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AA" w:rsidRDefault="00D052AA" w:rsidP="00890FCF">
      <w:pPr>
        <w:jc w:val="right"/>
        <w:rPr>
          <w:bCs/>
        </w:rPr>
      </w:pPr>
      <w:r>
        <w:rPr>
          <w:bCs/>
        </w:rPr>
        <w:t>Приложение</w:t>
      </w:r>
    </w:p>
    <w:p w:rsidR="00D052AA" w:rsidRDefault="00D052AA" w:rsidP="00890FCF">
      <w:pPr>
        <w:jc w:val="center"/>
        <w:rPr>
          <w:bCs/>
        </w:rPr>
      </w:pPr>
      <w:r>
        <w:rPr>
          <w:bCs/>
        </w:rPr>
        <w:t xml:space="preserve">                            </w:t>
      </w:r>
      <w:r w:rsidR="00F04EDC">
        <w:rPr>
          <w:bCs/>
        </w:rPr>
        <w:t xml:space="preserve">                          </w:t>
      </w:r>
      <w:r>
        <w:rPr>
          <w:bCs/>
        </w:rPr>
        <w:t xml:space="preserve"> к муниципальной программе Берёзовского сельсовета</w:t>
      </w:r>
    </w:p>
    <w:p w:rsidR="00D052AA" w:rsidRDefault="00D052AA" w:rsidP="00890FCF">
      <w:pPr>
        <w:jc w:val="right"/>
        <w:rPr>
          <w:bCs/>
        </w:rPr>
      </w:pPr>
      <w:r>
        <w:rPr>
          <w:bCs/>
        </w:rPr>
        <w:t>«Благоустройство территории Берёзовского сельсовета,</w:t>
      </w:r>
    </w:p>
    <w:p w:rsidR="00D052AA" w:rsidRDefault="00D052AA" w:rsidP="00890FCF">
      <w:pPr>
        <w:jc w:val="right"/>
        <w:rPr>
          <w:bCs/>
        </w:rPr>
      </w:pPr>
      <w:r>
        <w:rPr>
          <w:bCs/>
        </w:rPr>
        <w:t xml:space="preserve"> содержание и развитие объектов инфраструктуры»</w:t>
      </w:r>
    </w:p>
    <w:p w:rsidR="00A6375E" w:rsidRDefault="00A6375E" w:rsidP="00890FCF">
      <w:pPr>
        <w:jc w:val="center"/>
        <w:rPr>
          <w:b/>
          <w:sz w:val="28"/>
          <w:szCs w:val="28"/>
        </w:rPr>
      </w:pPr>
    </w:p>
    <w:p w:rsidR="00D052AA" w:rsidRDefault="00D052AA" w:rsidP="00890F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Подпрограмма</w:t>
      </w:r>
    </w:p>
    <w:p w:rsidR="00D052AA" w:rsidRDefault="00D052AA" w:rsidP="00890FCF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«Благоустройство территории Берёзовского сельсовета »</w:t>
      </w:r>
    </w:p>
    <w:p w:rsidR="00D052AA" w:rsidRDefault="00D052AA" w:rsidP="00890FCF">
      <w:pPr>
        <w:jc w:val="center"/>
        <w:rPr>
          <w:b/>
          <w:bCs/>
          <w:sz w:val="28"/>
          <w:szCs w:val="28"/>
        </w:rPr>
      </w:pPr>
    </w:p>
    <w:p w:rsidR="00D052AA" w:rsidRDefault="00D052AA" w:rsidP="00890F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1.Паспорт подпрограммы</w:t>
      </w:r>
    </w:p>
    <w:p w:rsidR="00D052AA" w:rsidRDefault="00D052AA" w:rsidP="00890FCF">
      <w:pPr>
        <w:ind w:left="360"/>
        <w:jc w:val="center"/>
        <w:rPr>
          <w:b/>
          <w:bCs/>
          <w:sz w:val="28"/>
          <w:szCs w:val="28"/>
        </w:rPr>
      </w:pPr>
      <w:r w:rsidRPr="0031673D">
        <w:rPr>
          <w:b/>
          <w:bCs/>
          <w:sz w:val="28"/>
          <w:szCs w:val="28"/>
        </w:rPr>
        <w:t>«Благоустройство территории Берёзовского сельсовета »</w:t>
      </w:r>
    </w:p>
    <w:p w:rsidR="00D052AA" w:rsidRDefault="00D052AA" w:rsidP="00890FCF">
      <w:pPr>
        <w:jc w:val="center"/>
        <w:rPr>
          <w:b/>
          <w:bCs/>
          <w:sz w:val="28"/>
          <w:szCs w:val="28"/>
        </w:rPr>
      </w:pPr>
    </w:p>
    <w:p w:rsidR="00D052AA" w:rsidRDefault="00D052AA" w:rsidP="00890FCF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2"/>
        <w:gridCol w:w="6255"/>
      </w:tblGrid>
      <w:tr w:rsidR="00D052AA" w:rsidTr="00890FCF">
        <w:trPr>
          <w:trHeight w:val="1073"/>
        </w:trPr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616" w:type="dxa"/>
          </w:tcPr>
          <w:p w:rsidR="00D052AA" w:rsidRDefault="00D052AA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Благоустройство территории Берёзовского  сельсовета</w:t>
            </w:r>
          </w:p>
          <w:p w:rsidR="00D052AA" w:rsidRDefault="00D052AA" w:rsidP="00FF765F">
            <w:pPr>
              <w:jc w:val="both"/>
              <w:rPr>
                <w:sz w:val="28"/>
                <w:szCs w:val="28"/>
              </w:rPr>
            </w:pPr>
          </w:p>
        </w:tc>
      </w:tr>
      <w:tr w:rsidR="00D052AA" w:rsidTr="00890FCF">
        <w:trPr>
          <w:trHeight w:val="1182"/>
        </w:trPr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16" w:type="dxa"/>
          </w:tcPr>
          <w:p w:rsidR="00D052AA" w:rsidRDefault="00D052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территории Берёзовского сельсовета, содержание и развитие объектов инфраструктуры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Муниципальный заказчик</w:t>
            </w:r>
          </w:p>
        </w:tc>
        <w:tc>
          <w:tcPr>
            <w:tcW w:w="6616" w:type="dxa"/>
          </w:tcPr>
          <w:p w:rsidR="00D052AA" w:rsidRDefault="00D05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Берёзовского сельсовета Большеулуйского района Красноярского края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Исполнители мероприятий подпрограммы, главные распорядители бюджетных средств</w:t>
            </w:r>
          </w:p>
        </w:tc>
        <w:tc>
          <w:tcPr>
            <w:tcW w:w="6616" w:type="dxa"/>
          </w:tcPr>
          <w:p w:rsidR="00D052AA" w:rsidRDefault="00D05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Берёзовского сельсовета Большеулуйского района Красноярского края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Цели и задачи подпрограммы</w:t>
            </w:r>
          </w:p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16" w:type="dxa"/>
          </w:tcPr>
          <w:p w:rsidR="00D052AA" w:rsidRDefault="00A6375E" w:rsidP="00A6375E">
            <w:pPr>
              <w:pStyle w:val="a3"/>
              <w:ind w:lef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052AA">
              <w:rPr>
                <w:sz w:val="28"/>
                <w:szCs w:val="28"/>
              </w:rPr>
              <w:t>Улучшение состояния территории населенных пунктов Берёзовского сельсовета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6616" w:type="dxa"/>
          </w:tcPr>
          <w:p w:rsidR="00D052AA" w:rsidRPr="00707A13" w:rsidRDefault="00D052AA" w:rsidP="00707A13">
            <w:pPr>
              <w:rPr>
                <w:sz w:val="28"/>
                <w:szCs w:val="28"/>
              </w:rPr>
            </w:pPr>
            <w:r w:rsidRPr="00707A13">
              <w:rPr>
                <w:sz w:val="28"/>
                <w:szCs w:val="28"/>
              </w:rPr>
              <w:t>1.Повышение качества освещенности улиц и дорог в населенных пунктах.</w:t>
            </w:r>
          </w:p>
          <w:p w:rsidR="00D052AA" w:rsidRPr="00707A13" w:rsidRDefault="00D052AA" w:rsidP="00707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707A13">
              <w:rPr>
                <w:sz w:val="28"/>
                <w:szCs w:val="28"/>
              </w:rPr>
              <w:t>Улучшение благоустройства населённых пунктов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16" w:type="dxa"/>
          </w:tcPr>
          <w:p w:rsidR="00D052AA" w:rsidRDefault="009366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2025 -2027</w:t>
            </w:r>
            <w:r w:rsidR="00D052AA">
              <w:rPr>
                <w:sz w:val="28"/>
                <w:szCs w:val="28"/>
              </w:rPr>
              <w:t xml:space="preserve"> годы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 w:rsidP="00707A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Объекты и источники финансирования подпрограммы</w:t>
            </w:r>
          </w:p>
        </w:tc>
        <w:tc>
          <w:tcPr>
            <w:tcW w:w="6616" w:type="dxa"/>
          </w:tcPr>
          <w:p w:rsidR="00D052AA" w:rsidRDefault="00D052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составляет:</w:t>
            </w:r>
          </w:p>
          <w:p w:rsidR="00BD299C" w:rsidRDefault="009A4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2025-2027 годах  6019,8</w:t>
            </w:r>
            <w:r w:rsidR="004975BE">
              <w:rPr>
                <w:sz w:val="28"/>
                <w:szCs w:val="28"/>
              </w:rPr>
              <w:t xml:space="preserve"> </w:t>
            </w:r>
            <w:r w:rsidR="00BD299C">
              <w:rPr>
                <w:sz w:val="28"/>
                <w:szCs w:val="28"/>
              </w:rPr>
              <w:t>тыс. рублей</w:t>
            </w:r>
          </w:p>
          <w:p w:rsidR="00BD299C" w:rsidRDefault="00BD29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A44C0">
              <w:rPr>
                <w:sz w:val="28"/>
                <w:szCs w:val="28"/>
              </w:rPr>
              <w:t>средства местного бюджета  6019,8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тыс. рублей</w:t>
            </w:r>
          </w:p>
          <w:p w:rsidR="00D052AA" w:rsidRDefault="00D052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D052AA" w:rsidRDefault="009A4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4321,8</w:t>
            </w:r>
            <w:r w:rsidR="00D052AA">
              <w:rPr>
                <w:sz w:val="28"/>
                <w:szCs w:val="28"/>
              </w:rPr>
              <w:t xml:space="preserve"> тыс. рублей </w:t>
            </w:r>
          </w:p>
          <w:p w:rsidR="00D052AA" w:rsidRDefault="009366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  776,6</w:t>
            </w:r>
            <w:r w:rsidR="00D052AA">
              <w:rPr>
                <w:sz w:val="28"/>
                <w:szCs w:val="28"/>
              </w:rPr>
              <w:t xml:space="preserve"> тыс. рублей;</w:t>
            </w:r>
          </w:p>
          <w:p w:rsidR="00D052AA" w:rsidRDefault="009366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  921,4</w:t>
            </w:r>
            <w:r w:rsidR="00D052AA">
              <w:rPr>
                <w:sz w:val="28"/>
                <w:szCs w:val="28"/>
              </w:rPr>
              <w:t xml:space="preserve"> тыс. рублей</w:t>
            </w:r>
          </w:p>
          <w:p w:rsidR="00D052AA" w:rsidRDefault="00D052AA">
            <w:pPr>
              <w:rPr>
                <w:sz w:val="28"/>
                <w:szCs w:val="28"/>
              </w:rPr>
            </w:pPr>
          </w:p>
        </w:tc>
      </w:tr>
      <w:tr w:rsidR="00D052AA" w:rsidTr="00890FCF">
        <w:tc>
          <w:tcPr>
            <w:tcW w:w="3521" w:type="dxa"/>
          </w:tcPr>
          <w:p w:rsidR="00D052AA" w:rsidRDefault="00D052AA" w:rsidP="00707A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>
              <w:rPr>
                <w:b/>
                <w:bCs/>
                <w:sz w:val="28"/>
                <w:szCs w:val="28"/>
              </w:rPr>
              <w:t>контроля за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исполнением подпрограммы</w:t>
            </w:r>
          </w:p>
        </w:tc>
        <w:tc>
          <w:tcPr>
            <w:tcW w:w="6616" w:type="dxa"/>
          </w:tcPr>
          <w:p w:rsidR="00D052AA" w:rsidRDefault="00D052AA" w:rsidP="00F43AE8">
            <w:pPr>
              <w:tabs>
                <w:tab w:val="left" w:pos="370"/>
                <w:tab w:val="left" w:pos="5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Контроль над ходом реализации  подпрограммы осуществляется Администрацией Берёзовского сельсовета, в соответствии с ее полномочиями, установленными  законодательством.</w:t>
            </w:r>
          </w:p>
          <w:p w:rsidR="00D052AA" w:rsidRDefault="00D052AA" w:rsidP="00F43AE8">
            <w:pPr>
              <w:tabs>
                <w:tab w:val="left" w:pos="370"/>
                <w:tab w:val="left" w:pos="5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 Берёзовского сельсовета несет ответственность за решение задач путем реализации программы и за обеспечение утвержденных значений целевых индикаторов.</w:t>
            </w:r>
          </w:p>
          <w:p w:rsidR="00D052AA" w:rsidRDefault="00D052AA" w:rsidP="00707A13">
            <w:pPr>
              <w:widowControl w:val="0"/>
              <w:tabs>
                <w:tab w:val="left" w:pos="5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Отчеты о выполнении целевой программы, включая меры по повышению эффективности их реализации, представляются Администрацией  Берёзовского сельсовета.</w:t>
            </w:r>
          </w:p>
        </w:tc>
      </w:tr>
    </w:tbl>
    <w:p w:rsidR="00D052AA" w:rsidRDefault="00D052AA" w:rsidP="00707A13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Pr="00F04EDC" w:rsidRDefault="00D052AA" w:rsidP="00F04EDC">
      <w:pPr>
        <w:tabs>
          <w:tab w:val="left" w:pos="1494"/>
        </w:tabs>
      </w:pPr>
    </w:p>
    <w:sectPr w:rsidR="00D052AA" w:rsidRPr="00F04EDC" w:rsidSect="003F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9DF"/>
    <w:multiLevelType w:val="hybridMultilevel"/>
    <w:tmpl w:val="3870910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955F2B"/>
    <w:multiLevelType w:val="hybridMultilevel"/>
    <w:tmpl w:val="84EEFF7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4A6241"/>
    <w:multiLevelType w:val="hybridMultilevel"/>
    <w:tmpl w:val="C998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F841CD3"/>
    <w:multiLevelType w:val="multilevel"/>
    <w:tmpl w:val="85D25046"/>
    <w:lvl w:ilvl="0">
      <w:start w:val="1"/>
      <w:numFmt w:val="decimal"/>
      <w:lvlText w:val="%1."/>
      <w:lvlJc w:val="left"/>
      <w:pPr>
        <w:ind w:left="383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383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4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0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103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63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63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23" w:hanging="1800"/>
      </w:pPr>
      <w:rPr>
        <w:rFonts w:cs="Times New Roman"/>
      </w:rPr>
    </w:lvl>
  </w:abstractNum>
  <w:abstractNum w:abstractNumId="4">
    <w:nsid w:val="7A9A2BB9"/>
    <w:multiLevelType w:val="hybridMultilevel"/>
    <w:tmpl w:val="B22E198C"/>
    <w:lvl w:ilvl="0" w:tplc="F24C185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7FCF"/>
    <w:rsid w:val="0006580E"/>
    <w:rsid w:val="000C1619"/>
    <w:rsid w:val="001B7DA5"/>
    <w:rsid w:val="001F6C11"/>
    <w:rsid w:val="002B3579"/>
    <w:rsid w:val="003109D6"/>
    <w:rsid w:val="0031673D"/>
    <w:rsid w:val="003A5D58"/>
    <w:rsid w:val="003F64CA"/>
    <w:rsid w:val="00466E4F"/>
    <w:rsid w:val="004975BE"/>
    <w:rsid w:val="005D22C0"/>
    <w:rsid w:val="006A11C5"/>
    <w:rsid w:val="006B7D5F"/>
    <w:rsid w:val="00707A13"/>
    <w:rsid w:val="00722D0D"/>
    <w:rsid w:val="007C6DA8"/>
    <w:rsid w:val="00890FCF"/>
    <w:rsid w:val="00936654"/>
    <w:rsid w:val="00936746"/>
    <w:rsid w:val="009A44C0"/>
    <w:rsid w:val="009B0303"/>
    <w:rsid w:val="009B6486"/>
    <w:rsid w:val="009C7FCF"/>
    <w:rsid w:val="00A3246D"/>
    <w:rsid w:val="00A6375E"/>
    <w:rsid w:val="00AF4EF3"/>
    <w:rsid w:val="00B00BC2"/>
    <w:rsid w:val="00BD299C"/>
    <w:rsid w:val="00C94476"/>
    <w:rsid w:val="00D052AA"/>
    <w:rsid w:val="00D90161"/>
    <w:rsid w:val="00DB6B93"/>
    <w:rsid w:val="00DD276A"/>
    <w:rsid w:val="00F04EDC"/>
    <w:rsid w:val="00F2174A"/>
    <w:rsid w:val="00F43AE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0FCF"/>
    <w:pPr>
      <w:ind w:left="720"/>
    </w:pPr>
  </w:style>
  <w:style w:type="paragraph" w:customStyle="1" w:styleId="s16">
    <w:name w:val="s_16"/>
    <w:basedOn w:val="a"/>
    <w:uiPriority w:val="99"/>
    <w:rsid w:val="00890FC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rsid w:val="006B7D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6B7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49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31</cp:revision>
  <cp:lastPrinted>2025-07-04T01:59:00Z</cp:lastPrinted>
  <dcterms:created xsi:type="dcterms:W3CDTF">2017-11-08T09:18:00Z</dcterms:created>
  <dcterms:modified xsi:type="dcterms:W3CDTF">2025-09-08T04:37:00Z</dcterms:modified>
</cp:coreProperties>
</file>