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29" w:rsidRDefault="00007929" w:rsidP="00007929">
      <w:pPr>
        <w:ind w:left="360"/>
        <w:jc w:val="center"/>
        <w:rPr>
          <w:b/>
          <w:sz w:val="28"/>
          <w:szCs w:val="28"/>
        </w:rPr>
      </w:pPr>
    </w:p>
    <w:p w:rsidR="00007929" w:rsidRDefault="00007929" w:rsidP="0000792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БЕРЕЗОВСКИЙ СЕЛЬСКИЙ СОВЕТ ДЕПУТАТОВ</w:t>
      </w:r>
    </w:p>
    <w:p w:rsidR="00007929" w:rsidRDefault="00007929" w:rsidP="0000792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БОЛЬШЕУЛУЙСКОГО РАЙОНА</w:t>
      </w:r>
    </w:p>
    <w:p w:rsidR="00007929" w:rsidRDefault="00007929" w:rsidP="0000792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007929" w:rsidRDefault="00007929" w:rsidP="00007929">
      <w:pPr>
        <w:ind w:left="360"/>
        <w:jc w:val="center"/>
        <w:rPr>
          <w:b/>
          <w:sz w:val="28"/>
          <w:szCs w:val="28"/>
        </w:rPr>
      </w:pPr>
    </w:p>
    <w:p w:rsidR="00007929" w:rsidRDefault="00007929" w:rsidP="0000792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007929" w:rsidRDefault="00007929" w:rsidP="00007929">
      <w:pPr>
        <w:ind w:left="360"/>
        <w:rPr>
          <w:sz w:val="28"/>
          <w:szCs w:val="28"/>
        </w:rPr>
      </w:pPr>
    </w:p>
    <w:p w:rsidR="00007929" w:rsidRDefault="00007929" w:rsidP="00007929">
      <w:pPr>
        <w:ind w:left="360"/>
        <w:rPr>
          <w:sz w:val="28"/>
          <w:szCs w:val="28"/>
        </w:rPr>
      </w:pPr>
      <w:r>
        <w:rPr>
          <w:sz w:val="28"/>
          <w:szCs w:val="28"/>
        </w:rPr>
        <w:t>27.09.2024                              с. Березовка                                                № 127</w:t>
      </w:r>
    </w:p>
    <w:p w:rsidR="00007929" w:rsidRDefault="00007929" w:rsidP="00007929">
      <w:pPr>
        <w:ind w:left="360"/>
        <w:rPr>
          <w:sz w:val="28"/>
          <w:szCs w:val="28"/>
        </w:rPr>
      </w:pPr>
    </w:p>
    <w:p w:rsidR="00007929" w:rsidRDefault="00007929" w:rsidP="00007929">
      <w:pPr>
        <w:ind w:left="360"/>
        <w:rPr>
          <w:sz w:val="28"/>
          <w:szCs w:val="28"/>
        </w:rPr>
      </w:pPr>
    </w:p>
    <w:p w:rsidR="00007929" w:rsidRDefault="00007929" w:rsidP="000079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 участии Березовского сельсовета Большеулуйского района Красноярского края  в конкурсе  «Инициатива жителей - эффективность в работе»</w:t>
      </w:r>
    </w:p>
    <w:p w:rsidR="00007929" w:rsidRDefault="00007929" w:rsidP="00007929">
      <w:pPr>
        <w:ind w:left="360"/>
        <w:rPr>
          <w:sz w:val="28"/>
          <w:szCs w:val="28"/>
        </w:rPr>
      </w:pPr>
    </w:p>
    <w:p w:rsidR="00007929" w:rsidRDefault="00007929" w:rsidP="000079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представленную администрацией Березовского сельсовета Большеулуйского района информацию о конкурсе  «Инициатива жителей   - эффективность в работе»,  Березовский сельский Совет депутатов РЕШИЛ:</w:t>
      </w:r>
    </w:p>
    <w:p w:rsidR="00007929" w:rsidRDefault="00007929" w:rsidP="000079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Информацию о конкурсе  «Инициатива жителей - эффективность в работе»  принять к сведению.</w:t>
      </w:r>
    </w:p>
    <w:p w:rsidR="00007929" w:rsidRDefault="00007929" w:rsidP="000079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Березовскому сельсовету Большеулуйского района принять участие в конкурсе  «Инициатива жителей - эффективность в работе»  </w:t>
      </w:r>
    </w:p>
    <w:p w:rsidR="00007929" w:rsidRDefault="00007929" w:rsidP="000079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Администрации Березовского сельсовета предусмотреть возможность </w:t>
      </w:r>
    </w:p>
    <w:p w:rsidR="00007929" w:rsidRDefault="00007929" w:rsidP="000079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софинансирование из бюджета Березовского сельсовета на реализацию конкурса  «Инициатива жителей - эффективность в работе»</w:t>
      </w:r>
    </w:p>
    <w:p w:rsidR="00007929" w:rsidRDefault="00007929" w:rsidP="000079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выполнения настоящего Решения возложить на комиссию по </w:t>
      </w:r>
    </w:p>
    <w:p w:rsidR="00007929" w:rsidRDefault="00007929" w:rsidP="000079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законности, правопорядку, защите прав граждан, местному самоуправлению и связям с общественностью.</w:t>
      </w:r>
    </w:p>
    <w:p w:rsidR="00007929" w:rsidRDefault="00007929" w:rsidP="000079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Настоящее Решение подлежит официальному опубликованию в газете </w:t>
      </w:r>
    </w:p>
    <w:p w:rsidR="00007929" w:rsidRDefault="00007929" w:rsidP="000079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«Вестник Большеулуйского района» и размещению на официальном сайте муниципального образования Большеулуйский район в сети Интернет www.buiuy.achim.ru подразделе «Березовский сельсовет» во вкладке «Совет депутатов «НПА Совет депутатов».</w:t>
      </w:r>
    </w:p>
    <w:p w:rsidR="00007929" w:rsidRDefault="00007929" w:rsidP="00007929">
      <w:pPr>
        <w:ind w:left="360"/>
        <w:jc w:val="both"/>
        <w:rPr>
          <w:sz w:val="28"/>
          <w:szCs w:val="28"/>
        </w:rPr>
      </w:pPr>
    </w:p>
    <w:p w:rsidR="00007929" w:rsidRDefault="00007929" w:rsidP="00007929">
      <w:pPr>
        <w:ind w:left="360"/>
        <w:jc w:val="both"/>
        <w:rPr>
          <w:sz w:val="28"/>
          <w:szCs w:val="28"/>
        </w:rPr>
      </w:pPr>
    </w:p>
    <w:p w:rsidR="00007929" w:rsidRDefault="00007929" w:rsidP="00007929">
      <w:pPr>
        <w:tabs>
          <w:tab w:val="left" w:pos="753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Председатель Березовского сельского                          Т.В.Ишмухаметова</w:t>
      </w:r>
    </w:p>
    <w:p w:rsidR="00007929" w:rsidRDefault="00007929" w:rsidP="0000792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                            </w:t>
      </w:r>
    </w:p>
    <w:p w:rsidR="00007929" w:rsidRDefault="00007929" w:rsidP="00007929">
      <w:pPr>
        <w:rPr>
          <w:sz w:val="28"/>
          <w:szCs w:val="28"/>
        </w:rPr>
      </w:pPr>
    </w:p>
    <w:p w:rsidR="00007929" w:rsidRDefault="00007929" w:rsidP="00007929">
      <w:pPr>
        <w:ind w:left="360"/>
        <w:rPr>
          <w:sz w:val="28"/>
          <w:szCs w:val="28"/>
        </w:rPr>
      </w:pPr>
    </w:p>
    <w:p w:rsidR="00007929" w:rsidRDefault="00007929" w:rsidP="00007929">
      <w:pPr>
        <w:ind w:left="360"/>
        <w:rPr>
          <w:sz w:val="28"/>
          <w:szCs w:val="28"/>
        </w:rPr>
      </w:pPr>
      <w:r>
        <w:rPr>
          <w:sz w:val="28"/>
          <w:szCs w:val="28"/>
        </w:rPr>
        <w:t>Глава  сельсовета                                                                          В.А.Вигель</w:t>
      </w:r>
    </w:p>
    <w:p w:rsidR="00007929" w:rsidRDefault="00007929" w:rsidP="00007929">
      <w:pPr>
        <w:ind w:left="360"/>
        <w:rPr>
          <w:sz w:val="28"/>
          <w:szCs w:val="28"/>
        </w:rPr>
      </w:pPr>
    </w:p>
    <w:p w:rsidR="00007929" w:rsidRDefault="00007929" w:rsidP="00007929">
      <w:pPr>
        <w:ind w:left="360"/>
        <w:rPr>
          <w:sz w:val="28"/>
          <w:szCs w:val="28"/>
        </w:rPr>
      </w:pPr>
    </w:p>
    <w:p w:rsidR="00007929" w:rsidRDefault="00007929" w:rsidP="00007929">
      <w:pPr>
        <w:ind w:left="360"/>
        <w:rPr>
          <w:sz w:val="28"/>
          <w:szCs w:val="28"/>
        </w:rPr>
      </w:pPr>
    </w:p>
    <w:p w:rsidR="00957958" w:rsidRDefault="00957958">
      <w:bookmarkStart w:id="0" w:name="_GoBack"/>
      <w:bookmarkEnd w:id="0"/>
    </w:p>
    <w:sectPr w:rsidR="0095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93"/>
    <w:rsid w:val="00007929"/>
    <w:rsid w:val="00957958"/>
    <w:rsid w:val="00D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2024-09-27T04:31:00Z</dcterms:created>
  <dcterms:modified xsi:type="dcterms:W3CDTF">2024-09-27T04:32:00Z</dcterms:modified>
</cp:coreProperties>
</file>