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E6D" w:rsidRDefault="00906E6D" w:rsidP="00906E6D">
      <w:pPr>
        <w:jc w:val="center"/>
        <w:rPr>
          <w:rFonts w:ascii="Arial" w:hAnsi="Arial" w:cs="Arial"/>
          <w:b/>
          <w:sz w:val="24"/>
          <w:szCs w:val="24"/>
        </w:rPr>
      </w:pPr>
      <w:r w:rsidRPr="00E45851">
        <w:rPr>
          <w:rFonts w:ascii="Arial" w:hAnsi="Arial" w:cs="Arial"/>
          <w:b/>
          <w:sz w:val="24"/>
          <w:szCs w:val="24"/>
        </w:rPr>
        <w:t>РОССИЙСКАЯ   ФЕДЕРАЦИЯ</w:t>
      </w:r>
      <w:r w:rsidRPr="00E45851">
        <w:rPr>
          <w:rFonts w:ascii="Arial" w:hAnsi="Arial" w:cs="Arial"/>
          <w:b/>
          <w:sz w:val="24"/>
          <w:szCs w:val="24"/>
        </w:rPr>
        <w:br/>
        <w:t>БЕРЁЗОВСКИЙ  СЕЛЬСКИЙ СОВЕТ  ДЕПУТАТОВ</w:t>
      </w:r>
      <w:r w:rsidRPr="00E45851">
        <w:rPr>
          <w:rFonts w:ascii="Arial" w:hAnsi="Arial" w:cs="Arial"/>
          <w:b/>
          <w:sz w:val="24"/>
          <w:szCs w:val="24"/>
        </w:rPr>
        <w:br/>
        <w:t>КРАСНОЯРСКИЙ  КРАЙ</w:t>
      </w:r>
      <w:r w:rsidRPr="00E45851">
        <w:rPr>
          <w:rFonts w:ascii="Arial" w:hAnsi="Arial" w:cs="Arial"/>
          <w:b/>
          <w:sz w:val="24"/>
          <w:szCs w:val="24"/>
        </w:rPr>
        <w:br/>
      </w:r>
      <w:r w:rsidRPr="00E45851">
        <w:rPr>
          <w:rFonts w:ascii="Arial" w:hAnsi="Arial" w:cs="Arial"/>
          <w:b/>
          <w:sz w:val="24"/>
          <w:szCs w:val="24"/>
        </w:rPr>
        <w:br/>
        <w:t xml:space="preserve">РЕШЕНИЕ </w:t>
      </w:r>
    </w:p>
    <w:p w:rsidR="00906E6D" w:rsidRPr="00A7640A" w:rsidRDefault="00906E6D" w:rsidP="00906E6D">
      <w:pPr>
        <w:jc w:val="center"/>
        <w:rPr>
          <w:rFonts w:ascii="Arial" w:hAnsi="Arial" w:cs="Arial"/>
          <w:sz w:val="24"/>
          <w:szCs w:val="24"/>
        </w:rPr>
      </w:pPr>
    </w:p>
    <w:p w:rsidR="00906E6D" w:rsidRPr="00E45851" w:rsidRDefault="00906E6D" w:rsidP="00906E6D">
      <w:pPr>
        <w:tabs>
          <w:tab w:val="left" w:pos="510"/>
          <w:tab w:val="center" w:pos="4677"/>
        </w:tabs>
        <w:rPr>
          <w:rFonts w:ascii="Arial" w:hAnsi="Arial" w:cs="Arial"/>
          <w:sz w:val="24"/>
          <w:szCs w:val="24"/>
        </w:rPr>
      </w:pPr>
    </w:p>
    <w:p w:rsidR="00906E6D" w:rsidRPr="00E45851" w:rsidRDefault="00906E6D" w:rsidP="00906E6D">
      <w:pPr>
        <w:tabs>
          <w:tab w:val="left" w:pos="510"/>
          <w:tab w:val="center" w:pos="46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13.06.2023</w:t>
      </w:r>
      <w:r w:rsidRPr="00E45851">
        <w:rPr>
          <w:rFonts w:ascii="Arial" w:hAnsi="Arial" w:cs="Arial"/>
          <w:sz w:val="24"/>
          <w:szCs w:val="24"/>
        </w:rPr>
        <w:t xml:space="preserve">                       с. Берёзовка                    </w:t>
      </w:r>
      <w:r>
        <w:rPr>
          <w:rFonts w:ascii="Arial" w:hAnsi="Arial" w:cs="Arial"/>
          <w:sz w:val="24"/>
          <w:szCs w:val="24"/>
        </w:rPr>
        <w:t xml:space="preserve">                            № 9</w:t>
      </w:r>
      <w:r w:rsidRPr="00E45851">
        <w:rPr>
          <w:rFonts w:ascii="Arial" w:hAnsi="Arial" w:cs="Arial"/>
          <w:sz w:val="24"/>
          <w:szCs w:val="24"/>
        </w:rPr>
        <w:t>5</w:t>
      </w:r>
    </w:p>
    <w:p w:rsidR="00906E6D" w:rsidRPr="00E45851" w:rsidRDefault="00906E6D" w:rsidP="00906E6D">
      <w:pPr>
        <w:tabs>
          <w:tab w:val="left" w:pos="510"/>
          <w:tab w:val="center" w:pos="4677"/>
        </w:tabs>
        <w:rPr>
          <w:rFonts w:ascii="Arial" w:hAnsi="Arial" w:cs="Arial"/>
          <w:sz w:val="24"/>
          <w:szCs w:val="24"/>
        </w:rPr>
      </w:pPr>
    </w:p>
    <w:p w:rsidR="00906E6D" w:rsidRDefault="00906E6D" w:rsidP="00906E6D">
      <w:pPr>
        <w:tabs>
          <w:tab w:val="left" w:pos="555"/>
        </w:tabs>
        <w:rPr>
          <w:rFonts w:ascii="Arial" w:hAnsi="Arial" w:cs="Arial"/>
          <w:sz w:val="24"/>
          <w:szCs w:val="24"/>
        </w:rPr>
      </w:pPr>
    </w:p>
    <w:p w:rsidR="00906E6D" w:rsidRPr="00E45851" w:rsidRDefault="00906E6D" w:rsidP="00906E6D">
      <w:pPr>
        <w:tabs>
          <w:tab w:val="left" w:pos="5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и дополнений в решение Берёзовского сельского Совета депутатов от 20.11.2018 № 85 «</w:t>
      </w:r>
      <w:r w:rsidRPr="00E45851">
        <w:rPr>
          <w:rFonts w:ascii="Arial" w:hAnsi="Arial" w:cs="Arial"/>
          <w:sz w:val="24"/>
          <w:szCs w:val="24"/>
        </w:rPr>
        <w:t xml:space="preserve">О налоге  на имущество физических лиц </w:t>
      </w:r>
    </w:p>
    <w:p w:rsidR="00906E6D" w:rsidRPr="00E45851" w:rsidRDefault="00906E6D" w:rsidP="00906E6D">
      <w:pPr>
        <w:tabs>
          <w:tab w:val="left" w:pos="555"/>
        </w:tabs>
        <w:rPr>
          <w:rFonts w:ascii="Arial" w:hAnsi="Arial" w:cs="Arial"/>
          <w:sz w:val="24"/>
          <w:szCs w:val="24"/>
        </w:rPr>
      </w:pPr>
      <w:r w:rsidRPr="00E45851">
        <w:rPr>
          <w:rFonts w:ascii="Arial" w:hAnsi="Arial" w:cs="Arial"/>
          <w:sz w:val="24"/>
          <w:szCs w:val="24"/>
        </w:rPr>
        <w:t>на террито</w:t>
      </w:r>
      <w:r>
        <w:rPr>
          <w:rFonts w:ascii="Arial" w:hAnsi="Arial" w:cs="Arial"/>
          <w:sz w:val="24"/>
          <w:szCs w:val="24"/>
        </w:rPr>
        <w:t xml:space="preserve">рии муниципального образования </w:t>
      </w:r>
      <w:proofErr w:type="spellStart"/>
      <w:r w:rsidRPr="00E45851">
        <w:rPr>
          <w:rFonts w:ascii="Arial" w:hAnsi="Arial" w:cs="Arial"/>
          <w:sz w:val="24"/>
          <w:szCs w:val="24"/>
        </w:rPr>
        <w:t>Берёзовский</w:t>
      </w:r>
      <w:proofErr w:type="spellEnd"/>
      <w:r w:rsidRPr="00E45851">
        <w:rPr>
          <w:rFonts w:ascii="Arial" w:hAnsi="Arial" w:cs="Arial"/>
          <w:sz w:val="24"/>
          <w:szCs w:val="24"/>
        </w:rPr>
        <w:t xml:space="preserve">  сельсовет</w:t>
      </w:r>
      <w:r>
        <w:rPr>
          <w:rFonts w:ascii="Arial" w:hAnsi="Arial" w:cs="Arial"/>
          <w:sz w:val="24"/>
          <w:szCs w:val="24"/>
        </w:rPr>
        <w:t>»</w:t>
      </w:r>
    </w:p>
    <w:p w:rsidR="00906E6D" w:rsidRPr="00E45851" w:rsidRDefault="00906E6D" w:rsidP="00906E6D">
      <w:pPr>
        <w:rPr>
          <w:rFonts w:ascii="Arial" w:hAnsi="Arial" w:cs="Arial"/>
          <w:sz w:val="24"/>
          <w:szCs w:val="24"/>
        </w:rPr>
      </w:pPr>
    </w:p>
    <w:p w:rsidR="00906E6D" w:rsidRPr="00E45851" w:rsidRDefault="00906E6D" w:rsidP="00906E6D">
      <w:pPr>
        <w:rPr>
          <w:rFonts w:ascii="Arial" w:hAnsi="Arial" w:cs="Arial"/>
          <w:sz w:val="24"/>
          <w:szCs w:val="24"/>
        </w:rPr>
      </w:pPr>
      <w:r w:rsidRPr="00E45851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E45851">
        <w:rPr>
          <w:rFonts w:ascii="Arial" w:hAnsi="Arial" w:cs="Arial"/>
          <w:sz w:val="24"/>
          <w:szCs w:val="24"/>
        </w:rPr>
        <w:t xml:space="preserve">В соответствии с </w:t>
      </w:r>
      <w:hyperlink r:id="rId6" w:history="1">
        <w:r w:rsidRPr="00E45851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главой 32 Налогового кодекса Российской Федерации</w:t>
        </w:r>
      </w:hyperlink>
      <w:r w:rsidRPr="00E45851">
        <w:rPr>
          <w:rFonts w:ascii="Arial" w:hAnsi="Arial" w:cs="Arial"/>
          <w:sz w:val="24"/>
          <w:szCs w:val="24"/>
        </w:rPr>
        <w:t xml:space="preserve">, </w:t>
      </w:r>
      <w:hyperlink r:id="rId7" w:history="1">
        <w:r w:rsidRPr="00E45851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Федеральным законом от 06.10.2003 № 131-ФЗ</w:t>
        </w:r>
      </w:hyperlink>
      <w:r w:rsidRPr="00E45851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</w:t>
      </w:r>
      <w:hyperlink r:id="rId8" w:history="1">
        <w:r w:rsidRPr="00E45851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 Красноярского края № 6-2108 от 01.11.2018 «</w:t>
        </w:r>
      </w:hyperlink>
      <w:r w:rsidRPr="00E45851">
        <w:rPr>
          <w:rFonts w:ascii="Arial" w:hAnsi="Arial" w:cs="Arial"/>
          <w:sz w:val="24"/>
          <w:szCs w:val="24"/>
        </w:rPr>
        <w:t xml:space="preserve">Об установлении единой даты начала применения на территории Красноярского края порядка определения налоговой базы по налогу на имущество физических лиц исходя из кадастровой стоимости объектов налогообложения» </w:t>
      </w:r>
      <w:proofErr w:type="spellStart"/>
      <w:r w:rsidRPr="00E45851">
        <w:rPr>
          <w:rFonts w:ascii="Arial" w:hAnsi="Arial" w:cs="Arial"/>
          <w:sz w:val="24"/>
          <w:szCs w:val="24"/>
        </w:rPr>
        <w:t>Берёзовский</w:t>
      </w:r>
      <w:proofErr w:type="spellEnd"/>
      <w:r w:rsidRPr="00E45851">
        <w:rPr>
          <w:rFonts w:ascii="Arial" w:hAnsi="Arial" w:cs="Arial"/>
          <w:sz w:val="24"/>
          <w:szCs w:val="24"/>
        </w:rPr>
        <w:t xml:space="preserve">  сельский Совет депутатов, </w:t>
      </w:r>
      <w:r w:rsidRPr="00E45851">
        <w:rPr>
          <w:rFonts w:ascii="Arial" w:hAnsi="Arial" w:cs="Arial"/>
          <w:b/>
          <w:sz w:val="24"/>
          <w:szCs w:val="24"/>
        </w:rPr>
        <w:t>Решил</w:t>
      </w:r>
      <w:r w:rsidRPr="00E45851">
        <w:rPr>
          <w:rFonts w:ascii="Arial" w:hAnsi="Arial" w:cs="Arial"/>
          <w:sz w:val="24"/>
          <w:szCs w:val="24"/>
        </w:rPr>
        <w:t>:</w:t>
      </w:r>
      <w:proofErr w:type="gramEnd"/>
    </w:p>
    <w:p w:rsidR="00906E6D" w:rsidRDefault="00906E6D" w:rsidP="00906E6D">
      <w:pPr>
        <w:pStyle w:val="a4"/>
        <w:numPr>
          <w:ilvl w:val="0"/>
          <w:numId w:val="1"/>
        </w:num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Внести </w:t>
      </w:r>
      <w:r w:rsidRPr="00906E6D">
        <w:rPr>
          <w:rFonts w:ascii="Arial" w:hAnsi="Arial" w:cs="Arial"/>
          <w:sz w:val="24"/>
          <w:szCs w:val="24"/>
        </w:rPr>
        <w:t xml:space="preserve"> в решение Берёзовского сельского Совета депутатов от 20.11.2018 № 85 «О нало</w:t>
      </w:r>
      <w:r w:rsidRPr="00906E6D">
        <w:rPr>
          <w:rFonts w:ascii="Arial" w:hAnsi="Arial" w:cs="Arial"/>
          <w:sz w:val="24"/>
          <w:szCs w:val="24"/>
        </w:rPr>
        <w:t xml:space="preserve">ге  на имущество физических </w:t>
      </w:r>
      <w:r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FA53F4" w:rsidRDefault="00906E6D" w:rsidP="00906E6D">
      <w:pPr>
        <w:pStyle w:val="a4"/>
        <w:numPr>
          <w:ilvl w:val="1"/>
          <w:numId w:val="1"/>
        </w:num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1 дополнить</w:t>
      </w:r>
      <w:r w:rsidR="00D06C2B">
        <w:rPr>
          <w:rFonts w:ascii="Arial" w:hAnsi="Arial" w:cs="Arial"/>
          <w:sz w:val="24"/>
          <w:szCs w:val="24"/>
        </w:rPr>
        <w:t xml:space="preserve"> подпунктами</w:t>
      </w:r>
      <w:r w:rsidR="00FA53F4">
        <w:rPr>
          <w:rFonts w:ascii="Arial" w:hAnsi="Arial" w:cs="Arial"/>
          <w:sz w:val="24"/>
          <w:szCs w:val="24"/>
        </w:rPr>
        <w:t>:</w:t>
      </w:r>
    </w:p>
    <w:p w:rsidR="00906E6D" w:rsidRPr="00FA53F4" w:rsidRDefault="00906E6D" w:rsidP="00FA53F4">
      <w:pPr>
        <w:spacing w:before="120"/>
        <w:ind w:left="143"/>
        <w:rPr>
          <w:rFonts w:ascii="Arial" w:hAnsi="Arial" w:cs="Arial"/>
          <w:sz w:val="24"/>
          <w:szCs w:val="24"/>
        </w:rPr>
      </w:pPr>
      <w:r w:rsidRPr="00FA53F4">
        <w:rPr>
          <w:rFonts w:ascii="Arial" w:hAnsi="Arial" w:cs="Arial"/>
          <w:sz w:val="24"/>
          <w:szCs w:val="24"/>
        </w:rPr>
        <w:t>Налоговые ставки устанавливаются в следующих размерах от кадастровой стоимости: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606"/>
        <w:gridCol w:w="2126"/>
      </w:tblGrid>
      <w:tr w:rsidR="00906E6D" w:rsidRPr="00E45851" w:rsidTr="00874D55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6D" w:rsidRPr="00E45851" w:rsidRDefault="00906E6D" w:rsidP="00874D5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45851">
              <w:rPr>
                <w:rFonts w:ascii="Arial" w:hAnsi="Arial" w:cs="Arial"/>
                <w:sz w:val="24"/>
                <w:szCs w:val="24"/>
              </w:rPr>
              <w:t>№ </w:t>
            </w:r>
            <w:r w:rsidRPr="00E45851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E4585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E45851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6D" w:rsidRPr="00E45851" w:rsidRDefault="00906E6D" w:rsidP="00874D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5851">
              <w:rPr>
                <w:rFonts w:ascii="Arial" w:hAnsi="Arial" w:cs="Arial"/>
                <w:sz w:val="24"/>
                <w:szCs w:val="24"/>
              </w:rPr>
              <w:t>Объект налогообложения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6D" w:rsidRPr="00E45851" w:rsidRDefault="00906E6D" w:rsidP="00874D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5851">
              <w:rPr>
                <w:rFonts w:ascii="Arial" w:hAnsi="Arial" w:cs="Arial"/>
                <w:sz w:val="24"/>
                <w:szCs w:val="24"/>
              </w:rPr>
              <w:t>Налоговая ставка (в процентах)</w:t>
            </w:r>
          </w:p>
        </w:tc>
      </w:tr>
      <w:tr w:rsidR="00906E6D" w:rsidRPr="00E45851" w:rsidTr="00874D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6D" w:rsidRPr="00E45851" w:rsidRDefault="00906E6D" w:rsidP="00874D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585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6D" w:rsidRPr="00E45851" w:rsidRDefault="00906E6D" w:rsidP="00874D5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45851">
              <w:rPr>
                <w:rFonts w:ascii="Arial" w:hAnsi="Arial" w:cs="Arial"/>
                <w:sz w:val="24"/>
                <w:szCs w:val="24"/>
              </w:rPr>
              <w:t>Объект налогообложения, кадастровая стоимость которого не превышает 300 миллионов рублей (включительно):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6D" w:rsidRPr="00E45851" w:rsidRDefault="00906E6D" w:rsidP="00874D5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6E6D" w:rsidRPr="00E45851" w:rsidTr="00874D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6D" w:rsidRPr="00E45851" w:rsidRDefault="00D06C2B" w:rsidP="00874D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</w:t>
            </w:r>
            <w:r w:rsidR="00906E6D" w:rsidRPr="00E4585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6D" w:rsidRPr="00E45851" w:rsidRDefault="00FA53F4" w:rsidP="00874D5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комната</w:t>
            </w:r>
            <w:r w:rsidR="00906E6D" w:rsidRPr="00E45851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6D" w:rsidRPr="00E45851" w:rsidRDefault="00906E6D" w:rsidP="00874D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5851">
              <w:rPr>
                <w:rFonts w:ascii="Arial" w:hAnsi="Arial" w:cs="Arial"/>
                <w:sz w:val="24"/>
                <w:szCs w:val="24"/>
              </w:rPr>
              <w:t>0,</w:t>
            </w:r>
            <w:r w:rsidR="00FA53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06E6D" w:rsidRPr="00E45851" w:rsidTr="00874D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6D" w:rsidRPr="00E45851" w:rsidRDefault="00D06C2B" w:rsidP="00874D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1.7</w:t>
            </w:r>
            <w:r w:rsidR="00906E6D" w:rsidRPr="00E4585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6D" w:rsidRPr="00E45851" w:rsidRDefault="00FA53F4" w:rsidP="00874D5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гараж</w:t>
            </w:r>
            <w:r w:rsidR="00906E6D" w:rsidRPr="00E45851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6D" w:rsidRPr="00E45851" w:rsidRDefault="00906E6D" w:rsidP="00874D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5851">
              <w:rPr>
                <w:rFonts w:ascii="Arial" w:hAnsi="Arial" w:cs="Arial"/>
                <w:sz w:val="24"/>
                <w:szCs w:val="24"/>
              </w:rPr>
              <w:t>0,</w:t>
            </w:r>
            <w:r w:rsidR="00FA53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D06C2B" w:rsidRDefault="00D06C2B" w:rsidP="00906E6D">
      <w:pPr>
        <w:rPr>
          <w:rFonts w:ascii="Arial" w:hAnsi="Arial" w:cs="Arial"/>
          <w:sz w:val="24"/>
          <w:szCs w:val="24"/>
          <w:lang w:eastAsia="ru-RU"/>
        </w:rPr>
      </w:pPr>
    </w:p>
    <w:p w:rsidR="00CB5501" w:rsidRDefault="00D06C2B" w:rsidP="00CB5501">
      <w:pPr>
        <w:pStyle w:val="a4"/>
        <w:numPr>
          <w:ilvl w:val="0"/>
          <w:numId w:val="1"/>
        </w:numPr>
        <w:tabs>
          <w:tab w:val="left" w:pos="555"/>
        </w:tabs>
        <w:rPr>
          <w:rFonts w:ascii="Arial" w:hAnsi="Arial" w:cs="Arial"/>
          <w:sz w:val="24"/>
          <w:szCs w:val="24"/>
        </w:rPr>
      </w:pPr>
      <w:r w:rsidRPr="00CB5501">
        <w:rPr>
          <w:rFonts w:ascii="Arial" w:hAnsi="Arial" w:cs="Arial"/>
          <w:sz w:val="24"/>
          <w:szCs w:val="24"/>
          <w:lang w:eastAsia="ru-RU"/>
        </w:rPr>
        <w:t xml:space="preserve">Решение Берёзовского сельского Совета депутатов от 31.03.2021 № 17 «О </w:t>
      </w:r>
    </w:p>
    <w:p w:rsidR="00D06C2B" w:rsidRPr="00CB5501" w:rsidRDefault="00D06C2B" w:rsidP="00CB5501">
      <w:pPr>
        <w:tabs>
          <w:tab w:val="left" w:pos="555"/>
        </w:tabs>
        <w:rPr>
          <w:rFonts w:ascii="Arial" w:hAnsi="Arial" w:cs="Arial"/>
          <w:sz w:val="24"/>
          <w:szCs w:val="24"/>
        </w:rPr>
      </w:pPr>
      <w:r w:rsidRPr="00CB5501">
        <w:rPr>
          <w:rFonts w:ascii="Arial" w:hAnsi="Arial" w:cs="Arial"/>
          <w:sz w:val="24"/>
          <w:szCs w:val="24"/>
          <w:lang w:eastAsia="ru-RU"/>
        </w:rPr>
        <w:t xml:space="preserve">внесении изменений в решение Берёзовского сельского Совета депутатов  от 20.11.2018 № 85 «О налоге на имущество физических лиц </w:t>
      </w:r>
      <w:r w:rsidRPr="00CB5501">
        <w:rPr>
          <w:rFonts w:ascii="Arial" w:hAnsi="Arial" w:cs="Arial"/>
          <w:sz w:val="24"/>
          <w:szCs w:val="24"/>
        </w:rPr>
        <w:t xml:space="preserve">на территории муниципального образования </w:t>
      </w:r>
      <w:proofErr w:type="spellStart"/>
      <w:r w:rsidRPr="00CB5501">
        <w:rPr>
          <w:rFonts w:ascii="Arial" w:hAnsi="Arial" w:cs="Arial"/>
          <w:sz w:val="24"/>
          <w:szCs w:val="24"/>
        </w:rPr>
        <w:t>Берёзовский</w:t>
      </w:r>
      <w:proofErr w:type="spellEnd"/>
      <w:r w:rsidRPr="00CB5501">
        <w:rPr>
          <w:rFonts w:ascii="Arial" w:hAnsi="Arial" w:cs="Arial"/>
          <w:sz w:val="24"/>
          <w:szCs w:val="24"/>
        </w:rPr>
        <w:t xml:space="preserve">  сельсовет</w:t>
      </w:r>
      <w:proofErr w:type="gramStart"/>
      <w:r w:rsidRPr="00CB5501">
        <w:rPr>
          <w:rFonts w:ascii="Arial" w:hAnsi="Arial" w:cs="Arial"/>
          <w:sz w:val="24"/>
          <w:szCs w:val="24"/>
        </w:rPr>
        <w:t>»</w:t>
      </w:r>
      <w:r w:rsidR="00CB5501" w:rsidRPr="00CB5501">
        <w:rPr>
          <w:rFonts w:ascii="Arial" w:hAnsi="Arial" w:cs="Arial"/>
          <w:sz w:val="24"/>
          <w:szCs w:val="24"/>
        </w:rPr>
        <w:t>-</w:t>
      </w:r>
      <w:proofErr w:type="gramEnd"/>
      <w:r w:rsidR="00CB5501" w:rsidRPr="00CB5501">
        <w:rPr>
          <w:rFonts w:ascii="Arial" w:hAnsi="Arial" w:cs="Arial"/>
          <w:sz w:val="24"/>
          <w:szCs w:val="24"/>
        </w:rPr>
        <w:t>отменить.</w:t>
      </w:r>
    </w:p>
    <w:p w:rsidR="00D06C2B" w:rsidRDefault="00D06C2B" w:rsidP="00906E6D">
      <w:pPr>
        <w:rPr>
          <w:rFonts w:ascii="Arial" w:hAnsi="Arial" w:cs="Arial"/>
          <w:sz w:val="24"/>
          <w:szCs w:val="24"/>
          <w:lang w:eastAsia="ru-RU"/>
        </w:rPr>
      </w:pPr>
    </w:p>
    <w:p w:rsidR="00D06C2B" w:rsidRDefault="00D06C2B" w:rsidP="00906E6D">
      <w:pPr>
        <w:rPr>
          <w:rFonts w:ascii="Arial" w:hAnsi="Arial" w:cs="Arial"/>
          <w:sz w:val="24"/>
          <w:szCs w:val="24"/>
          <w:lang w:eastAsia="ru-RU"/>
        </w:rPr>
      </w:pPr>
    </w:p>
    <w:p w:rsidR="00906E6D" w:rsidRPr="00E45851" w:rsidRDefault="00906E6D" w:rsidP="00906E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>2</w:t>
      </w:r>
      <w:r w:rsidRPr="00E45851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E45851">
        <w:rPr>
          <w:rFonts w:ascii="Arial" w:hAnsi="Arial" w:cs="Arial"/>
          <w:sz w:val="24"/>
          <w:szCs w:val="24"/>
        </w:rPr>
        <w:t xml:space="preserve"> Настоящее решение вступает в силу не ранее чем по истечении одного месяца со дня его официального опубликования и не ранее 1-го числа очередного налогового периода по налогу на имущество физических лиц.</w:t>
      </w:r>
    </w:p>
    <w:p w:rsidR="00CB5501" w:rsidRDefault="00CB5501" w:rsidP="00906E6D">
      <w:pPr>
        <w:tabs>
          <w:tab w:val="left" w:pos="6915"/>
        </w:tabs>
        <w:rPr>
          <w:rFonts w:ascii="Arial" w:hAnsi="Arial" w:cs="Arial"/>
          <w:sz w:val="24"/>
          <w:szCs w:val="24"/>
        </w:rPr>
      </w:pPr>
    </w:p>
    <w:p w:rsidR="00906E6D" w:rsidRDefault="00906E6D" w:rsidP="00906E6D">
      <w:pPr>
        <w:tabs>
          <w:tab w:val="left" w:pos="69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</w:t>
      </w:r>
      <w:proofErr w:type="gramStart"/>
      <w:r>
        <w:rPr>
          <w:rFonts w:ascii="Arial" w:hAnsi="Arial" w:cs="Arial"/>
          <w:sz w:val="24"/>
          <w:szCs w:val="24"/>
        </w:rPr>
        <w:t>сельского</w:t>
      </w:r>
      <w:proofErr w:type="gramEnd"/>
    </w:p>
    <w:p w:rsidR="00CB5501" w:rsidRDefault="00906E6D" w:rsidP="00906E6D">
      <w:pPr>
        <w:tabs>
          <w:tab w:val="left" w:pos="69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Совета депутатов                                                      </w:t>
      </w:r>
      <w:r w:rsidR="00CB5501">
        <w:rPr>
          <w:rFonts w:ascii="Arial" w:hAnsi="Arial" w:cs="Arial"/>
          <w:sz w:val="24"/>
          <w:szCs w:val="24"/>
        </w:rPr>
        <w:t xml:space="preserve">                   Т.В. </w:t>
      </w:r>
      <w:proofErr w:type="gramStart"/>
      <w:r w:rsidR="00CB5501">
        <w:rPr>
          <w:rFonts w:ascii="Arial" w:hAnsi="Arial" w:cs="Arial"/>
          <w:sz w:val="24"/>
          <w:szCs w:val="24"/>
        </w:rPr>
        <w:t>Развязная</w:t>
      </w:r>
      <w:bookmarkStart w:id="0" w:name="_GoBack"/>
      <w:bookmarkEnd w:id="0"/>
      <w:proofErr w:type="gramEnd"/>
    </w:p>
    <w:p w:rsidR="00CB5501" w:rsidRDefault="00CB5501" w:rsidP="00906E6D">
      <w:pPr>
        <w:tabs>
          <w:tab w:val="left" w:pos="6915"/>
        </w:tabs>
        <w:rPr>
          <w:rFonts w:ascii="Arial" w:hAnsi="Arial" w:cs="Arial"/>
          <w:sz w:val="24"/>
          <w:szCs w:val="24"/>
        </w:rPr>
      </w:pPr>
    </w:p>
    <w:p w:rsidR="00906E6D" w:rsidRPr="00E45851" w:rsidRDefault="00906E6D" w:rsidP="00906E6D">
      <w:pPr>
        <w:tabs>
          <w:tab w:val="left" w:pos="6915"/>
        </w:tabs>
        <w:rPr>
          <w:rFonts w:ascii="Arial" w:hAnsi="Arial" w:cs="Arial"/>
          <w:sz w:val="24"/>
          <w:szCs w:val="24"/>
        </w:rPr>
      </w:pPr>
      <w:r w:rsidRPr="00E45851">
        <w:rPr>
          <w:rFonts w:ascii="Arial" w:hAnsi="Arial" w:cs="Arial"/>
          <w:sz w:val="24"/>
          <w:szCs w:val="24"/>
        </w:rPr>
        <w:t>Глава сельсовета</w:t>
      </w:r>
      <w:r w:rsidRPr="00E45851">
        <w:rPr>
          <w:rFonts w:ascii="Arial" w:hAnsi="Arial" w:cs="Arial"/>
          <w:sz w:val="24"/>
          <w:szCs w:val="24"/>
        </w:rPr>
        <w:tab/>
        <w:t>В.А. Вигель</w:t>
      </w:r>
    </w:p>
    <w:p w:rsidR="00906E6D" w:rsidRPr="00E45851" w:rsidRDefault="00906E6D" w:rsidP="00906E6D">
      <w:pPr>
        <w:tabs>
          <w:tab w:val="left" w:pos="6915"/>
        </w:tabs>
        <w:rPr>
          <w:rFonts w:ascii="Arial" w:hAnsi="Arial" w:cs="Arial"/>
          <w:sz w:val="24"/>
          <w:szCs w:val="24"/>
        </w:rPr>
      </w:pPr>
    </w:p>
    <w:p w:rsidR="006A6267" w:rsidRDefault="006A6267"/>
    <w:sectPr w:rsidR="006A6267" w:rsidSect="00CB550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53841"/>
    <w:multiLevelType w:val="multilevel"/>
    <w:tmpl w:val="6EEE349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863" w:hanging="720"/>
      </w:pPr>
      <w:rPr>
        <w:rFonts w:eastAsia="Times New Roman" w:cs="Times New Roman"/>
      </w:rPr>
    </w:lvl>
    <w:lvl w:ilvl="2">
      <w:start w:val="1"/>
      <w:numFmt w:val="decimal"/>
      <w:isLgl/>
      <w:lvlText w:val="%1.%2.%3."/>
      <w:lvlJc w:val="left"/>
      <w:pPr>
        <w:ind w:left="1006" w:hanging="720"/>
      </w:pPr>
      <w:rPr>
        <w:rFonts w:eastAsia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509" w:hanging="1080"/>
      </w:pPr>
      <w:rPr>
        <w:rFonts w:eastAsia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1652" w:hanging="1080"/>
      </w:pPr>
      <w:rPr>
        <w:rFonts w:eastAsia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ind w:left="2801" w:hanging="180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ind w:left="3304" w:hanging="2160"/>
      </w:pPr>
      <w:rPr>
        <w:rFonts w:eastAsia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9FF"/>
    <w:rsid w:val="003559FF"/>
    <w:rsid w:val="006A6267"/>
    <w:rsid w:val="00906E6D"/>
    <w:rsid w:val="00CB5501"/>
    <w:rsid w:val="00D06C2B"/>
    <w:rsid w:val="00FA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6D"/>
    <w:pPr>
      <w:spacing w:after="0" w:line="240" w:lineRule="auto"/>
      <w:jc w:val="both"/>
    </w:pPr>
    <w:rPr>
      <w:rFonts w:ascii="Calibri" w:eastAsia="Times New Roman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6E6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06E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6D"/>
    <w:pPr>
      <w:spacing w:after="0" w:line="240" w:lineRule="auto"/>
      <w:jc w:val="both"/>
    </w:pPr>
    <w:rPr>
      <w:rFonts w:ascii="Calibri" w:eastAsia="Times New Roman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6E6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06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384854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6586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cp:lastPrinted>2023-06-07T08:29:00Z</cp:lastPrinted>
  <dcterms:created xsi:type="dcterms:W3CDTF">2023-06-07T07:30:00Z</dcterms:created>
  <dcterms:modified xsi:type="dcterms:W3CDTF">2023-06-07T08:32:00Z</dcterms:modified>
</cp:coreProperties>
</file>