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14" w:rsidRDefault="00DF288F" w:rsidP="00DF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D5AA2" w:rsidRDefault="00DF288F" w:rsidP="00DF2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5AA2">
        <w:rPr>
          <w:b/>
          <w:sz w:val="28"/>
          <w:szCs w:val="28"/>
        </w:rPr>
        <w:t>РОССИЙСКАЯ ФЕДЕРАЦИЯ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БОЛЬШЕУЛУЙСКИЙ РАЙОН</w:t>
      </w:r>
    </w:p>
    <w:p w:rsidR="00CD5AA2" w:rsidRDefault="00CD5AA2" w:rsidP="00CD5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 БЕРЕЗОВСКОГО СЕЛЬСОВЕТА</w:t>
      </w:r>
    </w:p>
    <w:p w:rsidR="00CD5AA2" w:rsidRDefault="00CD5AA2" w:rsidP="00CD5AA2">
      <w:pPr>
        <w:rPr>
          <w:b/>
          <w:sz w:val="28"/>
          <w:szCs w:val="28"/>
        </w:rPr>
      </w:pPr>
    </w:p>
    <w:p w:rsidR="00CD5AA2" w:rsidRDefault="00CD5AA2" w:rsidP="00CD5A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0827" w:rsidRDefault="00A40827" w:rsidP="00CD5AA2">
      <w:pPr>
        <w:rPr>
          <w:sz w:val="28"/>
          <w:szCs w:val="28"/>
        </w:rPr>
      </w:pPr>
    </w:p>
    <w:p w:rsidR="00CD5AA2" w:rsidRDefault="00916ECF" w:rsidP="00CD5AA2">
      <w:pPr>
        <w:rPr>
          <w:sz w:val="28"/>
          <w:szCs w:val="28"/>
        </w:rPr>
      </w:pPr>
      <w:r>
        <w:rPr>
          <w:sz w:val="28"/>
          <w:szCs w:val="28"/>
        </w:rPr>
        <w:t>10.07</w:t>
      </w:r>
      <w:bookmarkStart w:id="0" w:name="_GoBack"/>
      <w:bookmarkEnd w:id="0"/>
      <w:r w:rsidR="00CB7014">
        <w:rPr>
          <w:sz w:val="28"/>
          <w:szCs w:val="28"/>
        </w:rPr>
        <w:t>.2025</w:t>
      </w:r>
      <w:r w:rsidR="00F33549">
        <w:rPr>
          <w:sz w:val="28"/>
          <w:szCs w:val="28"/>
        </w:rPr>
        <w:t xml:space="preserve">                                        </w:t>
      </w:r>
      <w:r w:rsidR="00CD5AA2">
        <w:rPr>
          <w:sz w:val="28"/>
          <w:szCs w:val="28"/>
        </w:rPr>
        <w:t xml:space="preserve">с. Берёзовка  </w:t>
      </w:r>
      <w:r w:rsidR="00E92FD0">
        <w:rPr>
          <w:sz w:val="28"/>
          <w:szCs w:val="28"/>
        </w:rPr>
        <w:t xml:space="preserve">                         </w:t>
      </w:r>
      <w:r w:rsidR="00A40827">
        <w:rPr>
          <w:sz w:val="28"/>
          <w:szCs w:val="28"/>
        </w:rPr>
        <w:t xml:space="preserve">           </w:t>
      </w:r>
      <w:r w:rsidR="00E92FD0">
        <w:rPr>
          <w:sz w:val="28"/>
          <w:szCs w:val="28"/>
        </w:rPr>
        <w:t xml:space="preserve">  </w:t>
      </w:r>
      <w:r w:rsidR="00566F0B">
        <w:rPr>
          <w:sz w:val="28"/>
          <w:szCs w:val="28"/>
        </w:rPr>
        <w:t xml:space="preserve"> </w:t>
      </w:r>
      <w:r w:rsidR="00E92FD0">
        <w:rPr>
          <w:sz w:val="28"/>
          <w:szCs w:val="28"/>
        </w:rPr>
        <w:t xml:space="preserve">№  </w:t>
      </w:r>
      <w:r>
        <w:rPr>
          <w:sz w:val="28"/>
          <w:szCs w:val="28"/>
        </w:rPr>
        <w:t>25</w:t>
      </w:r>
    </w:p>
    <w:p w:rsidR="004E67B6" w:rsidRDefault="004E67B6" w:rsidP="00CD5AA2">
      <w:pPr>
        <w:rPr>
          <w:sz w:val="28"/>
          <w:szCs w:val="28"/>
        </w:rPr>
      </w:pPr>
    </w:p>
    <w:p w:rsidR="00011D11" w:rsidRDefault="00774AB1" w:rsidP="00774AB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в пос</w:t>
      </w:r>
      <w:r w:rsidR="00FB1DC1">
        <w:rPr>
          <w:sz w:val="28"/>
          <w:szCs w:val="28"/>
        </w:rPr>
        <w:t>тановление от 11.11.2024 № 27</w:t>
      </w:r>
      <w:r w:rsidR="00CB7014">
        <w:rPr>
          <w:sz w:val="28"/>
          <w:szCs w:val="28"/>
        </w:rPr>
        <w:t xml:space="preserve"> «</w:t>
      </w:r>
      <w:r w:rsidR="00CD5AA2">
        <w:rPr>
          <w:sz w:val="28"/>
          <w:szCs w:val="28"/>
        </w:rPr>
        <w:t>О</w:t>
      </w:r>
      <w:r w:rsidR="00331DD7">
        <w:rPr>
          <w:sz w:val="28"/>
          <w:szCs w:val="28"/>
        </w:rPr>
        <w:t xml:space="preserve">б утверждении муниципальной </w:t>
      </w:r>
      <w:r>
        <w:rPr>
          <w:sz w:val="28"/>
          <w:szCs w:val="28"/>
        </w:rPr>
        <w:t xml:space="preserve"> </w:t>
      </w:r>
      <w:r w:rsidR="00C66B6B">
        <w:rPr>
          <w:sz w:val="28"/>
          <w:szCs w:val="28"/>
        </w:rPr>
        <w:t xml:space="preserve"> </w:t>
      </w:r>
      <w:r w:rsidR="00011D11">
        <w:rPr>
          <w:sz w:val="28"/>
          <w:szCs w:val="28"/>
        </w:rPr>
        <w:t>П</w:t>
      </w:r>
      <w:r w:rsidR="00331DD7">
        <w:rPr>
          <w:sz w:val="28"/>
          <w:szCs w:val="28"/>
        </w:rPr>
        <w:t>рограммы</w:t>
      </w:r>
      <w:r w:rsidR="00011D11">
        <w:rPr>
          <w:sz w:val="28"/>
          <w:szCs w:val="28"/>
        </w:rPr>
        <w:t xml:space="preserve"> </w:t>
      </w:r>
      <w:r w:rsidR="00CD5AA2">
        <w:rPr>
          <w:sz w:val="28"/>
          <w:szCs w:val="28"/>
        </w:rPr>
        <w:t>«Благоустройство территории</w:t>
      </w:r>
    </w:p>
    <w:p w:rsidR="00C66B6B" w:rsidRDefault="00CD5AA2" w:rsidP="00774A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Берёзовского</w:t>
      </w:r>
      <w:r w:rsidR="00C66B6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сельсовета, содержание и</w:t>
      </w:r>
      <w:r w:rsidR="00774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развитие объектов</w:t>
      </w:r>
      <w:r w:rsidR="00C66B6B">
        <w:rPr>
          <w:sz w:val="28"/>
          <w:szCs w:val="28"/>
        </w:rPr>
        <w:t xml:space="preserve"> инфраструктуры»</w:t>
      </w:r>
    </w:p>
    <w:p w:rsidR="00CD5AA2" w:rsidRDefault="00CD5AA2" w:rsidP="00CD5AA2">
      <w:pPr>
        <w:rPr>
          <w:sz w:val="28"/>
          <w:szCs w:val="28"/>
        </w:rPr>
      </w:pPr>
    </w:p>
    <w:p w:rsidR="00FF5546" w:rsidRDefault="00CD5AA2" w:rsidP="00CD5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 w:rsidR="00E92FD0">
        <w:rPr>
          <w:sz w:val="28"/>
          <w:szCs w:val="28"/>
        </w:rPr>
        <w:t>соответствии со статьёй 179 Б</w:t>
      </w:r>
      <w:r w:rsidR="00C66B6B">
        <w:rPr>
          <w:sz w:val="28"/>
          <w:szCs w:val="28"/>
        </w:rPr>
        <w:t>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Березовского сельсовета от 04.09.2013 № 131 « Об утверждении Порядка принятия решений о разработке муниципальных программ Березовского сельсовета, их формировании и реализации», руководствуясь  статьёй</w:t>
      </w:r>
      <w:r w:rsidR="00FF5546">
        <w:rPr>
          <w:sz w:val="28"/>
          <w:szCs w:val="28"/>
        </w:rPr>
        <w:t xml:space="preserve"> 20 Устава Березовского сельсовета.</w:t>
      </w:r>
      <w:proofErr w:type="gramEnd"/>
    </w:p>
    <w:p w:rsidR="00FF5546" w:rsidRDefault="00FF5546" w:rsidP="00CD5AA2">
      <w:pPr>
        <w:jc w:val="both"/>
        <w:rPr>
          <w:sz w:val="28"/>
          <w:szCs w:val="28"/>
        </w:rPr>
      </w:pPr>
    </w:p>
    <w:p w:rsidR="00FF5546" w:rsidRDefault="00FF5546" w:rsidP="00CD5AA2">
      <w:pPr>
        <w:jc w:val="both"/>
        <w:rPr>
          <w:b/>
          <w:sz w:val="28"/>
          <w:szCs w:val="28"/>
        </w:rPr>
      </w:pPr>
      <w:r w:rsidRPr="00FF5546">
        <w:rPr>
          <w:b/>
          <w:sz w:val="28"/>
          <w:szCs w:val="28"/>
        </w:rPr>
        <w:t>ПОСТАНОВЛЯЮ:</w:t>
      </w:r>
    </w:p>
    <w:p w:rsidR="00F82607" w:rsidRPr="00F82607" w:rsidRDefault="00FB1DC1" w:rsidP="00F82607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от 11.11.2024 № 27</w:t>
      </w:r>
      <w:r w:rsidR="00F82607" w:rsidRPr="00F82607">
        <w:rPr>
          <w:sz w:val="28"/>
          <w:szCs w:val="28"/>
        </w:rPr>
        <w:t xml:space="preserve"> «Об утверждении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муниципальной  Программы «Благоустройство территории  Берёзовского сельсовета, содержание и  развитие объектов инфраструктуры» следующие изменения и дополнения: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В паспорте муниципальной программы в разделе «Объемы и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источники финанси</w:t>
      </w:r>
      <w:r w:rsidR="00182794">
        <w:rPr>
          <w:sz w:val="28"/>
          <w:szCs w:val="28"/>
        </w:rPr>
        <w:t>рования программы цифру «12250,6</w:t>
      </w:r>
      <w:r>
        <w:rPr>
          <w:sz w:val="28"/>
          <w:szCs w:val="28"/>
        </w:rPr>
        <w:t>» изменить на «</w:t>
      </w:r>
      <w:r w:rsidR="00182794">
        <w:rPr>
          <w:sz w:val="28"/>
          <w:szCs w:val="28"/>
        </w:rPr>
        <w:t>12270,0</w:t>
      </w:r>
      <w:r w:rsidRPr="00F82607">
        <w:rPr>
          <w:sz w:val="28"/>
          <w:szCs w:val="28"/>
        </w:rPr>
        <w:t>», ц</w:t>
      </w:r>
      <w:r w:rsidR="00725F8B">
        <w:rPr>
          <w:sz w:val="28"/>
          <w:szCs w:val="28"/>
        </w:rPr>
        <w:t>иф</w:t>
      </w:r>
      <w:r w:rsidR="00182794">
        <w:rPr>
          <w:sz w:val="28"/>
          <w:szCs w:val="28"/>
        </w:rPr>
        <w:t>ру «6546,4» изменить на  «6565,8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Приложение № 3 к муниципальной программе изложить </w:t>
      </w:r>
      <w:proofErr w:type="gramStart"/>
      <w:r w:rsidRPr="00F82607">
        <w:rPr>
          <w:sz w:val="28"/>
          <w:szCs w:val="28"/>
        </w:rPr>
        <w:t>в</w:t>
      </w:r>
      <w:proofErr w:type="gramEnd"/>
      <w:r w:rsidRPr="00F82607">
        <w:rPr>
          <w:sz w:val="28"/>
          <w:szCs w:val="28"/>
        </w:rPr>
        <w:t xml:space="preserve"> новой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редакции </w:t>
      </w:r>
      <w:proofErr w:type="gramStart"/>
      <w:r w:rsidRPr="00F82607">
        <w:rPr>
          <w:sz w:val="28"/>
          <w:szCs w:val="28"/>
        </w:rPr>
        <w:t>согласно приложения</w:t>
      </w:r>
      <w:proofErr w:type="gramEnd"/>
      <w:r w:rsidRPr="00F82607">
        <w:rPr>
          <w:sz w:val="28"/>
          <w:szCs w:val="28"/>
        </w:rPr>
        <w:t xml:space="preserve"> № 3 к настоящему постановлению.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Приложение № 4 к муниципальной программе изложить </w:t>
      </w:r>
      <w:proofErr w:type="gramStart"/>
      <w:r w:rsidRPr="00F82607">
        <w:rPr>
          <w:sz w:val="28"/>
          <w:szCs w:val="28"/>
        </w:rPr>
        <w:t>в</w:t>
      </w:r>
      <w:proofErr w:type="gramEnd"/>
      <w:r w:rsidRPr="00F82607">
        <w:rPr>
          <w:sz w:val="28"/>
          <w:szCs w:val="28"/>
        </w:rPr>
        <w:t xml:space="preserve"> новой 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редакции </w:t>
      </w:r>
      <w:proofErr w:type="gramStart"/>
      <w:r w:rsidRPr="00F82607">
        <w:rPr>
          <w:sz w:val="28"/>
          <w:szCs w:val="28"/>
        </w:rPr>
        <w:t>согласно приложения</w:t>
      </w:r>
      <w:proofErr w:type="gramEnd"/>
      <w:r w:rsidRPr="00F82607">
        <w:rPr>
          <w:sz w:val="28"/>
          <w:szCs w:val="28"/>
        </w:rPr>
        <w:t xml:space="preserve"> № 4  к настоящему постановлению.</w:t>
      </w:r>
    </w:p>
    <w:p w:rsidR="00F82607" w:rsidRPr="00F82607" w:rsidRDefault="00F82607" w:rsidP="00F82607">
      <w:pPr>
        <w:numPr>
          <w:ilvl w:val="0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 xml:space="preserve">В паспорте подпрограммы № 1 в разделе «Объемы и источники </w:t>
      </w:r>
    </w:p>
    <w:p w:rsidR="00ED2D01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финансирова</w:t>
      </w:r>
      <w:r w:rsidR="0084729C">
        <w:rPr>
          <w:sz w:val="28"/>
          <w:szCs w:val="28"/>
        </w:rPr>
        <w:t>ния подпрограммы»  цифру «</w:t>
      </w:r>
      <w:r w:rsidR="00182794">
        <w:rPr>
          <w:sz w:val="28"/>
          <w:szCs w:val="28"/>
        </w:rPr>
        <w:t>4979,1</w:t>
      </w:r>
      <w:r w:rsidR="0084729C">
        <w:rPr>
          <w:sz w:val="28"/>
          <w:szCs w:val="28"/>
        </w:rPr>
        <w:t>» изменить на «</w:t>
      </w:r>
      <w:r w:rsidR="00182794">
        <w:rPr>
          <w:sz w:val="28"/>
          <w:szCs w:val="28"/>
        </w:rPr>
        <w:t>49</w:t>
      </w:r>
      <w:r w:rsidR="00452AB4">
        <w:rPr>
          <w:sz w:val="28"/>
          <w:szCs w:val="28"/>
        </w:rPr>
        <w:t>9</w:t>
      </w:r>
      <w:r w:rsidR="00182794">
        <w:rPr>
          <w:sz w:val="28"/>
          <w:szCs w:val="28"/>
        </w:rPr>
        <w:t>8,5», цифру «3281,1» изменить на «3300,5</w:t>
      </w:r>
      <w:r w:rsidRPr="00F82607">
        <w:rPr>
          <w:sz w:val="28"/>
          <w:szCs w:val="28"/>
        </w:rPr>
        <w:t>».</w:t>
      </w:r>
    </w:p>
    <w:p w:rsidR="00F82607" w:rsidRPr="00F82607" w:rsidRDefault="00F82607" w:rsidP="00F82607">
      <w:pPr>
        <w:numPr>
          <w:ilvl w:val="1"/>
          <w:numId w:val="7"/>
        </w:num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Приложение 2 подпрограммы 1 изложить в новой редакции.</w:t>
      </w:r>
    </w:p>
    <w:p w:rsidR="00F82607" w:rsidRPr="00ED2D01" w:rsidRDefault="00F82607" w:rsidP="00ED2D0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ED2D01">
        <w:rPr>
          <w:sz w:val="28"/>
          <w:szCs w:val="28"/>
        </w:rPr>
        <w:t>Контроль за</w:t>
      </w:r>
      <w:proofErr w:type="gramEnd"/>
      <w:r w:rsidRPr="00ED2D01">
        <w:rPr>
          <w:sz w:val="28"/>
          <w:szCs w:val="28"/>
        </w:rPr>
        <w:t xml:space="preserve"> выполнением постановления оставляю за собой.</w:t>
      </w:r>
    </w:p>
    <w:p w:rsidR="00F82607" w:rsidRPr="00F82607" w:rsidRDefault="00F82607" w:rsidP="00F82607">
      <w:pPr>
        <w:numPr>
          <w:ilvl w:val="0"/>
          <w:numId w:val="8"/>
        </w:numPr>
        <w:contextualSpacing/>
        <w:jc w:val="both"/>
        <w:rPr>
          <w:sz w:val="28"/>
          <w:szCs w:val="28"/>
        </w:rPr>
      </w:pPr>
      <w:r w:rsidRPr="00F82607">
        <w:rPr>
          <w:sz w:val="28"/>
          <w:szCs w:val="28"/>
        </w:rPr>
        <w:t>Настоящее постановление вступает в силу со дня его официального</w:t>
      </w:r>
    </w:p>
    <w:p w:rsidR="00F82607" w:rsidRPr="00F82607" w:rsidRDefault="00F82607" w:rsidP="00F82607">
      <w:pPr>
        <w:jc w:val="both"/>
        <w:rPr>
          <w:sz w:val="28"/>
          <w:szCs w:val="28"/>
        </w:rPr>
      </w:pPr>
      <w:r w:rsidRPr="00F82607">
        <w:rPr>
          <w:sz w:val="28"/>
          <w:szCs w:val="28"/>
        </w:rPr>
        <w:t>опубликования в газете «Вестник Большеулуйского района».</w:t>
      </w:r>
    </w:p>
    <w:p w:rsidR="00CB7014" w:rsidRDefault="00CB7014" w:rsidP="00F82607">
      <w:pPr>
        <w:ind w:left="360"/>
        <w:jc w:val="both"/>
        <w:rPr>
          <w:sz w:val="28"/>
          <w:szCs w:val="28"/>
        </w:rPr>
      </w:pPr>
    </w:p>
    <w:p w:rsidR="00ED2D01" w:rsidRDefault="00ED2D01" w:rsidP="00F82607">
      <w:pPr>
        <w:ind w:left="360"/>
        <w:jc w:val="both"/>
        <w:rPr>
          <w:sz w:val="28"/>
          <w:szCs w:val="28"/>
        </w:rPr>
      </w:pPr>
    </w:p>
    <w:p w:rsidR="00F82607" w:rsidRPr="00F82607" w:rsidRDefault="00F82607" w:rsidP="00F82607">
      <w:pPr>
        <w:ind w:left="360"/>
        <w:jc w:val="both"/>
        <w:rPr>
          <w:sz w:val="28"/>
          <w:szCs w:val="28"/>
        </w:rPr>
      </w:pPr>
      <w:r w:rsidRPr="00F82607">
        <w:rPr>
          <w:sz w:val="28"/>
          <w:szCs w:val="28"/>
        </w:rPr>
        <w:t>Глава сельсовета                                                                              В.А. Вигель</w:t>
      </w:r>
    </w:p>
    <w:p w:rsidR="004E67B6" w:rsidRDefault="004E67B6" w:rsidP="00A40827">
      <w:pPr>
        <w:jc w:val="both"/>
        <w:rPr>
          <w:sz w:val="28"/>
          <w:szCs w:val="28"/>
        </w:rPr>
      </w:pPr>
    </w:p>
    <w:p w:rsidR="00FF5546" w:rsidRDefault="00FF5546" w:rsidP="00CD5AA2">
      <w:pPr>
        <w:jc w:val="both"/>
        <w:rPr>
          <w:sz w:val="28"/>
          <w:szCs w:val="28"/>
        </w:rPr>
      </w:pPr>
    </w:p>
    <w:sectPr w:rsidR="00FF5546" w:rsidSect="00CB701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1CD"/>
    <w:multiLevelType w:val="multilevel"/>
    <w:tmpl w:val="F8487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21A4818"/>
    <w:multiLevelType w:val="multilevel"/>
    <w:tmpl w:val="F4EE0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9A37D04"/>
    <w:multiLevelType w:val="hybridMultilevel"/>
    <w:tmpl w:val="B26C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350E5"/>
    <w:multiLevelType w:val="hybridMultilevel"/>
    <w:tmpl w:val="BFEC5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8A5854"/>
    <w:multiLevelType w:val="multilevel"/>
    <w:tmpl w:val="8CFC4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A091F1B"/>
    <w:multiLevelType w:val="hybridMultilevel"/>
    <w:tmpl w:val="2562642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65C0B"/>
    <w:multiLevelType w:val="multilevel"/>
    <w:tmpl w:val="8CFC4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EB719A5"/>
    <w:multiLevelType w:val="hybridMultilevel"/>
    <w:tmpl w:val="05B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AA2"/>
    <w:rsid w:val="00011D11"/>
    <w:rsid w:val="00117457"/>
    <w:rsid w:val="00157FE4"/>
    <w:rsid w:val="00182794"/>
    <w:rsid w:val="00184D9E"/>
    <w:rsid w:val="00204545"/>
    <w:rsid w:val="0024626E"/>
    <w:rsid w:val="00285399"/>
    <w:rsid w:val="00316405"/>
    <w:rsid w:val="00331DD7"/>
    <w:rsid w:val="003A79FD"/>
    <w:rsid w:val="004437C4"/>
    <w:rsid w:val="00452AB4"/>
    <w:rsid w:val="00466610"/>
    <w:rsid w:val="004C1F76"/>
    <w:rsid w:val="004E4AB7"/>
    <w:rsid w:val="004E67B6"/>
    <w:rsid w:val="00566F0B"/>
    <w:rsid w:val="00725F8B"/>
    <w:rsid w:val="00774AB1"/>
    <w:rsid w:val="007C06F8"/>
    <w:rsid w:val="00825A37"/>
    <w:rsid w:val="0084729C"/>
    <w:rsid w:val="008C453D"/>
    <w:rsid w:val="00916ECF"/>
    <w:rsid w:val="00933484"/>
    <w:rsid w:val="00A40827"/>
    <w:rsid w:val="00B3478E"/>
    <w:rsid w:val="00C34FDC"/>
    <w:rsid w:val="00C66B6B"/>
    <w:rsid w:val="00CA51A7"/>
    <w:rsid w:val="00CB7014"/>
    <w:rsid w:val="00CD5AA2"/>
    <w:rsid w:val="00D75791"/>
    <w:rsid w:val="00DB6D21"/>
    <w:rsid w:val="00DF288F"/>
    <w:rsid w:val="00DF3317"/>
    <w:rsid w:val="00E37976"/>
    <w:rsid w:val="00E92FD0"/>
    <w:rsid w:val="00E94D85"/>
    <w:rsid w:val="00EB6A1F"/>
    <w:rsid w:val="00EC3024"/>
    <w:rsid w:val="00ED2D01"/>
    <w:rsid w:val="00F06A2B"/>
    <w:rsid w:val="00F33549"/>
    <w:rsid w:val="00F82607"/>
    <w:rsid w:val="00FB1DC1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80BD-213A-4235-8029-ED95A474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44</cp:revision>
  <cp:lastPrinted>2025-07-10T08:04:00Z</cp:lastPrinted>
  <dcterms:created xsi:type="dcterms:W3CDTF">2015-11-19T03:54:00Z</dcterms:created>
  <dcterms:modified xsi:type="dcterms:W3CDTF">2025-07-10T08:04:00Z</dcterms:modified>
</cp:coreProperties>
</file>