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65" w:rsidRDefault="00CF4E65" w:rsidP="00BF1548">
      <w:pPr>
        <w:jc w:val="center"/>
        <w:rPr>
          <w:rFonts w:ascii="Arial" w:hAnsi="Arial" w:cs="Arial"/>
          <w:b/>
        </w:rPr>
      </w:pPr>
    </w:p>
    <w:p w:rsidR="00CF4E65" w:rsidRDefault="00CF4E65" w:rsidP="00BF1548">
      <w:pPr>
        <w:jc w:val="center"/>
        <w:rPr>
          <w:rFonts w:ascii="Arial" w:hAnsi="Arial" w:cs="Arial"/>
          <w:b/>
        </w:rPr>
      </w:pPr>
    </w:p>
    <w:p w:rsidR="00CF4E65" w:rsidRDefault="00CF4E65" w:rsidP="00BF1548">
      <w:pPr>
        <w:jc w:val="center"/>
        <w:rPr>
          <w:rFonts w:ascii="Arial" w:hAnsi="Arial" w:cs="Arial"/>
          <w:b/>
        </w:rPr>
      </w:pPr>
    </w:p>
    <w:p w:rsidR="00BF1548" w:rsidRPr="00CF4E65" w:rsidRDefault="00BF1548" w:rsidP="00BF1548">
      <w:pPr>
        <w:jc w:val="center"/>
        <w:rPr>
          <w:rFonts w:ascii="Arial" w:hAnsi="Arial" w:cs="Arial"/>
          <w:b/>
        </w:rPr>
      </w:pPr>
      <w:r w:rsidRPr="00CF4E65">
        <w:rPr>
          <w:rFonts w:ascii="Arial" w:hAnsi="Arial" w:cs="Arial"/>
          <w:b/>
        </w:rPr>
        <w:t xml:space="preserve">БОБРОВСКИЙ СЕЛЬСКИЙ СОВЕТ ДЕПУТАТОВ </w:t>
      </w:r>
    </w:p>
    <w:p w:rsidR="00BF1548" w:rsidRPr="00CF4E65" w:rsidRDefault="00BF1548" w:rsidP="00BF1548">
      <w:pPr>
        <w:jc w:val="center"/>
        <w:rPr>
          <w:rFonts w:ascii="Arial" w:hAnsi="Arial" w:cs="Arial"/>
          <w:b/>
        </w:rPr>
      </w:pPr>
      <w:r w:rsidRPr="00CF4E65">
        <w:rPr>
          <w:rFonts w:ascii="Arial" w:hAnsi="Arial" w:cs="Arial"/>
          <w:b/>
        </w:rPr>
        <w:t xml:space="preserve">БОЛЬШЕУЛУЙСКОГО РАЙОНА </w:t>
      </w:r>
    </w:p>
    <w:p w:rsidR="00BF1548" w:rsidRPr="00CF4E65" w:rsidRDefault="00BF1548" w:rsidP="00BF1548">
      <w:pPr>
        <w:jc w:val="center"/>
        <w:rPr>
          <w:rFonts w:ascii="Arial" w:hAnsi="Arial" w:cs="Arial"/>
          <w:b/>
        </w:rPr>
      </w:pPr>
      <w:r w:rsidRPr="00CF4E65">
        <w:rPr>
          <w:rFonts w:ascii="Arial" w:hAnsi="Arial" w:cs="Arial"/>
          <w:b/>
        </w:rPr>
        <w:t>КРАСНОЯРСКОГО КРАЯ</w:t>
      </w:r>
    </w:p>
    <w:p w:rsidR="00BF1548" w:rsidRPr="00CF4E65" w:rsidRDefault="00BF1548" w:rsidP="00BF1548">
      <w:pPr>
        <w:rPr>
          <w:rFonts w:ascii="Arial" w:hAnsi="Arial" w:cs="Arial"/>
        </w:rPr>
      </w:pPr>
    </w:p>
    <w:p w:rsidR="00CF4E65" w:rsidRPr="00CF4E65" w:rsidRDefault="00CF4E65" w:rsidP="00CF4E65">
      <w:pPr>
        <w:jc w:val="center"/>
        <w:rPr>
          <w:rFonts w:ascii="Arial" w:hAnsi="Arial" w:cs="Arial"/>
          <w:b/>
        </w:rPr>
      </w:pPr>
      <w:r w:rsidRPr="00CF4E65">
        <w:rPr>
          <w:rFonts w:ascii="Arial" w:hAnsi="Arial" w:cs="Arial"/>
          <w:b/>
        </w:rPr>
        <w:t>РЕШЕНИЕ</w:t>
      </w:r>
    </w:p>
    <w:p w:rsidR="00BF1548" w:rsidRPr="00CF4E65" w:rsidRDefault="00BF1548" w:rsidP="00BF1548">
      <w:pPr>
        <w:rPr>
          <w:rFonts w:ascii="Arial" w:hAnsi="Arial" w:cs="Arial"/>
        </w:rPr>
      </w:pPr>
    </w:p>
    <w:p w:rsidR="00BF1548" w:rsidRPr="00CF4E65" w:rsidRDefault="00BF1548" w:rsidP="00BF1548">
      <w:pPr>
        <w:rPr>
          <w:rFonts w:ascii="Arial" w:hAnsi="Arial" w:cs="Arial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785"/>
        <w:gridCol w:w="5671"/>
      </w:tblGrid>
      <w:tr w:rsidR="00BF1548" w:rsidRPr="00CF4E65" w:rsidTr="00D3325A">
        <w:tc>
          <w:tcPr>
            <w:tcW w:w="4785" w:type="dxa"/>
          </w:tcPr>
          <w:p w:rsidR="00BF1548" w:rsidRPr="00CF4E65" w:rsidRDefault="00BF1548" w:rsidP="00CF4E65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04.04.2025</w:t>
            </w:r>
          </w:p>
        </w:tc>
        <w:tc>
          <w:tcPr>
            <w:tcW w:w="5671" w:type="dxa"/>
          </w:tcPr>
          <w:p w:rsidR="00BF1548" w:rsidRPr="00CF4E65" w:rsidRDefault="00BF1548" w:rsidP="00CF4E65">
            <w:pPr>
              <w:jc w:val="center"/>
              <w:rPr>
                <w:rFonts w:ascii="Arial" w:hAnsi="Arial" w:cs="Arial"/>
              </w:rPr>
            </w:pPr>
            <w:proofErr w:type="spellStart"/>
            <w:r w:rsidRPr="00CF4E65">
              <w:rPr>
                <w:rFonts w:ascii="Arial" w:hAnsi="Arial" w:cs="Arial"/>
              </w:rPr>
              <w:t>с.Бобровка</w:t>
            </w:r>
            <w:proofErr w:type="spellEnd"/>
            <w:r w:rsidRPr="00CF4E65">
              <w:rPr>
                <w:rFonts w:ascii="Arial" w:hAnsi="Arial" w:cs="Arial"/>
              </w:rPr>
              <w:t xml:space="preserve">                                             № 100</w:t>
            </w:r>
          </w:p>
        </w:tc>
      </w:tr>
    </w:tbl>
    <w:p w:rsidR="00BF1548" w:rsidRPr="00CF4E65" w:rsidRDefault="00BF1548" w:rsidP="00BF1548">
      <w:pPr>
        <w:jc w:val="center"/>
        <w:rPr>
          <w:rFonts w:ascii="Arial" w:hAnsi="Arial" w:cs="Arial"/>
        </w:rPr>
      </w:pPr>
    </w:p>
    <w:p w:rsidR="00CF4E65" w:rsidRDefault="00CF4E65" w:rsidP="00CF4E65">
      <w:pPr>
        <w:jc w:val="center"/>
        <w:rPr>
          <w:rFonts w:ascii="Arial" w:hAnsi="Arial" w:cs="Arial"/>
          <w:b/>
        </w:rPr>
      </w:pPr>
    </w:p>
    <w:p w:rsidR="00BF1548" w:rsidRPr="00CF4E65" w:rsidRDefault="008E6C15" w:rsidP="00CF4E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 утверждении</w:t>
      </w:r>
      <w:bookmarkStart w:id="0" w:name="_GoBack"/>
      <w:bookmarkEnd w:id="0"/>
      <w:r w:rsidR="00BF1548" w:rsidRPr="00CF4E65">
        <w:rPr>
          <w:rFonts w:ascii="Arial" w:hAnsi="Arial" w:cs="Arial"/>
        </w:rPr>
        <w:t xml:space="preserve"> схемы одного многомандатного избирательного округа</w:t>
      </w:r>
    </w:p>
    <w:p w:rsidR="00BF1548" w:rsidRPr="00CF4E65" w:rsidRDefault="00BF1548" w:rsidP="00CF4E65">
      <w:pPr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для проведения выборов депутатов Бобровского сельского Совета депутатов </w:t>
      </w:r>
      <w:proofErr w:type="spellStart"/>
      <w:r w:rsidRPr="00CF4E65">
        <w:rPr>
          <w:rFonts w:ascii="Arial" w:hAnsi="Arial" w:cs="Arial"/>
        </w:rPr>
        <w:t>Большеулуйского</w:t>
      </w:r>
      <w:proofErr w:type="spellEnd"/>
      <w:r w:rsidRPr="00CF4E65">
        <w:rPr>
          <w:rFonts w:ascii="Arial" w:hAnsi="Arial" w:cs="Arial"/>
        </w:rPr>
        <w:t xml:space="preserve"> района Красноярского края</w:t>
      </w:r>
    </w:p>
    <w:p w:rsidR="00BF1548" w:rsidRPr="00CF4E65" w:rsidRDefault="00BF1548" w:rsidP="00BF1548">
      <w:pPr>
        <w:jc w:val="center"/>
        <w:rPr>
          <w:rFonts w:ascii="Arial" w:hAnsi="Arial" w:cs="Arial"/>
          <w:b/>
        </w:rPr>
      </w:pPr>
    </w:p>
    <w:p w:rsidR="00BF1548" w:rsidRPr="00CF4E65" w:rsidRDefault="00BF1548" w:rsidP="00BF154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CF4E65">
        <w:rPr>
          <w:rFonts w:ascii="Arial" w:hAnsi="Arial" w:cs="Arial"/>
        </w:rPr>
        <w:t xml:space="preserve">В соответствии со статьей 18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8, 17.1. Закона Красноярского края от 02.10.2003 № 8-1411 «О выборах в органы местного самоуправления в Красноярском крае», статьей 34 Устава Бобровского сельсовета </w:t>
      </w:r>
      <w:proofErr w:type="spellStart"/>
      <w:r w:rsidRPr="00CF4E65">
        <w:rPr>
          <w:rFonts w:ascii="Arial" w:hAnsi="Arial" w:cs="Arial"/>
        </w:rPr>
        <w:t>Большеулуйского</w:t>
      </w:r>
      <w:proofErr w:type="spellEnd"/>
      <w:r w:rsidRPr="00CF4E65">
        <w:rPr>
          <w:rFonts w:ascii="Arial" w:hAnsi="Arial" w:cs="Arial"/>
        </w:rPr>
        <w:t xml:space="preserve"> района Красноярского края, Бобровский сельский Совет депутатов </w:t>
      </w:r>
      <w:r w:rsidRPr="00CF4E65">
        <w:rPr>
          <w:rFonts w:ascii="Arial" w:hAnsi="Arial" w:cs="Arial"/>
          <w:b/>
        </w:rPr>
        <w:t>РЕШИЛ:</w:t>
      </w:r>
    </w:p>
    <w:p w:rsidR="00BF1548" w:rsidRPr="00CF4E65" w:rsidRDefault="00BF1548" w:rsidP="00BF1548">
      <w:pPr>
        <w:pStyle w:val="a3"/>
        <w:spacing w:after="0" w:line="24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</w:p>
    <w:p w:rsidR="00BF1548" w:rsidRPr="00CF4E65" w:rsidRDefault="008E6C15" w:rsidP="00BF1548">
      <w:pPr>
        <w:pStyle w:val="acxspla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</w:t>
      </w:r>
      <w:r w:rsidR="00BF1548" w:rsidRPr="00CF4E65">
        <w:rPr>
          <w:rFonts w:ascii="Arial" w:hAnsi="Arial" w:cs="Arial"/>
        </w:rPr>
        <w:t xml:space="preserve"> схему одного многомандатного избирательного округа для проведения выборов депутатов Бобровского сельского Совета депутатов    </w:t>
      </w:r>
      <w:proofErr w:type="spellStart"/>
      <w:r w:rsidR="00BF1548" w:rsidRPr="00CF4E65">
        <w:rPr>
          <w:rFonts w:ascii="Arial" w:hAnsi="Arial" w:cs="Arial"/>
        </w:rPr>
        <w:t>Большеулуйского</w:t>
      </w:r>
      <w:proofErr w:type="spellEnd"/>
      <w:r w:rsidR="00BF1548" w:rsidRPr="00CF4E65">
        <w:rPr>
          <w:rFonts w:ascii="Arial" w:hAnsi="Arial" w:cs="Arial"/>
        </w:rPr>
        <w:t xml:space="preserve"> района Красноярского края, включая её графическое изображение согласно приложению.</w:t>
      </w:r>
    </w:p>
    <w:p w:rsidR="00BF1548" w:rsidRPr="00CF4E65" w:rsidRDefault="00BF1548" w:rsidP="00BF1548">
      <w:pPr>
        <w:pStyle w:val="acxspla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426"/>
        <w:contextualSpacing/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>Наделить каждого избирателя в образованном многомандатном избирательном округе 7 голосами.</w:t>
      </w:r>
    </w:p>
    <w:p w:rsidR="00BF1548" w:rsidRPr="00CF4E65" w:rsidRDefault="00BF1548" w:rsidP="00BF1548">
      <w:pPr>
        <w:pStyle w:val="acxsplast"/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Решение вступает в силу после </w:t>
      </w:r>
      <w:r w:rsidR="001F3411" w:rsidRPr="00CF4E65">
        <w:rPr>
          <w:rFonts w:ascii="Arial" w:hAnsi="Arial" w:cs="Arial"/>
        </w:rPr>
        <w:t xml:space="preserve">его официального обнародования в </w:t>
      </w:r>
      <w:r w:rsidRPr="00CF4E65">
        <w:rPr>
          <w:rFonts w:ascii="Arial" w:hAnsi="Arial" w:cs="Arial"/>
        </w:rPr>
        <w:t xml:space="preserve">местах общественного пользования. </w:t>
      </w:r>
    </w:p>
    <w:p w:rsidR="00BF1548" w:rsidRPr="00CF4E65" w:rsidRDefault="00BF1548" w:rsidP="00BF1548">
      <w:pPr>
        <w:ind w:firstLine="426"/>
        <w:jc w:val="both"/>
        <w:rPr>
          <w:rFonts w:ascii="Arial" w:hAnsi="Arial" w:cs="Arial"/>
        </w:rPr>
      </w:pPr>
    </w:p>
    <w:p w:rsidR="00BF1548" w:rsidRPr="00CF4E65" w:rsidRDefault="001F3411" w:rsidP="00BF1548">
      <w:pPr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    </w:t>
      </w:r>
    </w:p>
    <w:p w:rsidR="001F3411" w:rsidRPr="00CF4E65" w:rsidRDefault="001F3411" w:rsidP="00BF1548">
      <w:pPr>
        <w:jc w:val="both"/>
        <w:rPr>
          <w:rFonts w:ascii="Arial" w:hAnsi="Arial" w:cs="Arial"/>
        </w:rPr>
      </w:pPr>
    </w:p>
    <w:p w:rsidR="00CF4E65" w:rsidRDefault="001F3411" w:rsidP="00BF1548">
      <w:pPr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    </w:t>
      </w:r>
    </w:p>
    <w:p w:rsidR="00CF4E65" w:rsidRDefault="00CF4E65" w:rsidP="00BF1548">
      <w:pPr>
        <w:jc w:val="both"/>
        <w:rPr>
          <w:rFonts w:ascii="Arial" w:hAnsi="Arial" w:cs="Arial"/>
        </w:rPr>
      </w:pPr>
    </w:p>
    <w:p w:rsidR="001F3411" w:rsidRPr="00CF4E65" w:rsidRDefault="001F3411" w:rsidP="00BF1548">
      <w:pPr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Председатель Бобровского </w:t>
      </w:r>
    </w:p>
    <w:p w:rsidR="001F3411" w:rsidRPr="00CF4E65" w:rsidRDefault="001F3411" w:rsidP="00BF1548">
      <w:pPr>
        <w:jc w:val="both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сельского Совета депутатов                                                            </w:t>
      </w:r>
      <w:proofErr w:type="spellStart"/>
      <w:r w:rsidRPr="00CF4E65">
        <w:rPr>
          <w:rFonts w:ascii="Arial" w:hAnsi="Arial" w:cs="Arial"/>
        </w:rPr>
        <w:t>В.К.Бочкин</w:t>
      </w:r>
      <w:proofErr w:type="spellEnd"/>
    </w:p>
    <w:p w:rsidR="00BF1548" w:rsidRPr="00CF4E65" w:rsidRDefault="00BF1548" w:rsidP="00BF1548">
      <w:pPr>
        <w:jc w:val="both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Глава </w:t>
      </w:r>
      <w:r w:rsidR="001F3411" w:rsidRPr="00CF4E65">
        <w:rPr>
          <w:rFonts w:ascii="Arial" w:hAnsi="Arial" w:cs="Arial"/>
        </w:rPr>
        <w:t xml:space="preserve">Бобровского   </w:t>
      </w:r>
      <w:r w:rsidRPr="00CF4E65">
        <w:rPr>
          <w:rFonts w:ascii="Arial" w:hAnsi="Arial" w:cs="Arial"/>
        </w:rPr>
        <w:t xml:space="preserve">сельсовета                                                      </w:t>
      </w:r>
      <w:proofErr w:type="spellStart"/>
      <w:r w:rsidRPr="00CF4E65">
        <w:rPr>
          <w:rFonts w:ascii="Arial" w:hAnsi="Arial" w:cs="Arial"/>
        </w:rPr>
        <w:t>Ю.А.Пивкин</w:t>
      </w:r>
      <w:proofErr w:type="spellEnd"/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1F3411" w:rsidRPr="00CF4E65" w:rsidRDefault="001F3411" w:rsidP="001F341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1F3411" w:rsidRPr="00CF4E65" w:rsidRDefault="001F3411" w:rsidP="001F341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1F3411" w:rsidRPr="00CF4E65" w:rsidRDefault="001F3411" w:rsidP="001F341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1F3411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                                                                                                 </w:t>
      </w:r>
      <w:r w:rsidR="00C216C3" w:rsidRPr="00CF4E65">
        <w:rPr>
          <w:rFonts w:ascii="Arial" w:hAnsi="Arial" w:cs="Arial"/>
        </w:rPr>
        <w:t xml:space="preserve">               </w:t>
      </w: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BF1548" w:rsidRPr="00CF4E65" w:rsidRDefault="00CF4E65" w:rsidP="00C216C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8E6C15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1F3411" w:rsidRPr="00CF4E65">
        <w:rPr>
          <w:rFonts w:ascii="Arial" w:hAnsi="Arial" w:cs="Arial"/>
        </w:rPr>
        <w:t xml:space="preserve">  </w:t>
      </w:r>
      <w:r w:rsidR="00BF1548" w:rsidRPr="00CF4E65">
        <w:rPr>
          <w:rFonts w:ascii="Arial" w:hAnsi="Arial" w:cs="Arial"/>
        </w:rPr>
        <w:t>Приложение</w:t>
      </w:r>
      <w:r w:rsidR="00C216C3" w:rsidRPr="00CF4E65">
        <w:rPr>
          <w:rFonts w:ascii="Arial" w:hAnsi="Arial" w:cs="Arial"/>
        </w:rPr>
        <w:t xml:space="preserve"> </w:t>
      </w:r>
      <w:r w:rsidR="00BF1548" w:rsidRPr="00CF4E65">
        <w:rPr>
          <w:rFonts w:ascii="Arial" w:hAnsi="Arial" w:cs="Arial"/>
        </w:rPr>
        <w:t xml:space="preserve">к решению </w:t>
      </w:r>
      <w:r w:rsidR="00C216C3" w:rsidRPr="00CF4E65">
        <w:rPr>
          <w:rFonts w:ascii="Arial" w:hAnsi="Arial" w:cs="Arial"/>
        </w:rPr>
        <w:t xml:space="preserve">  </w:t>
      </w:r>
    </w:p>
    <w:p w:rsidR="00BF1548" w:rsidRPr="00CF4E65" w:rsidRDefault="00C216C3" w:rsidP="00C216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                                                                                                  </w:t>
      </w:r>
      <w:r w:rsidR="001F3411" w:rsidRPr="00CF4E65">
        <w:rPr>
          <w:rFonts w:ascii="Arial" w:hAnsi="Arial" w:cs="Arial"/>
        </w:rPr>
        <w:t>от 04.04.2025 г. № 100</w:t>
      </w:r>
    </w:p>
    <w:p w:rsidR="00CF4E65" w:rsidRDefault="00CF4E65" w:rsidP="00C216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61477" w:rsidRPr="008E6C15" w:rsidRDefault="00361477" w:rsidP="00C216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Раздел </w:t>
      </w:r>
      <w:r w:rsidRPr="00CF4E65">
        <w:rPr>
          <w:rFonts w:ascii="Arial" w:hAnsi="Arial" w:cs="Arial"/>
          <w:lang w:val="en-US"/>
        </w:rPr>
        <w:t>I</w:t>
      </w:r>
    </w:p>
    <w:p w:rsidR="00BF1548" w:rsidRPr="00CF4E65" w:rsidRDefault="00361477" w:rsidP="003614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Схема одного многомандатного избирательного округа для проведения выборов депутатов Бобровского сельского Совета депутатов </w:t>
      </w:r>
      <w:proofErr w:type="spellStart"/>
      <w:r w:rsidRPr="00CF4E65">
        <w:rPr>
          <w:rFonts w:ascii="Arial" w:hAnsi="Arial" w:cs="Arial"/>
        </w:rPr>
        <w:t>Большеулуйского</w:t>
      </w:r>
      <w:proofErr w:type="spellEnd"/>
      <w:r w:rsidRPr="00CF4E65">
        <w:rPr>
          <w:rFonts w:ascii="Arial" w:hAnsi="Arial" w:cs="Arial"/>
        </w:rPr>
        <w:t xml:space="preserve"> района Красноярского края</w:t>
      </w:r>
    </w:p>
    <w:p w:rsidR="00361477" w:rsidRPr="00CF4E65" w:rsidRDefault="00361477" w:rsidP="00BF154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BF1548" w:rsidRPr="00CF4E65" w:rsidRDefault="00BF1548" w:rsidP="00BF154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CF4E65">
        <w:rPr>
          <w:rFonts w:ascii="Arial" w:hAnsi="Arial" w:cs="Arial"/>
        </w:rPr>
        <w:t xml:space="preserve">Раздел I. Схема </w:t>
      </w:r>
      <w:r w:rsidR="001F3411" w:rsidRPr="00CF4E65">
        <w:rPr>
          <w:rFonts w:ascii="Arial" w:hAnsi="Arial" w:cs="Arial"/>
        </w:rPr>
        <w:t xml:space="preserve">одного </w:t>
      </w:r>
      <w:r w:rsidRPr="00CF4E65">
        <w:rPr>
          <w:rFonts w:ascii="Arial" w:hAnsi="Arial" w:cs="Arial"/>
        </w:rPr>
        <w:t xml:space="preserve">многомандатного избирательного округа </w:t>
      </w:r>
    </w:p>
    <w:p w:rsidR="00BF1548" w:rsidRPr="00CF4E65" w:rsidRDefault="00BF1548" w:rsidP="00BF154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pPr w:leftFromText="180" w:rightFromText="180" w:vertAnchor="text" w:horzAnchor="margin" w:tblpY="-21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7"/>
        <w:gridCol w:w="2279"/>
        <w:gridCol w:w="2657"/>
        <w:gridCol w:w="1650"/>
        <w:gridCol w:w="1798"/>
      </w:tblGrid>
      <w:tr w:rsidR="00C216C3" w:rsidRPr="00CF4E65" w:rsidTr="00C216C3">
        <w:tc>
          <w:tcPr>
            <w:tcW w:w="2042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Номер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избирательного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округа</w:t>
            </w:r>
          </w:p>
        </w:tc>
        <w:tc>
          <w:tcPr>
            <w:tcW w:w="2323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Перечень населенных пунктов,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входящих в избирательный округ</w:t>
            </w:r>
          </w:p>
        </w:tc>
        <w:tc>
          <w:tcPr>
            <w:tcW w:w="2718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Границы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избирательного округа</w:t>
            </w:r>
          </w:p>
        </w:tc>
        <w:tc>
          <w:tcPr>
            <w:tcW w:w="1524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Число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избирателей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в округе по состоянию на 1 января 2025 года</w:t>
            </w:r>
          </w:p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Число замещаемых мандатов в округе</w:t>
            </w:r>
          </w:p>
        </w:tc>
      </w:tr>
      <w:tr w:rsidR="00C216C3" w:rsidRPr="00CF4E65" w:rsidTr="00C216C3">
        <w:tc>
          <w:tcPr>
            <w:tcW w:w="2042" w:type="dxa"/>
          </w:tcPr>
          <w:p w:rsidR="00C216C3" w:rsidRPr="00CF4E65" w:rsidRDefault="00C216C3" w:rsidP="00C21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1</w:t>
            </w:r>
          </w:p>
        </w:tc>
        <w:tc>
          <w:tcPr>
            <w:tcW w:w="2323" w:type="dxa"/>
          </w:tcPr>
          <w:p w:rsidR="00C216C3" w:rsidRPr="00CF4E65" w:rsidRDefault="00C216C3" w:rsidP="00C216C3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с. Бобровка</w:t>
            </w:r>
          </w:p>
          <w:p w:rsidR="00C216C3" w:rsidRPr="00CF4E65" w:rsidRDefault="00C216C3" w:rsidP="00C216C3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 xml:space="preserve">п. </w:t>
            </w:r>
            <w:proofErr w:type="spellStart"/>
            <w:r w:rsidRPr="00CF4E65">
              <w:rPr>
                <w:rFonts w:ascii="Arial" w:hAnsi="Arial" w:cs="Arial"/>
              </w:rPr>
              <w:t>Изыкчуль</w:t>
            </w:r>
            <w:proofErr w:type="spellEnd"/>
          </w:p>
          <w:p w:rsidR="00C216C3" w:rsidRPr="00CF4E65" w:rsidRDefault="00C216C3" w:rsidP="00C216C3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д. Черемшанка</w:t>
            </w:r>
          </w:p>
          <w:p w:rsidR="00C216C3" w:rsidRPr="00CF4E65" w:rsidRDefault="00C216C3" w:rsidP="00C216C3">
            <w:pPr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 xml:space="preserve">п. </w:t>
            </w:r>
            <w:proofErr w:type="spellStart"/>
            <w:r w:rsidRPr="00CF4E65">
              <w:rPr>
                <w:rFonts w:ascii="Arial" w:hAnsi="Arial" w:cs="Arial"/>
              </w:rPr>
              <w:t>Таёжка</w:t>
            </w:r>
            <w:proofErr w:type="spellEnd"/>
          </w:p>
        </w:tc>
        <w:tc>
          <w:tcPr>
            <w:tcW w:w="2718" w:type="dxa"/>
          </w:tcPr>
          <w:p w:rsidR="00C216C3" w:rsidRPr="00CF4E65" w:rsidRDefault="00C216C3" w:rsidP="00CF4E65">
            <w:pPr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 xml:space="preserve">Территория сельского поселения Бобровский сельсовет </w:t>
            </w:r>
            <w:proofErr w:type="spellStart"/>
            <w:r w:rsidRPr="00CF4E65">
              <w:rPr>
                <w:rFonts w:ascii="Arial" w:hAnsi="Arial" w:cs="Arial"/>
              </w:rPr>
              <w:t>Большеулуйского</w:t>
            </w:r>
            <w:proofErr w:type="spellEnd"/>
            <w:r w:rsidRPr="00CF4E65">
              <w:rPr>
                <w:rFonts w:ascii="Arial" w:hAnsi="Arial" w:cs="Arial"/>
              </w:rPr>
              <w:t xml:space="preserve"> муниципального района Красноярского края в установленных границах</w:t>
            </w:r>
          </w:p>
          <w:p w:rsidR="00C216C3" w:rsidRPr="00CF4E65" w:rsidRDefault="00C216C3" w:rsidP="00C216C3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C216C3" w:rsidRPr="00CF4E65" w:rsidRDefault="00C216C3" w:rsidP="00C216C3">
            <w:pPr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260</w:t>
            </w:r>
          </w:p>
        </w:tc>
        <w:tc>
          <w:tcPr>
            <w:tcW w:w="1814" w:type="dxa"/>
          </w:tcPr>
          <w:p w:rsidR="00C216C3" w:rsidRPr="00CF4E65" w:rsidRDefault="00C216C3" w:rsidP="00C216C3">
            <w:pPr>
              <w:jc w:val="center"/>
              <w:rPr>
                <w:rFonts w:ascii="Arial" w:hAnsi="Arial" w:cs="Arial"/>
              </w:rPr>
            </w:pPr>
            <w:r w:rsidRPr="00CF4E65">
              <w:rPr>
                <w:rFonts w:ascii="Arial" w:hAnsi="Arial" w:cs="Arial"/>
              </w:rPr>
              <w:t>7</w:t>
            </w:r>
          </w:p>
        </w:tc>
      </w:tr>
    </w:tbl>
    <w:p w:rsidR="001F3411" w:rsidRPr="00CF4E65" w:rsidRDefault="00BF1548" w:rsidP="00C216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E65">
        <w:rPr>
          <w:rFonts w:ascii="Arial" w:hAnsi="Arial" w:cs="Arial"/>
        </w:rPr>
        <w:t>Раздел I</w:t>
      </w:r>
      <w:r w:rsidRPr="00CF4E65">
        <w:rPr>
          <w:rFonts w:ascii="Arial" w:hAnsi="Arial" w:cs="Arial"/>
          <w:lang w:val="en-US"/>
        </w:rPr>
        <w:t>I</w:t>
      </w:r>
      <w:r w:rsidRPr="00CF4E65">
        <w:rPr>
          <w:rFonts w:ascii="Arial" w:hAnsi="Arial" w:cs="Arial"/>
        </w:rPr>
        <w:t>.</w:t>
      </w:r>
    </w:p>
    <w:p w:rsidR="00BF1548" w:rsidRPr="00CF4E65" w:rsidRDefault="00BF1548" w:rsidP="001F3411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</w:rPr>
      </w:pPr>
      <w:r w:rsidRPr="00CF4E65">
        <w:rPr>
          <w:rFonts w:ascii="Arial" w:hAnsi="Arial" w:cs="Arial"/>
        </w:rPr>
        <w:t>Графическое изображение схемы одного многоман</w:t>
      </w:r>
      <w:r w:rsidR="001F3411" w:rsidRPr="00CF4E65">
        <w:rPr>
          <w:rFonts w:ascii="Arial" w:hAnsi="Arial" w:cs="Arial"/>
        </w:rPr>
        <w:t xml:space="preserve">датного избирательного округа для проведения выборов депутатов Бобровского сельского Совета депутатов </w:t>
      </w:r>
      <w:proofErr w:type="spellStart"/>
      <w:r w:rsidR="001F3411" w:rsidRPr="00CF4E65">
        <w:rPr>
          <w:rFonts w:ascii="Arial" w:hAnsi="Arial" w:cs="Arial"/>
        </w:rPr>
        <w:t>Большеулуйского</w:t>
      </w:r>
      <w:proofErr w:type="spellEnd"/>
      <w:r w:rsidR="001F3411" w:rsidRPr="00CF4E65">
        <w:rPr>
          <w:rFonts w:ascii="Arial" w:hAnsi="Arial" w:cs="Arial"/>
        </w:rPr>
        <w:t xml:space="preserve"> района Красноярского края</w:t>
      </w:r>
    </w:p>
    <w:p w:rsidR="004D04A1" w:rsidRPr="00CF4E65" w:rsidRDefault="00361477" w:rsidP="00CF4E65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CF4E65">
        <w:rPr>
          <w:rFonts w:ascii="Arial" w:hAnsi="Arial" w:cs="Arial"/>
          <w:noProof/>
        </w:rPr>
        <w:drawing>
          <wp:inline distT="0" distB="0" distL="0" distR="0" wp14:anchorId="3AE2F670" wp14:editId="3014F07E">
            <wp:extent cx="3533775" cy="3524250"/>
            <wp:effectExtent l="0" t="0" r="9525" b="0"/>
            <wp:docPr id="1" name="Рисунок 1" descr="C:\Users\Admin\Downloads\IMG-202504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5041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904" cy="356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04A1" w:rsidRPr="00CF4E65" w:rsidSect="007C2244">
      <w:pgSz w:w="11906" w:h="16838"/>
      <w:pgMar w:top="42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59D2"/>
    <w:multiLevelType w:val="hybridMultilevel"/>
    <w:tmpl w:val="1E82A0C4"/>
    <w:lvl w:ilvl="0" w:tplc="1A6E5DAC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48"/>
    <w:rsid w:val="001F3411"/>
    <w:rsid w:val="00361477"/>
    <w:rsid w:val="004D04A1"/>
    <w:rsid w:val="008E6C15"/>
    <w:rsid w:val="00A460F6"/>
    <w:rsid w:val="00BF1548"/>
    <w:rsid w:val="00C216C3"/>
    <w:rsid w:val="00C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7543"/>
  <w15:chartTrackingRefBased/>
  <w15:docId w15:val="{639F8327-52E8-4347-B74A-E2EAB1C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15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cxsplast">
    <w:name w:val="acxsplast"/>
    <w:basedOn w:val="a"/>
    <w:uiPriority w:val="99"/>
    <w:rsid w:val="00BF154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C216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F4E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2025-04-14T01:04:00Z</cp:lastPrinted>
  <dcterms:created xsi:type="dcterms:W3CDTF">2025-04-10T04:20:00Z</dcterms:created>
  <dcterms:modified xsi:type="dcterms:W3CDTF">2025-04-14T01:06:00Z</dcterms:modified>
</cp:coreProperties>
</file>