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72" w:type="dxa"/>
        <w:tblLook w:val="01E0"/>
      </w:tblPr>
      <w:tblGrid>
        <w:gridCol w:w="9540"/>
      </w:tblGrid>
      <w:tr w:rsidR="00211B6C" w:rsidRPr="00F5660B" w:rsidTr="0091271D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B6C" w:rsidRPr="00F5660B" w:rsidRDefault="00211B6C" w:rsidP="0091271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60B">
              <w:rPr>
                <w:rFonts w:ascii="Times New Roman" w:hAnsi="Times New Roman"/>
                <w:b/>
                <w:sz w:val="28"/>
                <w:szCs w:val="28"/>
              </w:rPr>
              <w:t>КЫТАТСКИЙ  СЕЛЬСКИЙ   СОВЕТ  ДЕПУТАТОВ</w:t>
            </w:r>
          </w:p>
          <w:p w:rsidR="00211B6C" w:rsidRDefault="00211B6C" w:rsidP="00D16B0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60B">
              <w:rPr>
                <w:rFonts w:ascii="Times New Roman" w:hAnsi="Times New Roman"/>
                <w:b/>
                <w:sz w:val="28"/>
                <w:szCs w:val="28"/>
              </w:rPr>
              <w:t xml:space="preserve">БОЛЬШЕУЛУЙСКОГО РАЙОНА </w:t>
            </w:r>
          </w:p>
          <w:p w:rsidR="00211B6C" w:rsidRPr="00F5660B" w:rsidRDefault="00211B6C" w:rsidP="00D16B0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60B">
              <w:rPr>
                <w:rFonts w:ascii="Times New Roman" w:hAnsi="Times New Roman"/>
                <w:b/>
                <w:sz w:val="28"/>
                <w:szCs w:val="28"/>
              </w:rPr>
              <w:t>КРАСНОЯРС</w:t>
            </w:r>
            <w:bookmarkStart w:id="0" w:name="_GoBack"/>
            <w:bookmarkEnd w:id="0"/>
            <w:r w:rsidRPr="00F5660B">
              <w:rPr>
                <w:rFonts w:ascii="Times New Roman" w:hAnsi="Times New Roman"/>
                <w:b/>
                <w:sz w:val="28"/>
                <w:szCs w:val="28"/>
              </w:rPr>
              <w:t>КОГО КРАЯ</w:t>
            </w:r>
          </w:p>
        </w:tc>
      </w:tr>
    </w:tbl>
    <w:p w:rsidR="00211B6C" w:rsidRPr="00D16B0B" w:rsidRDefault="00211B6C" w:rsidP="00D16B0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087"/>
        <w:gridCol w:w="3035"/>
        <w:gridCol w:w="3164"/>
      </w:tblGrid>
      <w:tr w:rsidR="00211B6C" w:rsidRPr="00F5660B" w:rsidTr="0091271D">
        <w:tc>
          <w:tcPr>
            <w:tcW w:w="9286" w:type="dxa"/>
            <w:gridSpan w:val="3"/>
          </w:tcPr>
          <w:p w:rsidR="00211B6C" w:rsidRPr="001C2E3F" w:rsidRDefault="00211B6C" w:rsidP="001C2E3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60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  <w:tr w:rsidR="00211B6C" w:rsidRPr="00F5660B" w:rsidTr="0091271D">
        <w:tc>
          <w:tcPr>
            <w:tcW w:w="3087" w:type="dxa"/>
          </w:tcPr>
          <w:p w:rsidR="00211B6C" w:rsidRPr="00F5660B" w:rsidRDefault="00211B6C" w:rsidP="00D16B0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:rsidR="00211B6C" w:rsidRPr="00F5660B" w:rsidRDefault="00211B6C" w:rsidP="008F7DF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4" w:type="dxa"/>
          </w:tcPr>
          <w:p w:rsidR="00211B6C" w:rsidRPr="00F5660B" w:rsidRDefault="00211B6C" w:rsidP="0091271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B6C" w:rsidRPr="00F5660B" w:rsidTr="0091271D">
        <w:tc>
          <w:tcPr>
            <w:tcW w:w="3087" w:type="dxa"/>
          </w:tcPr>
          <w:p w:rsidR="00211B6C" w:rsidRPr="00F5660B" w:rsidRDefault="00211B6C" w:rsidP="0091271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  <w:r w:rsidRPr="00F5660B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  <w:tc>
          <w:tcPr>
            <w:tcW w:w="3035" w:type="dxa"/>
          </w:tcPr>
          <w:p w:rsidR="00211B6C" w:rsidRPr="00F5660B" w:rsidRDefault="00211B6C" w:rsidP="00287E7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60B">
              <w:rPr>
                <w:rFonts w:ascii="Times New Roman" w:hAnsi="Times New Roman"/>
                <w:sz w:val="28"/>
                <w:szCs w:val="28"/>
              </w:rPr>
              <w:t>п. Кытат</w:t>
            </w:r>
          </w:p>
        </w:tc>
        <w:tc>
          <w:tcPr>
            <w:tcW w:w="3164" w:type="dxa"/>
          </w:tcPr>
          <w:p w:rsidR="00211B6C" w:rsidRPr="00F5660B" w:rsidRDefault="00211B6C" w:rsidP="009127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110</w:t>
            </w:r>
          </w:p>
        </w:tc>
      </w:tr>
    </w:tbl>
    <w:p w:rsidR="00211B6C" w:rsidRDefault="00211B6C" w:rsidP="00D16B0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1B6C" w:rsidRDefault="00211B6C" w:rsidP="001278E4">
      <w:pPr>
        <w:spacing w:line="240" w:lineRule="exact"/>
        <w:ind w:right="5101"/>
        <w:jc w:val="both"/>
        <w:rPr>
          <w:rFonts w:ascii="Times New Roman" w:hAnsi="Times New Roman"/>
          <w:sz w:val="28"/>
          <w:szCs w:val="28"/>
        </w:rPr>
      </w:pPr>
    </w:p>
    <w:p w:rsidR="00211B6C" w:rsidRPr="00CB41E9" w:rsidRDefault="00211B6C" w:rsidP="00400E7D">
      <w:pPr>
        <w:spacing w:after="0" w:line="240" w:lineRule="auto"/>
        <w:ind w:right="51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</w:t>
      </w:r>
      <w:r w:rsidRPr="006E1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 Кытатского сельского Совета депутатов № 104 от 17.11.2023</w:t>
      </w:r>
      <w:r w:rsidRPr="0087065C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Кытатского сельсовета Большеулуйского района Красноярского края»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211B6C" w:rsidRDefault="00211B6C" w:rsidP="00F122A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B6C" w:rsidRDefault="00211B6C" w:rsidP="00F122A2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2A2">
        <w:rPr>
          <w:rFonts w:ascii="Times New Roman" w:hAnsi="Times New Roman"/>
          <w:sz w:val="28"/>
          <w:szCs w:val="28"/>
          <w:lang w:eastAsia="ru-RU"/>
        </w:rPr>
        <w:t xml:space="preserve">На основании Федерального закона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122A2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122A2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РФ</w:t>
      </w:r>
      <w:r>
        <w:rPr>
          <w:rFonts w:ascii="Times New Roman" w:hAnsi="Times New Roman"/>
          <w:sz w:val="28"/>
          <w:szCs w:val="28"/>
          <w:lang w:eastAsia="ru-RU"/>
        </w:rPr>
        <w:t xml:space="preserve">», руководствуясь Уставом Кытатского сельсовета, </w:t>
      </w:r>
      <w:r w:rsidRPr="00D16B0B">
        <w:rPr>
          <w:rFonts w:ascii="Times New Roman" w:hAnsi="Times New Roman"/>
          <w:sz w:val="28"/>
          <w:szCs w:val="28"/>
          <w:lang w:eastAsia="ru-RU"/>
        </w:rPr>
        <w:t>Кы</w:t>
      </w:r>
      <w:r>
        <w:rPr>
          <w:rFonts w:ascii="Times New Roman" w:hAnsi="Times New Roman"/>
          <w:sz w:val="28"/>
          <w:szCs w:val="28"/>
          <w:lang w:eastAsia="ru-RU"/>
        </w:rPr>
        <w:t>татский сельский Совет депутатов</w:t>
      </w:r>
    </w:p>
    <w:p w:rsidR="00211B6C" w:rsidRPr="00D16B0B" w:rsidRDefault="00211B6C" w:rsidP="00D16B0B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6B0B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211B6C" w:rsidRPr="00FC206A" w:rsidRDefault="00211B6C" w:rsidP="001C2E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Решение Кытатского сельского Совета депутатов № </w:t>
      </w:r>
      <w:r>
        <w:rPr>
          <w:rFonts w:ascii="Times New Roman" w:hAnsi="Times New Roman"/>
          <w:sz w:val="28"/>
          <w:szCs w:val="28"/>
        </w:rPr>
        <w:t xml:space="preserve">104 от 17.11.2023 </w:t>
      </w:r>
      <w:r w:rsidRPr="0087065C">
        <w:rPr>
          <w:rFonts w:ascii="Times New Roman" w:hAnsi="Times New Roman"/>
          <w:sz w:val="28"/>
          <w:szCs w:val="28"/>
        </w:rPr>
        <w:t>«О внесении изменений и дополнений в Устав Кытатского сельсовета Большеулуйского района Красноярского края»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E23F8F">
        <w:rPr>
          <w:rFonts w:ascii="Times New Roman" w:hAnsi="Times New Roman"/>
          <w:b/>
          <w:sz w:val="28"/>
          <w:szCs w:val="28"/>
          <w:lang w:eastAsia="ru-RU"/>
        </w:rPr>
        <w:t>отменить.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11B6C" w:rsidRPr="00D16B0B" w:rsidRDefault="00211B6C" w:rsidP="00D16B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16B0B">
        <w:rPr>
          <w:rFonts w:ascii="Times New Roman" w:hAnsi="Times New Roman"/>
          <w:sz w:val="28"/>
          <w:szCs w:val="28"/>
        </w:rPr>
        <w:t>. Настоящее Решение подлежит официальному опубликованию в газете «Вестник Большеулуйского района» и размещению на официальном сайте Большеулуйского района в подразделе «Кытатский сельсовет».</w:t>
      </w:r>
    </w:p>
    <w:p w:rsidR="00211B6C" w:rsidRPr="00C6451B" w:rsidRDefault="00211B6C" w:rsidP="00F17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51B">
        <w:rPr>
          <w:rFonts w:ascii="Times New Roman" w:hAnsi="Times New Roman"/>
          <w:sz w:val="28"/>
          <w:szCs w:val="28"/>
        </w:rPr>
        <w:t>.</w:t>
      </w:r>
    </w:p>
    <w:p w:rsidR="00211B6C" w:rsidRPr="00C6451B" w:rsidRDefault="00211B6C" w:rsidP="009A3D79">
      <w:pPr>
        <w:spacing w:after="0" w:line="240" w:lineRule="auto"/>
        <w:ind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4926"/>
        <w:gridCol w:w="4821"/>
      </w:tblGrid>
      <w:tr w:rsidR="00211B6C" w:rsidRPr="00F5660B" w:rsidTr="0091271D">
        <w:tc>
          <w:tcPr>
            <w:tcW w:w="4926" w:type="dxa"/>
          </w:tcPr>
          <w:p w:rsidR="00211B6C" w:rsidRPr="00F5660B" w:rsidRDefault="00211B6C" w:rsidP="00912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60B">
              <w:rPr>
                <w:rFonts w:ascii="Times New Roman" w:hAnsi="Times New Roman"/>
                <w:sz w:val="28"/>
                <w:szCs w:val="28"/>
              </w:rPr>
              <w:t xml:space="preserve">Председатель Кытатского сельского Совета депутатов </w:t>
            </w:r>
          </w:p>
          <w:p w:rsidR="00211B6C" w:rsidRPr="00F5660B" w:rsidRDefault="00211B6C" w:rsidP="00912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1B6C" w:rsidRPr="00F5660B" w:rsidRDefault="00211B6C" w:rsidP="00912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60B">
              <w:rPr>
                <w:rFonts w:ascii="Times New Roman" w:hAnsi="Times New Roman"/>
                <w:sz w:val="28"/>
                <w:szCs w:val="28"/>
              </w:rPr>
              <w:t>Глава Кытатского сельсовета</w:t>
            </w:r>
          </w:p>
        </w:tc>
        <w:tc>
          <w:tcPr>
            <w:tcW w:w="4821" w:type="dxa"/>
          </w:tcPr>
          <w:p w:rsidR="00211B6C" w:rsidRPr="00F5660B" w:rsidRDefault="00211B6C" w:rsidP="00912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60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В.А. Галетин</w:t>
            </w:r>
          </w:p>
          <w:p w:rsidR="00211B6C" w:rsidRPr="00F5660B" w:rsidRDefault="00211B6C" w:rsidP="009127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1B6C" w:rsidRPr="00F5660B" w:rsidRDefault="00211B6C" w:rsidP="009127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11B6C" w:rsidRPr="00F5660B" w:rsidRDefault="00211B6C" w:rsidP="009127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660B">
              <w:rPr>
                <w:rFonts w:ascii="Times New Roman" w:hAnsi="Times New Roman"/>
                <w:sz w:val="28"/>
                <w:szCs w:val="28"/>
              </w:rPr>
              <w:t>А.А. Климова</w:t>
            </w:r>
          </w:p>
          <w:p w:rsidR="00211B6C" w:rsidRPr="00F5660B" w:rsidRDefault="00211B6C" w:rsidP="009127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B6C" w:rsidRPr="00BF209D" w:rsidRDefault="00211B6C" w:rsidP="009A3D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211B6C" w:rsidRPr="00BF209D" w:rsidSect="004D46D5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6C" w:rsidRDefault="00211B6C" w:rsidP="00E01C45">
      <w:pPr>
        <w:spacing w:after="0" w:line="240" w:lineRule="auto"/>
      </w:pPr>
      <w:r>
        <w:separator/>
      </w:r>
    </w:p>
  </w:endnote>
  <w:endnote w:type="continuationSeparator" w:id="1">
    <w:p w:rsidR="00211B6C" w:rsidRDefault="00211B6C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6C" w:rsidRDefault="00211B6C" w:rsidP="00E01C45">
      <w:pPr>
        <w:spacing w:after="0" w:line="240" w:lineRule="auto"/>
      </w:pPr>
      <w:r>
        <w:separator/>
      </w:r>
    </w:p>
  </w:footnote>
  <w:footnote w:type="continuationSeparator" w:id="1">
    <w:p w:rsidR="00211B6C" w:rsidRDefault="00211B6C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numFmt w:val="decimal"/>
    <w:numRestart w:val="eachSect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DD9"/>
    <w:rsid w:val="000113C5"/>
    <w:rsid w:val="000245F9"/>
    <w:rsid w:val="0007741B"/>
    <w:rsid w:val="000977C2"/>
    <w:rsid w:val="000C1D44"/>
    <w:rsid w:val="000C3616"/>
    <w:rsid w:val="000D28F9"/>
    <w:rsid w:val="000E3403"/>
    <w:rsid w:val="000E3C3F"/>
    <w:rsid w:val="000F329D"/>
    <w:rsid w:val="00105DD9"/>
    <w:rsid w:val="001278E4"/>
    <w:rsid w:val="0013637E"/>
    <w:rsid w:val="001A10E4"/>
    <w:rsid w:val="001A659A"/>
    <w:rsid w:val="001C2E3F"/>
    <w:rsid w:val="001D54A8"/>
    <w:rsid w:val="001E257F"/>
    <w:rsid w:val="00205610"/>
    <w:rsid w:val="00207858"/>
    <w:rsid w:val="00211B6C"/>
    <w:rsid w:val="00212BFC"/>
    <w:rsid w:val="002445DE"/>
    <w:rsid w:val="00244ECB"/>
    <w:rsid w:val="00247832"/>
    <w:rsid w:val="00287E71"/>
    <w:rsid w:val="0029791F"/>
    <w:rsid w:val="002C28E0"/>
    <w:rsid w:val="002C31EB"/>
    <w:rsid w:val="002C4005"/>
    <w:rsid w:val="002D6ECA"/>
    <w:rsid w:val="002E7F6F"/>
    <w:rsid w:val="00345D4E"/>
    <w:rsid w:val="003639B9"/>
    <w:rsid w:val="00387044"/>
    <w:rsid w:val="003931CF"/>
    <w:rsid w:val="003940C1"/>
    <w:rsid w:val="003B6C6A"/>
    <w:rsid w:val="00400E7D"/>
    <w:rsid w:val="00415A5F"/>
    <w:rsid w:val="00415D75"/>
    <w:rsid w:val="004274D6"/>
    <w:rsid w:val="0044334E"/>
    <w:rsid w:val="004467C9"/>
    <w:rsid w:val="00454487"/>
    <w:rsid w:val="004621E0"/>
    <w:rsid w:val="004B207E"/>
    <w:rsid w:val="004B71E2"/>
    <w:rsid w:val="004D4632"/>
    <w:rsid w:val="004D46D5"/>
    <w:rsid w:val="0053508B"/>
    <w:rsid w:val="005722D0"/>
    <w:rsid w:val="005A3F0F"/>
    <w:rsid w:val="005B33C5"/>
    <w:rsid w:val="005B7509"/>
    <w:rsid w:val="005D251C"/>
    <w:rsid w:val="005D3593"/>
    <w:rsid w:val="005F4FC8"/>
    <w:rsid w:val="006023E0"/>
    <w:rsid w:val="00641010"/>
    <w:rsid w:val="00647646"/>
    <w:rsid w:val="00675D42"/>
    <w:rsid w:val="00676B28"/>
    <w:rsid w:val="006B60C9"/>
    <w:rsid w:val="006C42FB"/>
    <w:rsid w:val="006E1F3F"/>
    <w:rsid w:val="006E6053"/>
    <w:rsid w:val="00747C6D"/>
    <w:rsid w:val="00752CB7"/>
    <w:rsid w:val="00772979"/>
    <w:rsid w:val="00795FE1"/>
    <w:rsid w:val="007A510F"/>
    <w:rsid w:val="007E0B45"/>
    <w:rsid w:val="007F5349"/>
    <w:rsid w:val="00801AB2"/>
    <w:rsid w:val="008268AB"/>
    <w:rsid w:val="00826CDD"/>
    <w:rsid w:val="00865268"/>
    <w:rsid w:val="0086748B"/>
    <w:rsid w:val="0087065C"/>
    <w:rsid w:val="0087604F"/>
    <w:rsid w:val="008805B9"/>
    <w:rsid w:val="00891554"/>
    <w:rsid w:val="008D6D42"/>
    <w:rsid w:val="008E7EF4"/>
    <w:rsid w:val="008F7DF9"/>
    <w:rsid w:val="0090348B"/>
    <w:rsid w:val="0090589A"/>
    <w:rsid w:val="0091271D"/>
    <w:rsid w:val="00913F84"/>
    <w:rsid w:val="00946AFE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B03E9"/>
    <w:rsid w:val="00AD035D"/>
    <w:rsid w:val="00B237CB"/>
    <w:rsid w:val="00B419D6"/>
    <w:rsid w:val="00B60B27"/>
    <w:rsid w:val="00B8129D"/>
    <w:rsid w:val="00B97064"/>
    <w:rsid w:val="00BB5934"/>
    <w:rsid w:val="00BD50C1"/>
    <w:rsid w:val="00BF209D"/>
    <w:rsid w:val="00C004A1"/>
    <w:rsid w:val="00C42038"/>
    <w:rsid w:val="00C640FE"/>
    <w:rsid w:val="00C6451B"/>
    <w:rsid w:val="00C9328B"/>
    <w:rsid w:val="00C967EF"/>
    <w:rsid w:val="00CA2AE2"/>
    <w:rsid w:val="00CB41E9"/>
    <w:rsid w:val="00CC3913"/>
    <w:rsid w:val="00CE29A8"/>
    <w:rsid w:val="00D052C7"/>
    <w:rsid w:val="00D16B0B"/>
    <w:rsid w:val="00D411CF"/>
    <w:rsid w:val="00D577B5"/>
    <w:rsid w:val="00D72B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3F8F"/>
    <w:rsid w:val="00E259C8"/>
    <w:rsid w:val="00E7158C"/>
    <w:rsid w:val="00E71E8C"/>
    <w:rsid w:val="00E91307"/>
    <w:rsid w:val="00E96C93"/>
    <w:rsid w:val="00EA312B"/>
    <w:rsid w:val="00EA3445"/>
    <w:rsid w:val="00EB53D1"/>
    <w:rsid w:val="00ED5ECA"/>
    <w:rsid w:val="00F05ABC"/>
    <w:rsid w:val="00F122A2"/>
    <w:rsid w:val="00F126AE"/>
    <w:rsid w:val="00F17E31"/>
    <w:rsid w:val="00F521C0"/>
    <w:rsid w:val="00F5660B"/>
    <w:rsid w:val="00F62B11"/>
    <w:rsid w:val="00F86458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D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uiPriority w:val="99"/>
    <w:rsid w:val="00247832"/>
  </w:style>
  <w:style w:type="character" w:customStyle="1" w:styleId="fontstyle14">
    <w:name w:val="fontstyle14"/>
    <w:uiPriority w:val="99"/>
    <w:rsid w:val="00247832"/>
  </w:style>
  <w:style w:type="paragraph" w:styleId="ListParagraph">
    <w:name w:val="List Paragraph"/>
    <w:basedOn w:val="Normal"/>
    <w:uiPriority w:val="99"/>
    <w:qFormat/>
    <w:rsid w:val="00BB593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E01C45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01C45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E01C4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158</Words>
  <Characters>901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Admin</cp:lastModifiedBy>
  <cp:revision>17</cp:revision>
  <cp:lastPrinted>2023-12-21T06:21:00Z</cp:lastPrinted>
  <dcterms:created xsi:type="dcterms:W3CDTF">2023-05-04T08:02:00Z</dcterms:created>
  <dcterms:modified xsi:type="dcterms:W3CDTF">2023-12-21T06:21:00Z</dcterms:modified>
</cp:coreProperties>
</file>