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10" w:rsidRDefault="00F65D10" w:rsidP="00F65D10">
      <w:pPr>
        <w:jc w:val="center"/>
        <w:rPr>
          <w:rFonts w:ascii="Arial" w:hAnsi="Arial" w:cs="Arial"/>
          <w:b/>
        </w:rPr>
      </w:pPr>
      <w:r w:rsidRPr="000431CB">
        <w:rPr>
          <w:rFonts w:ascii="Arial" w:hAnsi="Arial" w:cs="Arial"/>
          <w:b/>
        </w:rPr>
        <w:t>КРАСНОЯРСКИЙ КРАЙ</w:t>
      </w:r>
    </w:p>
    <w:p w:rsidR="000431CB" w:rsidRPr="000431CB" w:rsidRDefault="000431CB" w:rsidP="00F65D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БОЛЬШЕУЛУЙСКИЙ РАЙОН</w:t>
      </w:r>
    </w:p>
    <w:p w:rsidR="00F65D10" w:rsidRPr="000431CB" w:rsidRDefault="00F65D10" w:rsidP="00F65D10">
      <w:pPr>
        <w:jc w:val="center"/>
        <w:rPr>
          <w:rFonts w:ascii="Arial" w:hAnsi="Arial" w:cs="Arial"/>
          <w:b/>
        </w:rPr>
      </w:pPr>
      <w:r w:rsidRPr="000431CB">
        <w:rPr>
          <w:rFonts w:ascii="Arial" w:hAnsi="Arial" w:cs="Arial"/>
          <w:b/>
        </w:rPr>
        <w:t xml:space="preserve">АДМИНИСТРАЦИЯ БОБРОВСКОГО СЕЛЬСОВЕТА </w:t>
      </w:r>
    </w:p>
    <w:p w:rsidR="00F65D10" w:rsidRPr="000431CB" w:rsidRDefault="00F65D10" w:rsidP="00F65D10">
      <w:pPr>
        <w:jc w:val="center"/>
        <w:rPr>
          <w:rFonts w:ascii="Arial" w:hAnsi="Arial" w:cs="Arial"/>
          <w:b/>
        </w:rPr>
      </w:pPr>
    </w:p>
    <w:p w:rsidR="00F65D10" w:rsidRPr="000431CB" w:rsidRDefault="00F65D10" w:rsidP="00F65D10">
      <w:pPr>
        <w:jc w:val="center"/>
        <w:rPr>
          <w:rFonts w:ascii="Arial" w:hAnsi="Arial" w:cs="Arial"/>
          <w:b/>
        </w:rPr>
      </w:pPr>
      <w:r w:rsidRPr="000431CB">
        <w:rPr>
          <w:rFonts w:ascii="Arial" w:hAnsi="Arial" w:cs="Arial"/>
          <w:b/>
        </w:rPr>
        <w:t>ПОСТАНОВЛЕНИЕ</w:t>
      </w:r>
      <w:r w:rsidR="001D1623">
        <w:rPr>
          <w:rFonts w:ascii="Arial" w:hAnsi="Arial" w:cs="Arial"/>
          <w:b/>
        </w:rPr>
        <w:t xml:space="preserve"> (проект)</w:t>
      </w:r>
    </w:p>
    <w:p w:rsidR="00F65D10" w:rsidRPr="000431CB" w:rsidRDefault="00F65D10" w:rsidP="00F65D10">
      <w:pPr>
        <w:jc w:val="center"/>
        <w:rPr>
          <w:rFonts w:ascii="Arial" w:hAnsi="Arial" w:cs="Arial"/>
        </w:rPr>
      </w:pPr>
    </w:p>
    <w:p w:rsidR="00F65D10" w:rsidRPr="000431CB" w:rsidRDefault="001D1623" w:rsidP="00F65D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</w:t>
      </w:r>
      <w:r w:rsidR="00F65D10" w:rsidRPr="000431CB">
        <w:rPr>
          <w:rFonts w:ascii="Arial" w:hAnsi="Arial" w:cs="Arial"/>
        </w:rPr>
        <w:t xml:space="preserve">2023                                                с. Бобровка      </w:t>
      </w:r>
      <w:r>
        <w:rPr>
          <w:rFonts w:ascii="Arial" w:hAnsi="Arial" w:cs="Arial"/>
        </w:rPr>
        <w:t xml:space="preserve">                            №…</w:t>
      </w:r>
      <w:bookmarkStart w:id="0" w:name="_GoBack"/>
      <w:bookmarkEnd w:id="0"/>
    </w:p>
    <w:p w:rsidR="00F65D10" w:rsidRPr="000431CB" w:rsidRDefault="00F65D10" w:rsidP="00F65D10">
      <w:pPr>
        <w:jc w:val="both"/>
        <w:rPr>
          <w:rFonts w:ascii="Arial" w:hAnsi="Arial" w:cs="Arial"/>
        </w:rPr>
      </w:pPr>
    </w:p>
    <w:p w:rsidR="00F65D10" w:rsidRPr="000431CB" w:rsidRDefault="00F65D10" w:rsidP="00F65D10">
      <w:pPr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 xml:space="preserve"> О внесении изменений в Постановление </w:t>
      </w:r>
    </w:p>
    <w:p w:rsidR="00F65D10" w:rsidRPr="000431CB" w:rsidRDefault="00F65D10" w:rsidP="00F65D10">
      <w:pPr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Администрации Бобровского сельсовета</w:t>
      </w:r>
    </w:p>
    <w:p w:rsidR="00F65D10" w:rsidRPr="000431CB" w:rsidRDefault="00F65D10" w:rsidP="00F65D10">
      <w:pPr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Большеулуйского района от 29.12.2022 № 38</w:t>
      </w:r>
    </w:p>
    <w:p w:rsidR="00F65D10" w:rsidRPr="000431CB" w:rsidRDefault="00F65D10" w:rsidP="00F65D10">
      <w:pPr>
        <w:rPr>
          <w:rFonts w:ascii="Arial" w:hAnsi="Arial" w:cs="Arial"/>
        </w:rPr>
      </w:pPr>
      <w:r w:rsidRPr="000431CB">
        <w:rPr>
          <w:rFonts w:ascii="Arial" w:hAnsi="Arial" w:cs="Arial"/>
        </w:rPr>
        <w:t xml:space="preserve">«Об утверждении перечня главных </w:t>
      </w:r>
    </w:p>
    <w:p w:rsidR="00F65D10" w:rsidRPr="000431CB" w:rsidRDefault="00F65D10" w:rsidP="00F65D10">
      <w:pPr>
        <w:rPr>
          <w:rFonts w:ascii="Arial" w:hAnsi="Arial" w:cs="Arial"/>
        </w:rPr>
      </w:pPr>
      <w:r w:rsidRPr="000431CB">
        <w:rPr>
          <w:rFonts w:ascii="Arial" w:hAnsi="Arial" w:cs="Arial"/>
        </w:rPr>
        <w:t xml:space="preserve">администраторов доходов бюджета </w:t>
      </w:r>
    </w:p>
    <w:p w:rsidR="00F65D10" w:rsidRPr="000431CB" w:rsidRDefault="00F65D10" w:rsidP="00F65D10">
      <w:pPr>
        <w:rPr>
          <w:rFonts w:ascii="Arial" w:hAnsi="Arial" w:cs="Arial"/>
        </w:rPr>
      </w:pPr>
      <w:r w:rsidRPr="000431CB">
        <w:rPr>
          <w:rFonts w:ascii="Arial" w:hAnsi="Arial" w:cs="Arial"/>
        </w:rPr>
        <w:t>Бобровского сельсовета Большеулуйского района»</w:t>
      </w:r>
    </w:p>
    <w:p w:rsidR="00F65D10" w:rsidRPr="000431CB" w:rsidRDefault="00F65D10" w:rsidP="00F65D10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:rsidR="00F65D10" w:rsidRPr="000431CB" w:rsidRDefault="00F65D10" w:rsidP="00F65D10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:rsidR="00F65D10" w:rsidRPr="000431CB" w:rsidRDefault="00F65D10" w:rsidP="00F65D10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 xml:space="preserve">В целях приведения в соответствие кодов доходов бюджетной классификации на основании Приказа Министерства финансов Российской Федерации от 17.05.2022 № 75н «Об утверждении кодов (перечней кодов) бюджетной классификации Российской Федерации на 2023 год (на 2023 и на плановый период 2024 и 2025 годов)», руководствуясь статьей 20 Бюджетного Кодекса Российской Федерации </w:t>
      </w:r>
      <w:r w:rsidRPr="000431CB">
        <w:rPr>
          <w:rFonts w:ascii="Arial" w:hAnsi="Arial" w:cs="Arial"/>
          <w:bCs/>
        </w:rPr>
        <w:t>ПОСТАНОВЛЯЮ:</w:t>
      </w:r>
    </w:p>
    <w:p w:rsidR="00F65D10" w:rsidRPr="000431CB" w:rsidRDefault="00F65D10" w:rsidP="00F65D10">
      <w:pPr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65D10" w:rsidRPr="000431CB" w:rsidRDefault="00F65D10" w:rsidP="00F65D10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Внести изменения в Постановление Администрации Бобровского сельсовета Большеулуйского района от 29.12.2022 № 38 «Об утверждении перечня главных администраторов доходов бюджета Бобровского сельсовета Большеулуйского района» (далее Постановление) следующие изменения:</w:t>
      </w:r>
    </w:p>
    <w:p w:rsidR="00F65D10" w:rsidRPr="000431CB" w:rsidRDefault="00F65D10" w:rsidP="00F65D10">
      <w:pPr>
        <w:numPr>
          <w:ilvl w:val="2"/>
          <w:numId w:val="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Приложение к Постановлению Администрации Бобровского сельсовета Большеулуйского района от 29.12.2022 № 38 «Перечень главных администраторов доходов бюджета Бобровского сельсовета» изложить в новой редакции, согласно приложения к настоящему Постановлению.</w:t>
      </w:r>
    </w:p>
    <w:p w:rsidR="00F65D10" w:rsidRPr="000431CB" w:rsidRDefault="00F65D10" w:rsidP="00F65D10">
      <w:pPr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F65D10" w:rsidRPr="000431CB" w:rsidRDefault="00F65D10" w:rsidP="00F65D1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bCs/>
        </w:rPr>
      </w:pPr>
      <w:r w:rsidRPr="000431CB">
        <w:rPr>
          <w:rFonts w:ascii="Arial" w:hAnsi="Arial" w:cs="Arial"/>
        </w:rPr>
        <w:t>Постановление вступает в силу со дня подписания</w:t>
      </w:r>
      <w:r w:rsidRPr="000431CB">
        <w:rPr>
          <w:rFonts w:ascii="Arial" w:hAnsi="Arial" w:cs="Arial"/>
          <w:bCs/>
        </w:rPr>
        <w:t xml:space="preserve"> и применяется к правоотношениям, возникающим при составлении и исполнении бюджета Бобровского сельсовета Большеулуйского района, начиная с бюджета на 2023 год и плановый период 2024–2025 годов.</w:t>
      </w:r>
    </w:p>
    <w:p w:rsidR="00F65D10" w:rsidRPr="000431CB" w:rsidRDefault="00F65D10" w:rsidP="00F65D10">
      <w:p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5D10" w:rsidRPr="000431CB" w:rsidRDefault="00F65D10" w:rsidP="00F65D10">
      <w:pPr>
        <w:jc w:val="both"/>
        <w:rPr>
          <w:rFonts w:ascii="Arial" w:hAnsi="Arial" w:cs="Arial"/>
        </w:rPr>
      </w:pPr>
    </w:p>
    <w:p w:rsidR="00F65D10" w:rsidRPr="000431CB" w:rsidRDefault="00F65D10" w:rsidP="00F65D10">
      <w:pPr>
        <w:jc w:val="both"/>
        <w:rPr>
          <w:rFonts w:ascii="Arial" w:hAnsi="Arial" w:cs="Arial"/>
        </w:rPr>
      </w:pPr>
    </w:p>
    <w:p w:rsidR="00F65D10" w:rsidRPr="000431CB" w:rsidRDefault="00F65D10" w:rsidP="00F65D10">
      <w:pPr>
        <w:jc w:val="both"/>
        <w:rPr>
          <w:rFonts w:ascii="Arial" w:hAnsi="Arial" w:cs="Arial"/>
        </w:rPr>
      </w:pPr>
      <w:r w:rsidRPr="000431CB">
        <w:rPr>
          <w:rFonts w:ascii="Arial" w:hAnsi="Arial" w:cs="Arial"/>
        </w:rPr>
        <w:t>И.П.Главы Бобровского сельсовета                                  О.А.Редькова</w:t>
      </w:r>
    </w:p>
    <w:p w:rsidR="006166B2" w:rsidRPr="000431CB" w:rsidRDefault="006166B2">
      <w:pPr>
        <w:rPr>
          <w:rFonts w:ascii="Arial" w:hAnsi="Arial" w:cs="Arial"/>
        </w:rPr>
      </w:pPr>
    </w:p>
    <w:sectPr w:rsidR="006166B2" w:rsidRPr="000431CB" w:rsidSect="009B7B21">
      <w:headerReference w:type="even" r:id="rId7"/>
      <w:footnotePr>
        <w:numRestart w:val="eachSect"/>
      </w:footnotePr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1F" w:rsidRDefault="00405B1F">
      <w:r>
        <w:separator/>
      </w:r>
    </w:p>
  </w:endnote>
  <w:endnote w:type="continuationSeparator" w:id="0">
    <w:p w:rsidR="00405B1F" w:rsidRDefault="0040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1F" w:rsidRDefault="00405B1F">
      <w:r>
        <w:separator/>
      </w:r>
    </w:p>
  </w:footnote>
  <w:footnote w:type="continuationSeparator" w:id="0">
    <w:p w:rsidR="00405B1F" w:rsidRDefault="0040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88" w:rsidRDefault="00F65D10" w:rsidP="009E6D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088" w:rsidRDefault="00405B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67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160750"/>
    <w:multiLevelType w:val="multilevel"/>
    <w:tmpl w:val="94807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0"/>
    <w:rsid w:val="000431CB"/>
    <w:rsid w:val="001D1623"/>
    <w:rsid w:val="003F1552"/>
    <w:rsid w:val="00405B1F"/>
    <w:rsid w:val="006166B2"/>
    <w:rsid w:val="00F6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8487"/>
  <w15:chartTrackingRefBased/>
  <w15:docId w15:val="{EB374624-EA65-4653-96E6-96C371A3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65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5D10"/>
  </w:style>
  <w:style w:type="paragraph" w:styleId="a6">
    <w:name w:val="Balloon Text"/>
    <w:basedOn w:val="a"/>
    <w:link w:val="a7"/>
    <w:uiPriority w:val="99"/>
    <w:semiHidden/>
    <w:unhideWhenUsed/>
    <w:rsid w:val="00F65D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2023-09-21T03:48:00Z</cp:lastPrinted>
  <dcterms:created xsi:type="dcterms:W3CDTF">2023-08-10T06:24:00Z</dcterms:created>
  <dcterms:modified xsi:type="dcterms:W3CDTF">2023-11-15T04:23:00Z</dcterms:modified>
</cp:coreProperties>
</file>