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9A0" w:rsidRPr="00203C60" w:rsidRDefault="00DF49A0" w:rsidP="00DF49A0">
      <w:pPr>
        <w:shd w:val="clear" w:color="auto" w:fill="FFFFFF"/>
        <w:contextualSpacing/>
        <w:jc w:val="center"/>
        <w:rPr>
          <w:rFonts w:ascii="Times New Roman" w:hAnsi="Times New Roman"/>
          <w:bCs/>
          <w:spacing w:val="-14"/>
          <w:sz w:val="28"/>
          <w:szCs w:val="28"/>
        </w:rPr>
      </w:pPr>
      <w:r w:rsidRPr="00203C60">
        <w:rPr>
          <w:rFonts w:ascii="Times New Roman" w:hAnsi="Times New Roman"/>
          <w:bCs/>
          <w:spacing w:val="-14"/>
          <w:sz w:val="28"/>
          <w:szCs w:val="28"/>
        </w:rPr>
        <w:t>РОССИЙСКАЯ   ФЕДЕРАЦИЯ</w:t>
      </w:r>
    </w:p>
    <w:p w:rsidR="00DF49A0" w:rsidRPr="00203C60" w:rsidRDefault="00DF49A0" w:rsidP="00DF49A0">
      <w:pPr>
        <w:shd w:val="clear" w:color="auto" w:fill="FFFFFF"/>
        <w:contextualSpacing/>
        <w:jc w:val="center"/>
        <w:rPr>
          <w:rFonts w:ascii="Times New Roman" w:hAnsi="Times New Roman"/>
          <w:bCs/>
          <w:spacing w:val="-14"/>
          <w:sz w:val="28"/>
          <w:szCs w:val="28"/>
        </w:rPr>
      </w:pPr>
      <w:r w:rsidRPr="00203C60">
        <w:rPr>
          <w:rFonts w:ascii="Times New Roman" w:hAnsi="Times New Roman"/>
          <w:bCs/>
          <w:spacing w:val="-14"/>
          <w:sz w:val="28"/>
          <w:szCs w:val="28"/>
        </w:rPr>
        <w:t>АДМИНИСТРАЦИЯ  СУЧКОВСКОГО СЕЛЬСОВЕТА</w:t>
      </w:r>
    </w:p>
    <w:p w:rsidR="00DF49A0" w:rsidRPr="00203C60" w:rsidRDefault="00DF49A0" w:rsidP="00DF49A0">
      <w:pPr>
        <w:shd w:val="clear" w:color="auto" w:fill="FFFFFF"/>
        <w:contextualSpacing/>
        <w:jc w:val="center"/>
        <w:rPr>
          <w:rFonts w:ascii="Times New Roman" w:hAnsi="Times New Roman"/>
          <w:sz w:val="28"/>
          <w:szCs w:val="28"/>
        </w:rPr>
      </w:pPr>
      <w:r w:rsidRPr="00203C60">
        <w:rPr>
          <w:rFonts w:ascii="Times New Roman" w:hAnsi="Times New Roman"/>
          <w:bCs/>
          <w:spacing w:val="-14"/>
          <w:sz w:val="28"/>
          <w:szCs w:val="28"/>
        </w:rPr>
        <w:t>БОЛЬШЕУЛУЙСКИЙ РАЙОН</w:t>
      </w:r>
    </w:p>
    <w:p w:rsidR="00DF49A0" w:rsidRPr="00203C60" w:rsidRDefault="00DF49A0" w:rsidP="00DF49A0">
      <w:pPr>
        <w:shd w:val="clear" w:color="auto" w:fill="FFFFFF"/>
        <w:contextualSpacing/>
        <w:jc w:val="center"/>
        <w:rPr>
          <w:rFonts w:ascii="Times New Roman" w:hAnsi="Times New Roman"/>
          <w:bCs/>
          <w:spacing w:val="-15"/>
          <w:sz w:val="28"/>
          <w:szCs w:val="28"/>
        </w:rPr>
      </w:pPr>
      <w:r w:rsidRPr="00203C60">
        <w:rPr>
          <w:rFonts w:ascii="Times New Roman" w:hAnsi="Times New Roman"/>
          <w:bCs/>
          <w:spacing w:val="-15"/>
          <w:sz w:val="28"/>
          <w:szCs w:val="28"/>
        </w:rPr>
        <w:t>КРАСНОЯРСКИЙ  КРАЙ</w:t>
      </w:r>
    </w:p>
    <w:p w:rsidR="00DF49A0" w:rsidRPr="00203C60" w:rsidRDefault="00DF49A0" w:rsidP="00DF49A0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</w:p>
    <w:p w:rsidR="00DF49A0" w:rsidRPr="00203C60" w:rsidRDefault="00DF49A0" w:rsidP="00DF49A0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 w:rsidRPr="00203C60">
        <w:rPr>
          <w:rFonts w:ascii="Times New Roman" w:hAnsi="Times New Roman"/>
          <w:bCs/>
          <w:spacing w:val="-18"/>
          <w:sz w:val="28"/>
          <w:szCs w:val="28"/>
        </w:rPr>
        <w:t xml:space="preserve">ПОСТАНОВЛЕНИЕ  </w:t>
      </w:r>
    </w:p>
    <w:p w:rsidR="00DF49A0" w:rsidRPr="00796EC1" w:rsidRDefault="005A5BB6" w:rsidP="00DF49A0">
      <w:pPr>
        <w:shd w:val="clear" w:color="auto" w:fill="FFFFFF"/>
        <w:tabs>
          <w:tab w:val="left" w:pos="0"/>
          <w:tab w:val="left" w:pos="8866"/>
        </w:tabs>
        <w:spacing w:before="3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25</w:t>
      </w:r>
      <w:r w:rsidR="00DF49A0" w:rsidRPr="00203C60">
        <w:rPr>
          <w:rFonts w:ascii="Times New Roman" w:hAnsi="Times New Roman"/>
          <w:spacing w:val="-5"/>
          <w:sz w:val="28"/>
          <w:szCs w:val="28"/>
        </w:rPr>
        <w:t>.</w:t>
      </w:r>
      <w:r>
        <w:rPr>
          <w:rFonts w:ascii="Times New Roman" w:hAnsi="Times New Roman"/>
          <w:spacing w:val="-5"/>
          <w:sz w:val="28"/>
          <w:szCs w:val="28"/>
        </w:rPr>
        <w:t>12</w:t>
      </w:r>
      <w:r w:rsidR="00DF49A0" w:rsidRPr="00203C60">
        <w:rPr>
          <w:rFonts w:ascii="Times New Roman" w:hAnsi="Times New Roman"/>
          <w:spacing w:val="-5"/>
          <w:sz w:val="28"/>
          <w:szCs w:val="28"/>
        </w:rPr>
        <w:t xml:space="preserve">.2024                                           с. Сучково                                                </w:t>
      </w:r>
      <w:r>
        <w:rPr>
          <w:rFonts w:ascii="Times New Roman" w:hAnsi="Times New Roman"/>
          <w:sz w:val="28"/>
          <w:szCs w:val="28"/>
        </w:rPr>
        <w:t>№ 53</w:t>
      </w:r>
    </w:p>
    <w:p w:rsidR="00DF49A0" w:rsidRPr="00203C60" w:rsidRDefault="00DF49A0" w:rsidP="00DF49A0">
      <w:pPr>
        <w:ind w:right="5395"/>
        <w:jc w:val="both"/>
        <w:rPr>
          <w:rFonts w:ascii="Times New Roman" w:hAnsi="Times New Roman"/>
          <w:sz w:val="28"/>
          <w:szCs w:val="28"/>
        </w:rPr>
      </w:pPr>
    </w:p>
    <w:p w:rsidR="00DF49A0" w:rsidRPr="00203C60" w:rsidRDefault="00DF49A0" w:rsidP="00203C60">
      <w:pPr>
        <w:spacing w:after="0"/>
        <w:ind w:right="-2" w:firstLine="284"/>
        <w:jc w:val="both"/>
        <w:rPr>
          <w:rFonts w:ascii="Times New Roman" w:hAnsi="Times New Roman"/>
          <w:sz w:val="28"/>
          <w:szCs w:val="28"/>
        </w:rPr>
      </w:pPr>
      <w:r w:rsidRPr="00203C60">
        <w:rPr>
          <w:rFonts w:ascii="Times New Roman" w:hAnsi="Times New Roman"/>
          <w:sz w:val="28"/>
          <w:szCs w:val="28"/>
        </w:rPr>
        <w:t>О внесении изменений в постановление</w:t>
      </w:r>
    </w:p>
    <w:p w:rsidR="00DF49A0" w:rsidRPr="00203C60" w:rsidRDefault="00DF49A0" w:rsidP="00203C60">
      <w:pPr>
        <w:spacing w:after="0"/>
        <w:ind w:right="-2" w:firstLine="284"/>
        <w:jc w:val="both"/>
        <w:rPr>
          <w:rFonts w:ascii="Times New Roman" w:hAnsi="Times New Roman"/>
          <w:sz w:val="28"/>
          <w:szCs w:val="28"/>
        </w:rPr>
      </w:pPr>
      <w:r w:rsidRPr="00203C60">
        <w:rPr>
          <w:rFonts w:ascii="Times New Roman" w:hAnsi="Times New Roman"/>
          <w:sz w:val="28"/>
          <w:szCs w:val="28"/>
        </w:rPr>
        <w:t xml:space="preserve">Администрации Сучковского сельсовета </w:t>
      </w:r>
    </w:p>
    <w:p w:rsidR="00DF49A0" w:rsidRPr="00203C60" w:rsidRDefault="00DF49A0" w:rsidP="00203C60">
      <w:pPr>
        <w:spacing w:after="0"/>
        <w:ind w:right="-2" w:firstLine="284"/>
        <w:jc w:val="both"/>
        <w:rPr>
          <w:rFonts w:ascii="Times New Roman" w:hAnsi="Times New Roman"/>
          <w:sz w:val="28"/>
          <w:szCs w:val="28"/>
        </w:rPr>
      </w:pPr>
      <w:r w:rsidRPr="00203C60">
        <w:rPr>
          <w:rFonts w:ascii="Times New Roman" w:hAnsi="Times New Roman"/>
          <w:sz w:val="28"/>
          <w:szCs w:val="28"/>
        </w:rPr>
        <w:t xml:space="preserve">от 01.10.2020 № 24 «Об утверждении </w:t>
      </w:r>
    </w:p>
    <w:p w:rsidR="00DF49A0" w:rsidRPr="00203C60" w:rsidRDefault="00DF49A0" w:rsidP="00203C60">
      <w:pPr>
        <w:spacing w:after="0"/>
        <w:ind w:right="-2" w:firstLine="284"/>
        <w:jc w:val="both"/>
        <w:rPr>
          <w:rFonts w:ascii="Times New Roman" w:hAnsi="Times New Roman"/>
          <w:sz w:val="28"/>
          <w:szCs w:val="28"/>
        </w:rPr>
      </w:pPr>
      <w:r w:rsidRPr="00203C60">
        <w:rPr>
          <w:rFonts w:ascii="Times New Roman" w:hAnsi="Times New Roman"/>
          <w:sz w:val="28"/>
          <w:szCs w:val="28"/>
        </w:rPr>
        <w:t>Положения об оплате труда работников</w:t>
      </w:r>
    </w:p>
    <w:p w:rsidR="00DF49A0" w:rsidRPr="00203C60" w:rsidRDefault="00DF49A0" w:rsidP="00203C60">
      <w:pPr>
        <w:spacing w:after="0"/>
        <w:ind w:right="-2" w:firstLine="284"/>
        <w:jc w:val="both"/>
        <w:rPr>
          <w:rFonts w:ascii="Times New Roman" w:hAnsi="Times New Roman"/>
          <w:sz w:val="28"/>
          <w:szCs w:val="28"/>
        </w:rPr>
      </w:pPr>
      <w:r w:rsidRPr="00203C60">
        <w:rPr>
          <w:rFonts w:ascii="Times New Roman" w:hAnsi="Times New Roman"/>
          <w:sz w:val="28"/>
          <w:szCs w:val="28"/>
        </w:rPr>
        <w:t>Администрации Сучковского сельсовета,</w:t>
      </w:r>
    </w:p>
    <w:p w:rsidR="00DF49A0" w:rsidRPr="00203C60" w:rsidRDefault="00DF49A0" w:rsidP="00203C60">
      <w:pPr>
        <w:spacing w:after="0"/>
        <w:ind w:right="-2" w:firstLine="284"/>
        <w:jc w:val="both"/>
        <w:rPr>
          <w:rFonts w:ascii="Times New Roman" w:hAnsi="Times New Roman"/>
          <w:sz w:val="28"/>
          <w:szCs w:val="28"/>
        </w:rPr>
      </w:pPr>
      <w:r w:rsidRPr="00203C60">
        <w:rPr>
          <w:rFonts w:ascii="Times New Roman" w:hAnsi="Times New Roman"/>
          <w:sz w:val="28"/>
          <w:szCs w:val="28"/>
        </w:rPr>
        <w:t xml:space="preserve">не являющихся лицами, замещающими </w:t>
      </w:r>
    </w:p>
    <w:p w:rsidR="00DF49A0" w:rsidRPr="00203C60" w:rsidRDefault="00DF49A0" w:rsidP="00203C60">
      <w:pPr>
        <w:spacing w:after="0"/>
        <w:ind w:right="-2" w:firstLine="284"/>
        <w:jc w:val="both"/>
        <w:rPr>
          <w:rFonts w:ascii="Times New Roman" w:hAnsi="Times New Roman"/>
          <w:sz w:val="28"/>
          <w:szCs w:val="28"/>
        </w:rPr>
      </w:pPr>
      <w:r w:rsidRPr="00203C60">
        <w:rPr>
          <w:rFonts w:ascii="Times New Roman" w:hAnsi="Times New Roman"/>
          <w:sz w:val="28"/>
          <w:szCs w:val="28"/>
        </w:rPr>
        <w:t>муниципальные должности и должности</w:t>
      </w:r>
    </w:p>
    <w:p w:rsidR="00DF49A0" w:rsidRPr="00203C60" w:rsidRDefault="00DF49A0" w:rsidP="00203C60">
      <w:pPr>
        <w:spacing w:after="0"/>
        <w:ind w:right="-2"/>
        <w:jc w:val="both"/>
        <w:rPr>
          <w:rFonts w:ascii="Times New Roman" w:hAnsi="Times New Roman"/>
          <w:sz w:val="28"/>
          <w:szCs w:val="28"/>
        </w:rPr>
      </w:pPr>
      <w:r w:rsidRPr="00203C60">
        <w:rPr>
          <w:rFonts w:ascii="Times New Roman" w:hAnsi="Times New Roman"/>
          <w:sz w:val="28"/>
          <w:szCs w:val="28"/>
        </w:rPr>
        <w:t xml:space="preserve">    муниципальной службы»</w:t>
      </w:r>
    </w:p>
    <w:p w:rsidR="00DF49A0" w:rsidRPr="00203C60" w:rsidRDefault="00DF49A0" w:rsidP="00DF49A0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F49A0" w:rsidRPr="00203C60" w:rsidRDefault="00DF49A0" w:rsidP="008814BB">
      <w:pPr>
        <w:pStyle w:val="a3"/>
        <w:spacing w:before="0" w:beforeAutospacing="0" w:after="0" w:afterAutospacing="0"/>
        <w:ind w:firstLine="284"/>
        <w:contextualSpacing/>
        <w:jc w:val="both"/>
        <w:rPr>
          <w:sz w:val="28"/>
          <w:szCs w:val="28"/>
        </w:rPr>
      </w:pPr>
      <w:r w:rsidRPr="00203C60">
        <w:rPr>
          <w:sz w:val="28"/>
          <w:szCs w:val="28"/>
        </w:rPr>
        <w:t xml:space="preserve">На основании </w:t>
      </w:r>
      <w:r w:rsidR="003E50DE" w:rsidRPr="003E50DE">
        <w:rPr>
          <w:sz w:val="28"/>
          <w:szCs w:val="28"/>
        </w:rPr>
        <w:t>Постановление Правительства Кр</w:t>
      </w:r>
      <w:r w:rsidR="008814BB">
        <w:rPr>
          <w:sz w:val="28"/>
          <w:szCs w:val="28"/>
        </w:rPr>
        <w:t>асноярского края от 10.12.2024 №</w:t>
      </w:r>
      <w:r w:rsidR="003E50DE" w:rsidRPr="003E50DE">
        <w:rPr>
          <w:sz w:val="28"/>
          <w:szCs w:val="28"/>
        </w:rPr>
        <w:t xml:space="preserve"> 1004-п</w:t>
      </w:r>
      <w:r w:rsidR="003E50DE">
        <w:rPr>
          <w:sz w:val="28"/>
          <w:szCs w:val="28"/>
        </w:rPr>
        <w:t xml:space="preserve"> «</w:t>
      </w:r>
      <w:r w:rsidR="003E50DE" w:rsidRPr="003E50DE">
        <w:rPr>
          <w:sz w:val="28"/>
          <w:szCs w:val="28"/>
        </w:rPr>
        <w:t>О внесении изменений в отдельные Постановления Правительства Красноярского края, регулирующие вопросы оплаты труда работников краевых государственных учреждений</w:t>
      </w:r>
      <w:r w:rsidRPr="00203C60">
        <w:rPr>
          <w:sz w:val="28"/>
          <w:szCs w:val="28"/>
        </w:rPr>
        <w:t>», руководствуясь Уставом Сучковского сельсовета Большеулуйского района,</w:t>
      </w:r>
    </w:p>
    <w:p w:rsidR="003E50DE" w:rsidRDefault="003E50DE" w:rsidP="003E50DE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F49A0" w:rsidRPr="00203C60" w:rsidRDefault="00DF49A0" w:rsidP="003E50DE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203C60">
        <w:rPr>
          <w:rFonts w:ascii="Times New Roman" w:hAnsi="Times New Roman"/>
          <w:sz w:val="28"/>
          <w:szCs w:val="28"/>
        </w:rPr>
        <w:t>ПОСТАНОВЛЯЮ:</w:t>
      </w:r>
    </w:p>
    <w:p w:rsidR="00DF49A0" w:rsidRPr="00203C60" w:rsidRDefault="00DF49A0" w:rsidP="003E50DE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203C60">
        <w:rPr>
          <w:rFonts w:ascii="Times New Roman" w:hAnsi="Times New Roman"/>
          <w:sz w:val="28"/>
          <w:szCs w:val="28"/>
        </w:rPr>
        <w:t xml:space="preserve">1. Внести в постановление Администрации Сучковского сельсовета от 01.10.2020 № 24 «Об утверждении Положения об оплате труда работников Администрации Сучковского сельсовета, не являющихся лицами, замещающими муниципальные должности и должности муниципальной службы» (далее – Постановление) следующие изменения:  </w:t>
      </w:r>
    </w:p>
    <w:p w:rsidR="00DF49A0" w:rsidRPr="00203C60" w:rsidRDefault="00DF49A0" w:rsidP="00DF49A0">
      <w:pPr>
        <w:autoSpaceDE w:val="0"/>
        <w:autoSpaceDN w:val="0"/>
        <w:adjustRightInd w:val="0"/>
        <w:ind w:firstLine="284"/>
        <w:jc w:val="both"/>
        <w:outlineLvl w:val="0"/>
        <w:rPr>
          <w:rFonts w:ascii="Times New Roman" w:hAnsi="Times New Roman"/>
          <w:sz w:val="28"/>
          <w:szCs w:val="28"/>
        </w:rPr>
      </w:pPr>
      <w:r w:rsidRPr="00203C60">
        <w:rPr>
          <w:rFonts w:ascii="Times New Roman" w:hAnsi="Times New Roman"/>
          <w:sz w:val="28"/>
          <w:szCs w:val="28"/>
        </w:rPr>
        <w:t>1.1. В Положении об оплате труда работников Администрации Сучковского сельсовета, не являющихся лицами, замещающими муниципальные должности и должности муниципальной службы (далее - Положение) утвержденном Постановлением:</w:t>
      </w:r>
    </w:p>
    <w:p w:rsidR="002B6ABB" w:rsidRPr="002B4263" w:rsidRDefault="00796EC1" w:rsidP="002B6A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1.1.1. в подпункте 1 пункта 4.17 раздела </w:t>
      </w:r>
      <w:r>
        <w:rPr>
          <w:rFonts w:ascii="Times New Roman" w:hAnsi="Times New Roman"/>
          <w:sz w:val="28"/>
          <w:szCs w:val="28"/>
          <w:lang w:val="en-US"/>
        </w:rPr>
        <w:t>IV</w:t>
      </w:r>
      <w:r w:rsidRPr="00796E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Положения слова «три тысячи рублей» изменить на «</w:t>
      </w:r>
      <w:r w:rsidR="002B6ABB">
        <w:rPr>
          <w:rFonts w:ascii="Times New Roman" w:hAnsi="Times New Roman"/>
          <w:sz w:val="28"/>
          <w:szCs w:val="28"/>
        </w:rPr>
        <w:t>6 200</w:t>
      </w:r>
      <w:r w:rsidR="002B6ABB" w:rsidRPr="002B4263">
        <w:rPr>
          <w:rFonts w:ascii="Times New Roman" w:hAnsi="Times New Roman"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>»;</w:t>
      </w:r>
    </w:p>
    <w:p w:rsidR="00796EC1" w:rsidRDefault="00796EC1" w:rsidP="002B6A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1.1.2. пункт 4.17 раздела </w:t>
      </w:r>
      <w:r>
        <w:rPr>
          <w:rFonts w:ascii="Times New Roman" w:hAnsi="Times New Roman"/>
          <w:sz w:val="28"/>
          <w:szCs w:val="28"/>
          <w:lang w:val="en-US"/>
        </w:rPr>
        <w:t>IV</w:t>
      </w:r>
      <w:r w:rsidRPr="00796E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Положения дополнить подпунктом 2 следующего содержания:</w:t>
      </w:r>
    </w:p>
    <w:p w:rsidR="002B6ABB" w:rsidRPr="002B4263" w:rsidRDefault="008814BB" w:rsidP="002B6A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="00796EC1">
        <w:rPr>
          <w:rFonts w:ascii="Times New Roman" w:hAnsi="Times New Roman"/>
          <w:sz w:val="28"/>
          <w:szCs w:val="28"/>
        </w:rPr>
        <w:t xml:space="preserve">2) </w:t>
      </w:r>
      <w:r w:rsidR="002B6ABB" w:rsidRPr="002B4263">
        <w:rPr>
          <w:rFonts w:ascii="Times New Roman" w:hAnsi="Times New Roman"/>
          <w:sz w:val="28"/>
          <w:szCs w:val="28"/>
        </w:rPr>
        <w:t xml:space="preserve">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специальной краевой выплаты работникам </w:t>
      </w:r>
      <w:r w:rsidR="002B6ABB">
        <w:rPr>
          <w:rFonts w:ascii="Times New Roman" w:hAnsi="Times New Roman"/>
          <w:sz w:val="28"/>
          <w:szCs w:val="28"/>
        </w:rPr>
        <w:t xml:space="preserve">в 2025 году </w:t>
      </w:r>
      <w:r w:rsidR="002B6ABB" w:rsidRPr="002B4263">
        <w:rPr>
          <w:rFonts w:ascii="Times New Roman" w:hAnsi="Times New Roman"/>
          <w:sz w:val="28"/>
          <w:szCs w:val="28"/>
        </w:rPr>
        <w:t xml:space="preserve">увеличивается </w:t>
      </w:r>
      <w:r w:rsidR="002B6ABB">
        <w:rPr>
          <w:rFonts w:ascii="Times New Roman" w:hAnsi="Times New Roman"/>
          <w:sz w:val="28"/>
          <w:szCs w:val="28"/>
        </w:rPr>
        <w:br/>
      </w:r>
      <w:r w:rsidR="002B6ABB" w:rsidRPr="002B4263">
        <w:rPr>
          <w:rFonts w:ascii="Times New Roman" w:hAnsi="Times New Roman"/>
          <w:sz w:val="28"/>
          <w:szCs w:val="28"/>
        </w:rPr>
        <w:t>на размер, рассчитываемый по формуле:</w:t>
      </w:r>
    </w:p>
    <w:p w:rsidR="002B6ABB" w:rsidRPr="002B4263" w:rsidRDefault="002B6ABB" w:rsidP="002B6AB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B4263">
        <w:rPr>
          <w:rFonts w:ascii="Times New Roman" w:hAnsi="Times New Roman"/>
          <w:sz w:val="28"/>
          <w:szCs w:val="28"/>
        </w:rPr>
        <w:t>СКВув = Отп x Кув – Отп,</w:t>
      </w:r>
    </w:p>
    <w:p w:rsidR="002B6ABB" w:rsidRPr="002B4263" w:rsidRDefault="002B6ABB" w:rsidP="002B6A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4263">
        <w:rPr>
          <w:rFonts w:ascii="Times New Roman" w:hAnsi="Times New Roman"/>
          <w:sz w:val="28"/>
          <w:szCs w:val="28"/>
        </w:rPr>
        <w:t>где:</w:t>
      </w:r>
    </w:p>
    <w:p w:rsidR="002B6ABB" w:rsidRPr="002B4263" w:rsidRDefault="002B6ABB" w:rsidP="002B6A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4263">
        <w:rPr>
          <w:rFonts w:ascii="Times New Roman" w:hAnsi="Times New Roman"/>
          <w:sz w:val="28"/>
          <w:szCs w:val="28"/>
        </w:rPr>
        <w:t xml:space="preserve">СКВув – размер увеличения специальной краевой выплаты, рассчитанный с учетом районного коэффициента, процентной надбавки </w:t>
      </w:r>
      <w:r>
        <w:rPr>
          <w:rFonts w:ascii="Times New Roman" w:hAnsi="Times New Roman"/>
          <w:sz w:val="28"/>
          <w:szCs w:val="28"/>
        </w:rPr>
        <w:br/>
      </w:r>
      <w:r w:rsidRPr="002B4263">
        <w:rPr>
          <w:rFonts w:ascii="Times New Roman" w:hAnsi="Times New Roman"/>
          <w:sz w:val="28"/>
          <w:szCs w:val="28"/>
        </w:rPr>
        <w:t>к заработной плате за стаж работы в районах Крайнего Севера и приравненных к ним местностях или надбавки к заработной плате за работу в иных местностях края с особыми климатическими условиями;</w:t>
      </w:r>
    </w:p>
    <w:p w:rsidR="002B6ABB" w:rsidRPr="002B4263" w:rsidRDefault="002B6ABB" w:rsidP="002B6A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4263">
        <w:rPr>
          <w:rFonts w:ascii="Times New Roman" w:hAnsi="Times New Roman"/>
          <w:sz w:val="28"/>
          <w:szCs w:val="28"/>
        </w:rPr>
        <w:t>Отп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2B6ABB" w:rsidRPr="00377DAF" w:rsidRDefault="002B6ABB" w:rsidP="002B6A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7DAF">
        <w:rPr>
          <w:rFonts w:ascii="Times New Roman" w:hAnsi="Times New Roman"/>
          <w:sz w:val="28"/>
          <w:szCs w:val="28"/>
        </w:rPr>
        <w:t xml:space="preserve">Кув </w:t>
      </w:r>
      <w:r>
        <w:rPr>
          <w:rFonts w:ascii="Times New Roman" w:hAnsi="Times New Roman"/>
          <w:sz w:val="28"/>
          <w:szCs w:val="28"/>
        </w:rPr>
        <w:t>–</w:t>
      </w:r>
      <w:r w:rsidRPr="00377DAF">
        <w:rPr>
          <w:rFonts w:ascii="Times New Roman" w:hAnsi="Times New Roman"/>
          <w:sz w:val="28"/>
          <w:szCs w:val="28"/>
        </w:rPr>
        <w:t xml:space="preserve"> коэффициент увеличения специальной краевой выплаты.</w:t>
      </w:r>
    </w:p>
    <w:p w:rsidR="002B6ABB" w:rsidRPr="00377DAF" w:rsidRDefault="002B6ABB" w:rsidP="002B6A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7DAF">
        <w:rPr>
          <w:rFonts w:ascii="Times New Roman" w:hAnsi="Times New Roman"/>
          <w:sz w:val="28"/>
          <w:szCs w:val="28"/>
        </w:rPr>
        <w:t>В случае</w:t>
      </w:r>
      <w:r w:rsidR="003E75BA">
        <w:rPr>
          <w:rFonts w:ascii="Times New Roman" w:hAnsi="Times New Roman"/>
          <w:sz w:val="28"/>
          <w:szCs w:val="28"/>
        </w:rPr>
        <w:t>,</w:t>
      </w:r>
      <w:r w:rsidRPr="00377DAF">
        <w:rPr>
          <w:rFonts w:ascii="Times New Roman" w:hAnsi="Times New Roman"/>
          <w:sz w:val="28"/>
          <w:szCs w:val="28"/>
        </w:rPr>
        <w:t xml:space="preserve"> когда при определении среднего дневного заработка учитываются периоды, предшествующие 1 января 2025 года, Кув определяется по формуле:</w:t>
      </w:r>
    </w:p>
    <w:p w:rsidR="002B6ABB" w:rsidRPr="002B4263" w:rsidRDefault="002B6ABB" w:rsidP="002B6AB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4263">
        <w:rPr>
          <w:rFonts w:ascii="Times New Roman" w:eastAsia="Times New Roman" w:hAnsi="Times New Roman"/>
          <w:sz w:val="28"/>
          <w:szCs w:val="28"/>
          <w:lang w:eastAsia="ru-RU"/>
        </w:rPr>
        <w:t>Кув = (Зпф1 + ((СКВ</w:t>
      </w:r>
      <w:r w:rsidRPr="002B4263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2025</w:t>
      </w:r>
      <w:r w:rsidRPr="002B4263">
        <w:rPr>
          <w:rFonts w:ascii="Times New Roman" w:eastAsia="Times New Roman" w:hAnsi="Times New Roman"/>
          <w:sz w:val="28"/>
          <w:szCs w:val="28"/>
          <w:lang w:eastAsia="ru-RU"/>
        </w:rPr>
        <w:t xml:space="preserve"> – СКВ</w:t>
      </w:r>
      <w:r w:rsidRPr="002B4263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2024</w:t>
      </w:r>
      <w:r w:rsidRPr="002B4263">
        <w:rPr>
          <w:rFonts w:ascii="Times New Roman" w:eastAsia="Times New Roman" w:hAnsi="Times New Roman"/>
          <w:sz w:val="28"/>
          <w:szCs w:val="28"/>
          <w:lang w:eastAsia="ru-RU"/>
        </w:rPr>
        <w:t>) x Кмес x Крк) +</w:t>
      </w:r>
    </w:p>
    <w:p w:rsidR="002B6ABB" w:rsidRPr="002B4263" w:rsidRDefault="002B6ABB" w:rsidP="002B6AB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B4263">
        <w:rPr>
          <w:rFonts w:ascii="Times New Roman" w:hAnsi="Times New Roman"/>
          <w:sz w:val="28"/>
          <w:szCs w:val="28"/>
        </w:rPr>
        <w:t>+ Зпф2) / (Зпф1 + Зпф2),</w:t>
      </w:r>
    </w:p>
    <w:p w:rsidR="002B6ABB" w:rsidRPr="002B4263" w:rsidRDefault="002B6ABB" w:rsidP="002B6A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4263">
        <w:rPr>
          <w:rFonts w:ascii="Times New Roman" w:hAnsi="Times New Roman"/>
          <w:sz w:val="28"/>
          <w:szCs w:val="28"/>
        </w:rPr>
        <w:t>где:</w:t>
      </w:r>
    </w:p>
    <w:p w:rsidR="002B6ABB" w:rsidRPr="002B4263" w:rsidRDefault="002B6ABB" w:rsidP="002B6A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4263">
        <w:rPr>
          <w:rFonts w:ascii="Times New Roman" w:hAnsi="Times New Roman"/>
          <w:sz w:val="28"/>
          <w:szCs w:val="28"/>
        </w:rPr>
        <w:t>Зпф1 – фактически начисленная заработная плата работника учреждения, учитываемая при определении среднего дневного заработка в соответствии с нормативными правовыми актами Российской Федерации, за период до 1 января 2025 года;</w:t>
      </w:r>
    </w:p>
    <w:p w:rsidR="002B6ABB" w:rsidRPr="002B4263" w:rsidRDefault="002B6ABB" w:rsidP="002B6A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4263">
        <w:rPr>
          <w:rFonts w:ascii="Times New Roman" w:hAnsi="Times New Roman"/>
          <w:sz w:val="28"/>
          <w:szCs w:val="28"/>
        </w:rPr>
        <w:t>Зпф2 – фактически начисленная заработная плата работника учреждения, учитываемая при определении среднего дневного заработка в соответствии с нормативными правовыми актами Российской Федерации, за период с 1 января 2025 года;</w:t>
      </w:r>
    </w:p>
    <w:p w:rsidR="002B6ABB" w:rsidRPr="002B4263" w:rsidRDefault="002B6ABB" w:rsidP="002B6A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4263">
        <w:rPr>
          <w:rFonts w:ascii="Times New Roman" w:eastAsia="Times New Roman" w:hAnsi="Times New Roman"/>
          <w:sz w:val="28"/>
          <w:szCs w:val="28"/>
          <w:lang w:eastAsia="ru-RU"/>
        </w:rPr>
        <w:t>СКВ</w:t>
      </w:r>
      <w:r w:rsidRPr="002B4263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2024</w:t>
      </w:r>
      <w:r w:rsidRPr="002B4263">
        <w:rPr>
          <w:rFonts w:ascii="Times New Roman" w:eastAsia="Times New Roman" w:hAnsi="Times New Roman"/>
          <w:sz w:val="28"/>
          <w:szCs w:val="28"/>
          <w:lang w:eastAsia="ru-RU"/>
        </w:rPr>
        <w:t xml:space="preserve"> – размер специальной краевой выплаты с 1 января 2024 года;</w:t>
      </w:r>
    </w:p>
    <w:p w:rsidR="002B6ABB" w:rsidRPr="002B4263" w:rsidRDefault="002B6ABB" w:rsidP="002B6A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4263">
        <w:rPr>
          <w:rFonts w:ascii="Times New Roman" w:eastAsia="Times New Roman" w:hAnsi="Times New Roman"/>
          <w:sz w:val="28"/>
          <w:szCs w:val="28"/>
          <w:lang w:eastAsia="ru-RU"/>
        </w:rPr>
        <w:t>СКВ</w:t>
      </w:r>
      <w:r w:rsidRPr="002B4263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2025</w:t>
      </w:r>
      <w:r w:rsidRPr="002B4263">
        <w:rPr>
          <w:rFonts w:ascii="Times New Roman" w:eastAsia="Times New Roman" w:hAnsi="Times New Roman"/>
          <w:sz w:val="28"/>
          <w:szCs w:val="28"/>
          <w:lang w:eastAsia="ru-RU"/>
        </w:rPr>
        <w:t xml:space="preserve"> – размер специальной краевой выплаты с 1 января 2025 года;</w:t>
      </w:r>
    </w:p>
    <w:p w:rsidR="002B6ABB" w:rsidRPr="002B4263" w:rsidRDefault="002B6ABB" w:rsidP="002B6A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4263">
        <w:rPr>
          <w:rFonts w:ascii="Times New Roman" w:hAnsi="Times New Roman"/>
          <w:sz w:val="28"/>
          <w:szCs w:val="28"/>
        </w:rPr>
        <w:t>Кмес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2025 года;</w:t>
      </w:r>
    </w:p>
    <w:p w:rsidR="002B6ABB" w:rsidRDefault="002B6ABB" w:rsidP="002B6A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4263">
        <w:rPr>
          <w:rFonts w:ascii="Times New Roman" w:hAnsi="Times New Roman"/>
          <w:sz w:val="28"/>
          <w:szCs w:val="28"/>
        </w:rPr>
        <w:t>Крк – районный коэффициент, процентная надбавка к заработной плате за стаж работы в районах Крайнего Севера и приравненных к ним местностях или надбавка к заработной плате за работу в иных местностях края с ос</w:t>
      </w:r>
      <w:r>
        <w:rPr>
          <w:rFonts w:ascii="Times New Roman" w:hAnsi="Times New Roman"/>
          <w:sz w:val="28"/>
          <w:szCs w:val="28"/>
        </w:rPr>
        <w:t>обыми климатическими условиями.</w:t>
      </w:r>
      <w:r w:rsidRPr="002B4263">
        <w:rPr>
          <w:rFonts w:ascii="Times New Roman" w:hAnsi="Times New Roman"/>
          <w:sz w:val="28"/>
          <w:szCs w:val="28"/>
        </w:rPr>
        <w:t>».</w:t>
      </w:r>
    </w:p>
    <w:p w:rsidR="003E75BA" w:rsidRDefault="003E75BA" w:rsidP="002B6A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</w:t>
      </w:r>
      <w:r w:rsidRPr="00DF6A13">
        <w:rPr>
          <w:rFonts w:ascii="Times New Roman" w:hAnsi="Times New Roman"/>
          <w:iCs/>
          <w:color w:val="000000"/>
          <w:sz w:val="28"/>
          <w:szCs w:val="28"/>
        </w:rPr>
        <w:t xml:space="preserve">Постановление вступает в силу с 1 </w:t>
      </w:r>
      <w:r>
        <w:rPr>
          <w:rFonts w:ascii="Times New Roman" w:hAnsi="Times New Roman"/>
          <w:iCs/>
          <w:color w:val="000000"/>
          <w:sz w:val="28"/>
          <w:szCs w:val="28"/>
        </w:rPr>
        <w:t>января</w:t>
      </w:r>
      <w:r w:rsidRPr="00DF6A13">
        <w:rPr>
          <w:rFonts w:ascii="Times New Roman" w:hAnsi="Times New Roman"/>
          <w:iCs/>
          <w:color w:val="000000"/>
          <w:sz w:val="28"/>
          <w:szCs w:val="28"/>
        </w:rPr>
        <w:t xml:space="preserve"> 202</w:t>
      </w:r>
      <w:r>
        <w:rPr>
          <w:rFonts w:ascii="Times New Roman" w:hAnsi="Times New Roman"/>
          <w:iCs/>
          <w:color w:val="000000"/>
          <w:sz w:val="28"/>
          <w:szCs w:val="28"/>
        </w:rPr>
        <w:t>5</w:t>
      </w:r>
      <w:r w:rsidRPr="00DF6A13">
        <w:rPr>
          <w:rFonts w:ascii="Times New Roman" w:hAnsi="Times New Roman"/>
          <w:iCs/>
          <w:color w:val="000000"/>
          <w:sz w:val="28"/>
          <w:szCs w:val="28"/>
        </w:rPr>
        <w:t xml:space="preserve"> года, но не ранее дня, следующего за днем его официального опубликования</w:t>
      </w:r>
      <w:r>
        <w:rPr>
          <w:rFonts w:ascii="Times New Roman" w:hAnsi="Times New Roman"/>
          <w:iCs/>
          <w:color w:val="000000"/>
          <w:sz w:val="28"/>
          <w:szCs w:val="28"/>
        </w:rPr>
        <w:t>.</w:t>
      </w:r>
    </w:p>
    <w:p w:rsidR="005A5BB6" w:rsidRDefault="005A5BB6" w:rsidP="002B6A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bookmarkStart w:id="0" w:name="_GoBack"/>
      <w:bookmarkEnd w:id="0"/>
    </w:p>
    <w:p w:rsidR="003E75BA" w:rsidRDefault="003E75BA" w:rsidP="002B6A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2B6EC0" w:rsidRDefault="003E75BA" w:rsidP="00A95C49">
      <w:pPr>
        <w:jc w:val="both"/>
      </w:pPr>
      <w:r w:rsidRPr="003E75BA">
        <w:rPr>
          <w:rFonts w:ascii="Times New Roman" w:hAnsi="Times New Roman"/>
          <w:sz w:val="28"/>
          <w:szCs w:val="28"/>
        </w:rPr>
        <w:t>Глава Сучковского сельсовета                                                    А.И. Саяускене</w:t>
      </w:r>
    </w:p>
    <w:sectPr w:rsidR="002B6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D74"/>
    <w:rsid w:val="001645F2"/>
    <w:rsid w:val="00203C60"/>
    <w:rsid w:val="002B6ABB"/>
    <w:rsid w:val="002B6EC0"/>
    <w:rsid w:val="003E50DE"/>
    <w:rsid w:val="003E75BA"/>
    <w:rsid w:val="004A1593"/>
    <w:rsid w:val="005A5BB6"/>
    <w:rsid w:val="00796EC1"/>
    <w:rsid w:val="008814BB"/>
    <w:rsid w:val="00A95C49"/>
    <w:rsid w:val="00DC5D74"/>
    <w:rsid w:val="00DF49A0"/>
    <w:rsid w:val="00E05DB6"/>
    <w:rsid w:val="00F2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1F6D0"/>
  <w15:chartTrackingRefBased/>
  <w15:docId w15:val="{B3EB1548-AFF2-4F91-9494-AC42EE712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A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50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4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2024-12-13T06:27:00Z</dcterms:created>
  <dcterms:modified xsi:type="dcterms:W3CDTF">2024-12-24T06:40:00Z</dcterms:modified>
</cp:coreProperties>
</file>