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</w:t>
      </w:r>
      <w:r w:rsidR="00CA11C0">
        <w:rPr>
          <w:sz w:val="24"/>
          <w:szCs w:val="24"/>
        </w:rPr>
        <w:t xml:space="preserve">с кадастровым номером 24:09:3502002:13 </w:t>
      </w:r>
      <w:r>
        <w:rPr>
          <w:sz w:val="24"/>
          <w:szCs w:val="24"/>
        </w:rPr>
        <w:t xml:space="preserve">в аренду </w:t>
      </w:r>
      <w:r w:rsidR="003E4A14" w:rsidRPr="003E4A14">
        <w:rPr>
          <w:sz w:val="24"/>
          <w:szCs w:val="24"/>
        </w:rPr>
        <w:t xml:space="preserve">общей площадью </w:t>
      </w:r>
      <w:r w:rsidR="00CA11C0">
        <w:rPr>
          <w:sz w:val="24"/>
          <w:szCs w:val="24"/>
        </w:rPr>
        <w:t>1482,78</w:t>
      </w:r>
      <w:r w:rsidR="003E4A14" w:rsidRPr="003E4A14">
        <w:rPr>
          <w:sz w:val="24"/>
          <w:szCs w:val="24"/>
        </w:rPr>
        <w:t xml:space="preserve">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</w:t>
      </w:r>
      <w:proofErr w:type="gramStart"/>
      <w:r w:rsidR="003E4A14" w:rsidRPr="003E4A14">
        <w:rPr>
          <w:sz w:val="24"/>
          <w:szCs w:val="24"/>
        </w:rPr>
        <w:t>находящийся</w:t>
      </w:r>
      <w:proofErr w:type="gramEnd"/>
      <w:r w:rsidR="003E4A14" w:rsidRPr="003E4A14">
        <w:rPr>
          <w:sz w:val="24"/>
          <w:szCs w:val="24"/>
        </w:rPr>
        <w:t xml:space="preserve"> по адресу: </w:t>
      </w:r>
      <w:proofErr w:type="gramStart"/>
      <w:r w:rsidR="003E4A14" w:rsidRPr="003E4A14">
        <w:rPr>
          <w:sz w:val="24"/>
          <w:szCs w:val="24"/>
        </w:rPr>
        <w:t xml:space="preserve">Красноярский край, </w:t>
      </w:r>
      <w:proofErr w:type="spellStart"/>
      <w:r w:rsidR="003E4A14" w:rsidRPr="003E4A14">
        <w:rPr>
          <w:sz w:val="24"/>
          <w:szCs w:val="24"/>
        </w:rPr>
        <w:t>Большеулуйский</w:t>
      </w:r>
      <w:proofErr w:type="spellEnd"/>
      <w:r w:rsidR="003E4A14" w:rsidRPr="003E4A14">
        <w:rPr>
          <w:sz w:val="24"/>
          <w:szCs w:val="24"/>
        </w:rPr>
        <w:t xml:space="preserve"> район, </w:t>
      </w:r>
      <w:r w:rsidR="00CA11C0">
        <w:rPr>
          <w:sz w:val="24"/>
          <w:szCs w:val="24"/>
        </w:rPr>
        <w:t xml:space="preserve">п. </w:t>
      </w:r>
      <w:proofErr w:type="spellStart"/>
      <w:r w:rsidR="00CA11C0">
        <w:rPr>
          <w:sz w:val="24"/>
          <w:szCs w:val="24"/>
        </w:rPr>
        <w:t>Таежка</w:t>
      </w:r>
      <w:proofErr w:type="spellEnd"/>
      <w:r w:rsidR="00631C23">
        <w:rPr>
          <w:sz w:val="24"/>
          <w:szCs w:val="24"/>
        </w:rPr>
        <w:t xml:space="preserve">, ул. </w:t>
      </w:r>
      <w:r w:rsidR="00CA11C0">
        <w:rPr>
          <w:sz w:val="24"/>
          <w:szCs w:val="24"/>
        </w:rPr>
        <w:t>Станционная, д. 6, кв. 2</w:t>
      </w:r>
      <w:bookmarkStart w:id="0" w:name="_GoBack"/>
      <w:bookmarkEnd w:id="0"/>
      <w:r w:rsidR="003E4A14" w:rsidRPr="003E4A14">
        <w:rPr>
          <w:sz w:val="24"/>
          <w:szCs w:val="24"/>
        </w:rPr>
        <w:t xml:space="preserve">, разрешенное использование: «для </w:t>
      </w:r>
      <w:r w:rsidR="00631C23">
        <w:rPr>
          <w:sz w:val="24"/>
          <w:szCs w:val="24"/>
        </w:rPr>
        <w:t>ведения личного подсобного хозяйства</w:t>
      </w:r>
      <w:r w:rsidR="003E4A14" w:rsidRPr="003E4A14">
        <w:rPr>
          <w:sz w:val="24"/>
          <w:szCs w:val="24"/>
        </w:rPr>
        <w:t>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631C23">
        <w:rPr>
          <w:sz w:val="24"/>
          <w:szCs w:val="24"/>
        </w:rPr>
        <w:t>17</w:t>
      </w:r>
      <w:r w:rsidR="00FD2D5D">
        <w:rPr>
          <w:sz w:val="24"/>
          <w:szCs w:val="24"/>
        </w:rPr>
        <w:t>.</w:t>
      </w:r>
      <w:r w:rsidR="003E4A14">
        <w:rPr>
          <w:sz w:val="24"/>
          <w:szCs w:val="24"/>
        </w:rPr>
        <w:t>0</w:t>
      </w:r>
      <w:r w:rsidR="00631C23">
        <w:rPr>
          <w:sz w:val="24"/>
          <w:szCs w:val="24"/>
        </w:rPr>
        <w:t>6</w:t>
      </w:r>
      <w:r w:rsidR="00BE74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535CA">
        <w:rPr>
          <w:sz w:val="24"/>
          <w:szCs w:val="24"/>
        </w:rPr>
        <w:t>4</w:t>
      </w:r>
      <w:r>
        <w:rPr>
          <w:sz w:val="24"/>
          <w:szCs w:val="24"/>
        </w:rPr>
        <w:t>(включительно).</w:t>
      </w:r>
    </w:p>
    <w:p w:rsidR="00631C23" w:rsidRDefault="00631C23" w:rsidP="00631C2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962E49">
        <w:rPr>
          <w:sz w:val="24"/>
          <w:szCs w:val="24"/>
        </w:rPr>
        <w:t>1</w:t>
      </w:r>
      <w:r w:rsidR="00631C2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31C23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962E49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962E49">
        <w:rPr>
          <w:sz w:val="24"/>
          <w:szCs w:val="24"/>
        </w:rPr>
        <w:t>1</w:t>
      </w:r>
      <w:r w:rsidR="00631C2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31C23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</w:t>
      </w:r>
      <w:r w:rsidR="00D535CA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2010F3"/>
    <w:rsid w:val="003E4A14"/>
    <w:rsid w:val="00464B37"/>
    <w:rsid w:val="00631C23"/>
    <w:rsid w:val="00691A71"/>
    <w:rsid w:val="0096292A"/>
    <w:rsid w:val="00962E49"/>
    <w:rsid w:val="00B9487D"/>
    <w:rsid w:val="00BE746A"/>
    <w:rsid w:val="00CA11C0"/>
    <w:rsid w:val="00D535CA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2024-05-13T09:05:00Z</dcterms:created>
  <dcterms:modified xsi:type="dcterms:W3CDTF">2024-05-13T09:05:00Z</dcterms:modified>
</cp:coreProperties>
</file>