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A37501D" w14:textId="77777777" w:rsidR="001F0484" w:rsidRPr="00442721" w:rsidRDefault="001F0484" w:rsidP="00442721">
      <w:pPr>
        <w:jc w:val="center"/>
      </w:pPr>
      <w:r w:rsidRPr="00442721">
        <w:rPr>
          <w:noProof/>
        </w:rPr>
        <w:drawing>
          <wp:inline distT="0" distB="0" distL="0" distR="0" wp14:anchorId="5FF24B6E" wp14:editId="07777777">
            <wp:extent cx="530225" cy="622300"/>
            <wp:effectExtent l="19050" t="0" r="3175" b="0"/>
            <wp:docPr id="5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0225" cy="622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5DAB6C7B" w14:textId="77777777" w:rsidR="001F0484" w:rsidRPr="00EF67BD" w:rsidRDefault="001F0484" w:rsidP="00442721">
      <w:pPr>
        <w:jc w:val="both"/>
      </w:pPr>
    </w:p>
    <w:p w14:paraId="3926E1C3" w14:textId="77777777" w:rsidR="001F0484" w:rsidRPr="00F31041" w:rsidRDefault="001F0484" w:rsidP="00442721">
      <w:pPr>
        <w:jc w:val="center"/>
        <w:rPr>
          <w:rFonts w:ascii="Arial" w:hAnsi="Arial" w:cs="Arial"/>
          <w:b/>
        </w:rPr>
      </w:pPr>
      <w:r w:rsidRPr="00F31041">
        <w:rPr>
          <w:rFonts w:ascii="Arial" w:hAnsi="Arial" w:cs="Arial"/>
          <w:b/>
        </w:rPr>
        <w:t>КРАСНОЯРСКИЙ КРАЙ</w:t>
      </w:r>
    </w:p>
    <w:p w14:paraId="17D3D6F8" w14:textId="77777777" w:rsidR="001F0484" w:rsidRPr="00F31041" w:rsidRDefault="001F0484" w:rsidP="00442721">
      <w:pPr>
        <w:jc w:val="center"/>
        <w:rPr>
          <w:rFonts w:ascii="Arial" w:hAnsi="Arial" w:cs="Arial"/>
          <w:b/>
        </w:rPr>
      </w:pPr>
      <w:r w:rsidRPr="00F31041">
        <w:rPr>
          <w:rFonts w:ascii="Arial" w:hAnsi="Arial" w:cs="Arial"/>
          <w:b/>
        </w:rPr>
        <w:t>АДМИНИСТРАЦИЯ БОЛЬШЕУЛУЙСКОГО РАЙОНА</w:t>
      </w:r>
    </w:p>
    <w:p w14:paraId="02EB378F" w14:textId="77777777" w:rsidR="001F0484" w:rsidRPr="00F31041" w:rsidRDefault="001F0484" w:rsidP="00442721">
      <w:pPr>
        <w:jc w:val="center"/>
        <w:rPr>
          <w:rFonts w:ascii="Arial" w:hAnsi="Arial" w:cs="Arial"/>
          <w:b/>
        </w:rPr>
      </w:pPr>
    </w:p>
    <w:p w14:paraId="53A67B3C" w14:textId="77777777" w:rsidR="001F0484" w:rsidRPr="00F31041" w:rsidRDefault="001F0484" w:rsidP="00442721">
      <w:pPr>
        <w:jc w:val="center"/>
        <w:rPr>
          <w:rFonts w:ascii="Arial" w:hAnsi="Arial" w:cs="Arial"/>
        </w:rPr>
      </w:pPr>
      <w:r w:rsidRPr="00F31041">
        <w:rPr>
          <w:rFonts w:ascii="Arial" w:hAnsi="Arial" w:cs="Arial"/>
          <w:b/>
        </w:rPr>
        <w:t>ПОСТАНОВЛЕНИЕ</w:t>
      </w:r>
    </w:p>
    <w:p w14:paraId="1D1C0FF0" w14:textId="77777777" w:rsidR="008A0B46" w:rsidRPr="00F31041" w:rsidRDefault="008A0B46" w:rsidP="00442721">
      <w:pPr>
        <w:jc w:val="both"/>
        <w:rPr>
          <w:rFonts w:ascii="Arial" w:hAnsi="Arial" w:cs="Arial"/>
        </w:rPr>
      </w:pPr>
    </w:p>
    <w:p w14:paraId="6A6C9378" w14:textId="7FC94A1A" w:rsidR="00A57451" w:rsidRPr="00F31041" w:rsidRDefault="00F31041" w:rsidP="00442721">
      <w:pPr>
        <w:jc w:val="both"/>
        <w:rPr>
          <w:rFonts w:ascii="Arial" w:hAnsi="Arial" w:cs="Arial"/>
        </w:rPr>
      </w:pPr>
      <w:r w:rsidRPr="00F31041">
        <w:rPr>
          <w:rFonts w:ascii="Arial" w:hAnsi="Arial" w:cs="Arial"/>
        </w:rPr>
        <w:t>27.03.2024</w:t>
      </w:r>
      <w:r w:rsidRPr="00F31041">
        <w:rPr>
          <w:rFonts w:ascii="Arial" w:hAnsi="Arial" w:cs="Arial"/>
        </w:rPr>
        <w:tab/>
      </w:r>
      <w:r w:rsidRPr="00F31041">
        <w:rPr>
          <w:rFonts w:ascii="Arial" w:hAnsi="Arial" w:cs="Arial"/>
        </w:rPr>
        <w:tab/>
        <w:t xml:space="preserve">                   с. Большой Улуй</w:t>
      </w:r>
      <w:r w:rsidRPr="00F31041">
        <w:rPr>
          <w:rFonts w:ascii="Arial" w:hAnsi="Arial" w:cs="Arial"/>
        </w:rPr>
        <w:tab/>
      </w:r>
      <w:r w:rsidRPr="00F31041">
        <w:rPr>
          <w:rFonts w:ascii="Arial" w:hAnsi="Arial" w:cs="Arial"/>
        </w:rPr>
        <w:tab/>
        <w:t xml:space="preserve">                       № 63-п</w:t>
      </w:r>
    </w:p>
    <w:p w14:paraId="651DBD26" w14:textId="77777777" w:rsidR="00754254" w:rsidRPr="00F31041" w:rsidRDefault="00754254" w:rsidP="00442721">
      <w:pPr>
        <w:jc w:val="both"/>
        <w:rPr>
          <w:rFonts w:ascii="Arial" w:hAnsi="Arial" w:cs="Arial"/>
        </w:rPr>
      </w:pPr>
    </w:p>
    <w:p w14:paraId="65A7CC02" w14:textId="3183960E" w:rsidR="00E17B3A" w:rsidRPr="00F31041" w:rsidRDefault="00754254" w:rsidP="00442721">
      <w:pPr>
        <w:ind w:right="4251"/>
        <w:jc w:val="both"/>
        <w:rPr>
          <w:rFonts w:ascii="Arial" w:hAnsi="Arial" w:cs="Arial"/>
        </w:rPr>
      </w:pPr>
      <w:r w:rsidRPr="00F31041">
        <w:rPr>
          <w:rFonts w:ascii="Arial" w:hAnsi="Arial" w:cs="Arial"/>
        </w:rPr>
        <w:t xml:space="preserve">О внесении изменений в отдельные </w:t>
      </w:r>
      <w:bookmarkStart w:id="0" w:name="_GoBack"/>
      <w:bookmarkEnd w:id="0"/>
      <w:r w:rsidR="009F1908" w:rsidRPr="00F31041">
        <w:rPr>
          <w:rFonts w:ascii="Arial" w:hAnsi="Arial" w:cs="Arial"/>
        </w:rPr>
        <w:t>П</w:t>
      </w:r>
      <w:r w:rsidRPr="00F31041">
        <w:rPr>
          <w:rFonts w:ascii="Arial" w:hAnsi="Arial" w:cs="Arial"/>
        </w:rPr>
        <w:t>остановления администрации Большеулуйского района</w:t>
      </w:r>
    </w:p>
    <w:p w14:paraId="41C8F396" w14:textId="77777777" w:rsidR="001F0484" w:rsidRPr="00F31041" w:rsidRDefault="001F0484" w:rsidP="00442721">
      <w:pPr>
        <w:jc w:val="both"/>
        <w:rPr>
          <w:rFonts w:ascii="Arial" w:hAnsi="Arial" w:cs="Arial"/>
        </w:rPr>
      </w:pPr>
    </w:p>
    <w:p w14:paraId="2A33BA29" w14:textId="3136F1A5" w:rsidR="007D4C55" w:rsidRPr="00F31041" w:rsidRDefault="00754254" w:rsidP="00442721">
      <w:pPr>
        <w:ind w:firstLine="851"/>
        <w:jc w:val="both"/>
        <w:rPr>
          <w:rFonts w:ascii="Arial" w:hAnsi="Arial" w:cs="Arial"/>
        </w:rPr>
      </w:pPr>
      <w:proofErr w:type="gramStart"/>
      <w:r w:rsidRPr="00F31041">
        <w:rPr>
          <w:rFonts w:ascii="Arial" w:hAnsi="Arial" w:cs="Arial"/>
        </w:rPr>
        <w:t>В целях приведения действующих актов в соответствие с особенностями работы государственных, региональных и иных информационных систем, в</w:t>
      </w:r>
      <w:r w:rsidR="009C532F" w:rsidRPr="00F31041">
        <w:rPr>
          <w:rFonts w:ascii="Arial" w:hAnsi="Arial" w:cs="Arial"/>
        </w:rPr>
        <w:t xml:space="preserve"> соответствии с Федеральным законом от 13.07.2020 № 189-ФЗ «О государственном (муниципальном) социальном заказе на оказание государственных (муниципальных) услуг в социальной сфере» (далее – Федеральный закон), Федеральным законом от 29.12.2012 № 273-ФЗ «Об образовании в Российской Федерации», постановлением администрации </w:t>
      </w:r>
      <w:r w:rsidR="00BA2061" w:rsidRPr="00F31041">
        <w:rPr>
          <w:rFonts w:ascii="Arial" w:hAnsi="Arial" w:cs="Arial"/>
        </w:rPr>
        <w:t>Большеулуйского района</w:t>
      </w:r>
      <w:r w:rsidR="009C532F" w:rsidRPr="00F31041">
        <w:rPr>
          <w:rFonts w:ascii="Arial" w:hAnsi="Arial" w:cs="Arial"/>
        </w:rPr>
        <w:t xml:space="preserve"> от 05.05.2023 № 76-п «Об организации оказания</w:t>
      </w:r>
      <w:proofErr w:type="gramEnd"/>
      <w:r w:rsidR="009C532F" w:rsidRPr="00F31041">
        <w:rPr>
          <w:rFonts w:ascii="Arial" w:hAnsi="Arial" w:cs="Arial"/>
        </w:rPr>
        <w:t xml:space="preserve"> муниципальных услуг </w:t>
      </w:r>
      <w:proofErr w:type="gramStart"/>
      <w:r w:rsidR="009C532F" w:rsidRPr="00F31041">
        <w:rPr>
          <w:rFonts w:ascii="Arial" w:hAnsi="Arial" w:cs="Arial"/>
        </w:rPr>
        <w:t>в социальной сфере при формировании муниципального социального заказа на оказание муниципальных услуг в социальной сфере на территории</w:t>
      </w:r>
      <w:proofErr w:type="gramEnd"/>
      <w:r w:rsidR="009C532F" w:rsidRPr="00F31041">
        <w:rPr>
          <w:rFonts w:ascii="Arial" w:hAnsi="Arial" w:cs="Arial"/>
        </w:rPr>
        <w:t xml:space="preserve"> Большеулуйского района»</w:t>
      </w:r>
      <w:r w:rsidR="00433123" w:rsidRPr="00F31041">
        <w:rPr>
          <w:rFonts w:ascii="Arial" w:hAnsi="Arial" w:cs="Arial"/>
        </w:rPr>
        <w:t xml:space="preserve">, </w:t>
      </w:r>
      <w:r w:rsidR="007D4C55" w:rsidRPr="00F31041">
        <w:rPr>
          <w:rFonts w:ascii="Arial" w:hAnsi="Arial" w:cs="Arial"/>
        </w:rPr>
        <w:t>руководствуясь статьями 18, 21,</w:t>
      </w:r>
      <w:r w:rsidR="00A57451" w:rsidRPr="00F31041">
        <w:rPr>
          <w:rFonts w:ascii="Arial" w:hAnsi="Arial" w:cs="Arial"/>
        </w:rPr>
        <w:t xml:space="preserve"> </w:t>
      </w:r>
      <w:r w:rsidR="007D4C55" w:rsidRPr="00F31041">
        <w:rPr>
          <w:rFonts w:ascii="Arial" w:hAnsi="Arial" w:cs="Arial"/>
        </w:rPr>
        <w:t>35 Устава Большеулуйского района Красноярского края</w:t>
      </w:r>
      <w:r w:rsidR="007D4C55" w:rsidRPr="00F31041">
        <w:rPr>
          <w:rFonts w:ascii="Arial" w:hAnsi="Arial" w:cs="Arial"/>
          <w:color w:val="000000"/>
        </w:rPr>
        <w:t>,</w:t>
      </w:r>
    </w:p>
    <w:p w14:paraId="72A3D3EC" w14:textId="77777777" w:rsidR="001F0484" w:rsidRPr="00F31041" w:rsidRDefault="001F0484" w:rsidP="00442721">
      <w:pPr>
        <w:jc w:val="both"/>
        <w:rPr>
          <w:rFonts w:ascii="Arial" w:hAnsi="Arial" w:cs="Arial"/>
        </w:rPr>
      </w:pPr>
    </w:p>
    <w:p w14:paraId="7C38908C" w14:textId="66587425" w:rsidR="001F0484" w:rsidRPr="00F31041" w:rsidRDefault="001F0484" w:rsidP="00442721">
      <w:pPr>
        <w:jc w:val="both"/>
        <w:rPr>
          <w:rFonts w:ascii="Arial" w:hAnsi="Arial" w:cs="Arial"/>
        </w:rPr>
      </w:pPr>
      <w:r w:rsidRPr="00F31041">
        <w:rPr>
          <w:rFonts w:ascii="Arial" w:hAnsi="Arial" w:cs="Arial"/>
        </w:rPr>
        <w:tab/>
        <w:t>ПОСТАНОВЛЯ</w:t>
      </w:r>
      <w:r w:rsidR="00A57451" w:rsidRPr="00F31041">
        <w:rPr>
          <w:rFonts w:ascii="Arial" w:hAnsi="Arial" w:cs="Arial"/>
        </w:rPr>
        <w:t>Ю</w:t>
      </w:r>
      <w:r w:rsidRPr="00F31041">
        <w:rPr>
          <w:rFonts w:ascii="Arial" w:hAnsi="Arial" w:cs="Arial"/>
        </w:rPr>
        <w:t>:</w:t>
      </w:r>
    </w:p>
    <w:p w14:paraId="0D0B940D" w14:textId="77777777" w:rsidR="001F0484" w:rsidRPr="00F31041" w:rsidRDefault="001F0484" w:rsidP="00442721">
      <w:pPr>
        <w:jc w:val="both"/>
        <w:rPr>
          <w:rFonts w:ascii="Arial" w:hAnsi="Arial" w:cs="Arial"/>
        </w:rPr>
      </w:pPr>
    </w:p>
    <w:p w14:paraId="7905D696" w14:textId="6F2503CD" w:rsidR="00754254" w:rsidRPr="00F31041" w:rsidRDefault="00754254" w:rsidP="009D17AF">
      <w:pPr>
        <w:tabs>
          <w:tab w:val="left" w:pos="142"/>
        </w:tabs>
        <w:ind w:firstLine="851"/>
        <w:jc w:val="both"/>
        <w:rPr>
          <w:rFonts w:ascii="Arial" w:hAnsi="Arial" w:cs="Arial"/>
        </w:rPr>
      </w:pPr>
      <w:r w:rsidRPr="00F31041">
        <w:rPr>
          <w:rFonts w:ascii="Arial" w:hAnsi="Arial" w:cs="Arial"/>
        </w:rPr>
        <w:t>1.</w:t>
      </w:r>
      <w:r w:rsidR="00532134" w:rsidRPr="00F31041">
        <w:rPr>
          <w:rFonts w:ascii="Arial" w:hAnsi="Arial" w:cs="Arial"/>
        </w:rPr>
        <w:t xml:space="preserve"> Внести и</w:t>
      </w:r>
      <w:r w:rsidRPr="00F31041">
        <w:rPr>
          <w:rFonts w:ascii="Arial" w:hAnsi="Arial" w:cs="Arial"/>
        </w:rPr>
        <w:t>зменения в Постановление администрации Большеулуйского района от 21.06.2023 № 1</w:t>
      </w:r>
      <w:r w:rsidR="009D17AF" w:rsidRPr="00F31041">
        <w:rPr>
          <w:rFonts w:ascii="Arial" w:hAnsi="Arial" w:cs="Arial"/>
        </w:rPr>
        <w:t>25</w:t>
      </w:r>
      <w:r w:rsidRPr="00F31041">
        <w:rPr>
          <w:rFonts w:ascii="Arial" w:hAnsi="Arial" w:cs="Arial"/>
        </w:rPr>
        <w:t>-п «О Порядке формирования муниципальных социальных заказов на оказание муниципальных услуг в социальной сфере, отнесенных к полномочиям органов местного самоуправления Большеулуйского района, о форме и сроках формирования отчета об их исполнении» согласно Приложени</w:t>
      </w:r>
      <w:r w:rsidR="00B358F3" w:rsidRPr="00F31041">
        <w:rPr>
          <w:rFonts w:ascii="Arial" w:hAnsi="Arial" w:cs="Arial"/>
        </w:rPr>
        <w:t>ю</w:t>
      </w:r>
      <w:r w:rsidRPr="00F31041">
        <w:rPr>
          <w:rFonts w:ascii="Arial" w:hAnsi="Arial" w:cs="Arial"/>
        </w:rPr>
        <w:t xml:space="preserve"> № 1;</w:t>
      </w:r>
    </w:p>
    <w:p w14:paraId="742B2F15" w14:textId="77777777" w:rsidR="00532134" w:rsidRPr="00F31041" w:rsidRDefault="00532134" w:rsidP="009D17AF">
      <w:pPr>
        <w:tabs>
          <w:tab w:val="left" w:pos="142"/>
        </w:tabs>
        <w:ind w:firstLine="851"/>
        <w:jc w:val="both"/>
        <w:rPr>
          <w:rFonts w:ascii="Arial" w:hAnsi="Arial" w:cs="Arial"/>
        </w:rPr>
      </w:pPr>
    </w:p>
    <w:p w14:paraId="70062CB4" w14:textId="7BAC001B" w:rsidR="00754254" w:rsidRPr="00F31041" w:rsidRDefault="00532134" w:rsidP="00754254">
      <w:pPr>
        <w:ind w:firstLine="851"/>
        <w:jc w:val="both"/>
        <w:rPr>
          <w:rFonts w:ascii="Arial" w:hAnsi="Arial" w:cs="Arial"/>
        </w:rPr>
      </w:pPr>
      <w:r w:rsidRPr="00F31041">
        <w:rPr>
          <w:rFonts w:ascii="Arial" w:hAnsi="Arial" w:cs="Arial"/>
        </w:rPr>
        <w:t xml:space="preserve">2. Внести изменения </w:t>
      </w:r>
      <w:r w:rsidR="00754254" w:rsidRPr="00F31041">
        <w:rPr>
          <w:rFonts w:ascii="Arial" w:hAnsi="Arial" w:cs="Arial"/>
        </w:rPr>
        <w:t xml:space="preserve">в </w:t>
      </w:r>
      <w:r w:rsidR="00A937D1" w:rsidRPr="00F31041">
        <w:rPr>
          <w:rFonts w:ascii="Arial" w:hAnsi="Arial" w:cs="Arial"/>
        </w:rPr>
        <w:t>П</w:t>
      </w:r>
      <w:r w:rsidR="00754254" w:rsidRPr="00F31041">
        <w:rPr>
          <w:rFonts w:ascii="Arial" w:hAnsi="Arial" w:cs="Arial"/>
        </w:rPr>
        <w:t xml:space="preserve">остановление </w:t>
      </w:r>
      <w:r w:rsidR="00625DFF" w:rsidRPr="00F31041">
        <w:rPr>
          <w:rFonts w:ascii="Arial" w:hAnsi="Arial" w:cs="Arial"/>
        </w:rPr>
        <w:t>администрации Большеулуйского района</w:t>
      </w:r>
      <w:r w:rsidR="00754254" w:rsidRPr="00F31041">
        <w:rPr>
          <w:rFonts w:ascii="Arial" w:hAnsi="Arial" w:cs="Arial"/>
        </w:rPr>
        <w:t xml:space="preserve"> от </w:t>
      </w:r>
      <w:r w:rsidR="00B358F3" w:rsidRPr="00F31041">
        <w:rPr>
          <w:rFonts w:ascii="Arial" w:hAnsi="Arial" w:cs="Arial"/>
        </w:rPr>
        <w:t>17.07.2023</w:t>
      </w:r>
      <w:r w:rsidR="00754254" w:rsidRPr="00F31041">
        <w:rPr>
          <w:rFonts w:ascii="Arial" w:hAnsi="Arial" w:cs="Arial"/>
        </w:rPr>
        <w:t xml:space="preserve"> № </w:t>
      </w:r>
      <w:r w:rsidR="00B358F3" w:rsidRPr="00F31041">
        <w:rPr>
          <w:rFonts w:ascii="Arial" w:hAnsi="Arial" w:cs="Arial"/>
        </w:rPr>
        <w:t xml:space="preserve">147-п </w:t>
      </w:r>
      <w:r w:rsidR="00754254" w:rsidRPr="00F31041">
        <w:rPr>
          <w:rFonts w:ascii="Arial" w:hAnsi="Arial" w:cs="Arial"/>
        </w:rPr>
        <w:t xml:space="preserve"> «Об утверждении Порядка предоставления субсидии юридическим лицам, индивидуальным предпринимателям, физическим лицам – производителям товаров, работ, услуг на оплату соглашения о финансовом обеспечении затрат, связанных с оказанием государственных услуг в социальной сфере в соответствии с социальным сертификатом» </w:t>
      </w:r>
      <w:r w:rsidR="00B358F3" w:rsidRPr="00F31041">
        <w:rPr>
          <w:rFonts w:ascii="Arial" w:hAnsi="Arial" w:cs="Arial"/>
        </w:rPr>
        <w:t xml:space="preserve">согласно Приложению № </w:t>
      </w:r>
      <w:r w:rsidR="00754254" w:rsidRPr="00F31041">
        <w:rPr>
          <w:rFonts w:ascii="Arial" w:hAnsi="Arial" w:cs="Arial"/>
        </w:rPr>
        <w:t>2;</w:t>
      </w:r>
    </w:p>
    <w:p w14:paraId="04280E3E" w14:textId="77777777" w:rsidR="00532134" w:rsidRPr="00F31041" w:rsidRDefault="00532134" w:rsidP="00754254">
      <w:pPr>
        <w:ind w:firstLine="851"/>
        <w:jc w:val="both"/>
        <w:rPr>
          <w:rFonts w:ascii="Arial" w:hAnsi="Arial" w:cs="Arial"/>
        </w:rPr>
      </w:pPr>
    </w:p>
    <w:p w14:paraId="37EDEB1B" w14:textId="0D88A70C" w:rsidR="00754254" w:rsidRPr="00F31041" w:rsidRDefault="00532134" w:rsidP="00754254">
      <w:pPr>
        <w:ind w:firstLine="851"/>
        <w:jc w:val="both"/>
        <w:rPr>
          <w:rFonts w:ascii="Arial" w:hAnsi="Arial" w:cs="Arial"/>
        </w:rPr>
      </w:pPr>
      <w:r w:rsidRPr="00F31041">
        <w:rPr>
          <w:rFonts w:ascii="Arial" w:hAnsi="Arial" w:cs="Arial"/>
        </w:rPr>
        <w:t xml:space="preserve">3. Внести изменения в </w:t>
      </w:r>
      <w:r w:rsidR="00A937D1" w:rsidRPr="00F31041">
        <w:rPr>
          <w:rFonts w:ascii="Arial" w:hAnsi="Arial" w:cs="Arial"/>
        </w:rPr>
        <w:t>П</w:t>
      </w:r>
      <w:r w:rsidR="00754254" w:rsidRPr="00F31041">
        <w:rPr>
          <w:rFonts w:ascii="Arial" w:hAnsi="Arial" w:cs="Arial"/>
        </w:rPr>
        <w:t xml:space="preserve">остановление </w:t>
      </w:r>
      <w:r w:rsidR="00625DFF" w:rsidRPr="00F31041">
        <w:rPr>
          <w:rFonts w:ascii="Arial" w:hAnsi="Arial" w:cs="Arial"/>
        </w:rPr>
        <w:t>администрации Большеулуйского района</w:t>
      </w:r>
      <w:r w:rsidR="00754254" w:rsidRPr="00F31041">
        <w:rPr>
          <w:rFonts w:ascii="Arial" w:hAnsi="Arial" w:cs="Arial"/>
        </w:rPr>
        <w:t xml:space="preserve"> от </w:t>
      </w:r>
      <w:r w:rsidR="00B358F3" w:rsidRPr="00F31041">
        <w:rPr>
          <w:rFonts w:ascii="Arial" w:hAnsi="Arial" w:cs="Arial"/>
        </w:rPr>
        <w:t>17.07.2023</w:t>
      </w:r>
      <w:r w:rsidR="00754254" w:rsidRPr="00F31041">
        <w:rPr>
          <w:rFonts w:ascii="Arial" w:hAnsi="Arial" w:cs="Arial"/>
        </w:rPr>
        <w:t xml:space="preserve"> № </w:t>
      </w:r>
      <w:r w:rsidR="00B358F3" w:rsidRPr="00F31041">
        <w:rPr>
          <w:rFonts w:ascii="Arial" w:hAnsi="Arial" w:cs="Arial"/>
        </w:rPr>
        <w:t>146-п</w:t>
      </w:r>
      <w:r w:rsidR="00754254" w:rsidRPr="00F31041">
        <w:rPr>
          <w:rFonts w:ascii="Arial" w:hAnsi="Arial" w:cs="Arial"/>
        </w:rPr>
        <w:t xml:space="preserve"> «Об утверждении Порядка предоставления субсидии юридическим лицам, индивидуальным предпринимателям, физическим лицам – производителям товаров, работ, услуг на оплату соглашения о возмещении затрат, связанных с оказанием государственных услуг в социальной сфере в соответствии с социальным сертификатом» </w:t>
      </w:r>
      <w:r w:rsidR="00B358F3" w:rsidRPr="00F31041">
        <w:rPr>
          <w:rFonts w:ascii="Arial" w:hAnsi="Arial" w:cs="Arial"/>
        </w:rPr>
        <w:t xml:space="preserve">согласно Приложению № </w:t>
      </w:r>
      <w:r w:rsidR="00754254" w:rsidRPr="00F31041">
        <w:rPr>
          <w:rFonts w:ascii="Arial" w:hAnsi="Arial" w:cs="Arial"/>
        </w:rPr>
        <w:t>3;</w:t>
      </w:r>
    </w:p>
    <w:p w14:paraId="0FB71FD7" w14:textId="77777777" w:rsidR="00532134" w:rsidRPr="00F31041" w:rsidRDefault="00532134" w:rsidP="00754254">
      <w:pPr>
        <w:ind w:firstLine="851"/>
        <w:jc w:val="both"/>
        <w:rPr>
          <w:rFonts w:ascii="Arial" w:hAnsi="Arial" w:cs="Arial"/>
        </w:rPr>
      </w:pPr>
    </w:p>
    <w:p w14:paraId="3D612C12" w14:textId="34C12FD1" w:rsidR="00754254" w:rsidRPr="00F31041" w:rsidRDefault="00532134" w:rsidP="00754254">
      <w:pPr>
        <w:ind w:firstLine="851"/>
        <w:jc w:val="both"/>
        <w:rPr>
          <w:rFonts w:ascii="Arial" w:hAnsi="Arial" w:cs="Arial"/>
        </w:rPr>
      </w:pPr>
      <w:r w:rsidRPr="00F31041">
        <w:rPr>
          <w:rFonts w:ascii="Arial" w:hAnsi="Arial" w:cs="Arial"/>
        </w:rPr>
        <w:lastRenderedPageBreak/>
        <w:t xml:space="preserve">4. Внести изменения </w:t>
      </w:r>
      <w:r w:rsidR="00754254" w:rsidRPr="00F31041">
        <w:rPr>
          <w:rFonts w:ascii="Arial" w:hAnsi="Arial" w:cs="Arial"/>
        </w:rPr>
        <w:t xml:space="preserve">в </w:t>
      </w:r>
      <w:r w:rsidR="00A937D1" w:rsidRPr="00F31041">
        <w:rPr>
          <w:rFonts w:ascii="Arial" w:hAnsi="Arial" w:cs="Arial"/>
        </w:rPr>
        <w:t>П</w:t>
      </w:r>
      <w:r w:rsidR="00754254" w:rsidRPr="00F31041">
        <w:rPr>
          <w:rFonts w:ascii="Arial" w:hAnsi="Arial" w:cs="Arial"/>
        </w:rPr>
        <w:t xml:space="preserve">остановление </w:t>
      </w:r>
      <w:r w:rsidR="00625DFF" w:rsidRPr="00F31041">
        <w:rPr>
          <w:rFonts w:ascii="Arial" w:hAnsi="Arial" w:cs="Arial"/>
        </w:rPr>
        <w:t>администрации Большеулуйского района</w:t>
      </w:r>
      <w:r w:rsidR="00754254" w:rsidRPr="00F31041">
        <w:rPr>
          <w:rFonts w:ascii="Arial" w:hAnsi="Arial" w:cs="Arial"/>
        </w:rPr>
        <w:t xml:space="preserve"> от </w:t>
      </w:r>
      <w:r w:rsidR="00B358F3" w:rsidRPr="00F31041">
        <w:rPr>
          <w:rFonts w:ascii="Arial" w:hAnsi="Arial" w:cs="Arial"/>
        </w:rPr>
        <w:t>26.07.2023</w:t>
      </w:r>
      <w:r w:rsidR="00754254" w:rsidRPr="00F31041">
        <w:rPr>
          <w:rFonts w:ascii="Arial" w:hAnsi="Arial" w:cs="Arial"/>
        </w:rPr>
        <w:t xml:space="preserve"> № </w:t>
      </w:r>
      <w:r w:rsidR="00B358F3" w:rsidRPr="00F31041">
        <w:rPr>
          <w:rFonts w:ascii="Arial" w:hAnsi="Arial" w:cs="Arial"/>
        </w:rPr>
        <w:t>156-п</w:t>
      </w:r>
      <w:r w:rsidR="00754254" w:rsidRPr="00F31041">
        <w:rPr>
          <w:rFonts w:ascii="Arial" w:hAnsi="Arial" w:cs="Arial"/>
        </w:rPr>
        <w:t xml:space="preserve"> «О некоторых мерах правового регулирования вопросов, связанных с оказанием муниципальной услуги «Реализация дополнительных общеразвивающих программ» в соответствии с социальными сертификатами» </w:t>
      </w:r>
      <w:r w:rsidR="00B358F3" w:rsidRPr="00F31041">
        <w:rPr>
          <w:rFonts w:ascii="Arial" w:hAnsi="Arial" w:cs="Arial"/>
        </w:rPr>
        <w:t xml:space="preserve">согласно Приложению № </w:t>
      </w:r>
      <w:r w:rsidR="00754254" w:rsidRPr="00F31041">
        <w:rPr>
          <w:rFonts w:ascii="Arial" w:hAnsi="Arial" w:cs="Arial"/>
        </w:rPr>
        <w:t>4;</w:t>
      </w:r>
    </w:p>
    <w:p w14:paraId="7F4D413C" w14:textId="77777777" w:rsidR="00532134" w:rsidRPr="00F31041" w:rsidRDefault="00532134" w:rsidP="00754254">
      <w:pPr>
        <w:ind w:firstLine="851"/>
        <w:jc w:val="both"/>
        <w:rPr>
          <w:rFonts w:ascii="Arial" w:hAnsi="Arial" w:cs="Arial"/>
        </w:rPr>
      </w:pPr>
    </w:p>
    <w:p w14:paraId="0A9479CB" w14:textId="254093A5" w:rsidR="00754254" w:rsidRPr="00F31041" w:rsidRDefault="00532134" w:rsidP="00754254">
      <w:pPr>
        <w:ind w:firstLine="851"/>
        <w:jc w:val="both"/>
        <w:rPr>
          <w:rFonts w:ascii="Arial" w:hAnsi="Arial" w:cs="Arial"/>
        </w:rPr>
      </w:pPr>
      <w:r w:rsidRPr="00F31041">
        <w:rPr>
          <w:rFonts w:ascii="Arial" w:hAnsi="Arial" w:cs="Arial"/>
        </w:rPr>
        <w:t xml:space="preserve">5. </w:t>
      </w:r>
      <w:proofErr w:type="gramStart"/>
      <w:r w:rsidRPr="00F31041">
        <w:rPr>
          <w:rFonts w:ascii="Arial" w:hAnsi="Arial" w:cs="Arial"/>
        </w:rPr>
        <w:t xml:space="preserve">Внести изменения </w:t>
      </w:r>
      <w:r w:rsidR="00754254" w:rsidRPr="00F31041">
        <w:rPr>
          <w:rFonts w:ascii="Arial" w:hAnsi="Arial" w:cs="Arial"/>
        </w:rPr>
        <w:t xml:space="preserve">в </w:t>
      </w:r>
      <w:r w:rsidR="009601B1" w:rsidRPr="00F31041">
        <w:rPr>
          <w:rFonts w:ascii="Arial" w:hAnsi="Arial" w:cs="Arial"/>
        </w:rPr>
        <w:t>П</w:t>
      </w:r>
      <w:r w:rsidR="00754254" w:rsidRPr="00F31041">
        <w:rPr>
          <w:rFonts w:ascii="Arial" w:hAnsi="Arial" w:cs="Arial"/>
        </w:rPr>
        <w:t xml:space="preserve">остановление </w:t>
      </w:r>
      <w:r w:rsidR="009601B1" w:rsidRPr="00F31041">
        <w:rPr>
          <w:rFonts w:ascii="Arial" w:hAnsi="Arial" w:cs="Arial"/>
        </w:rPr>
        <w:t>администрации Большеулуйского района</w:t>
      </w:r>
      <w:r w:rsidR="00754254" w:rsidRPr="00F31041">
        <w:rPr>
          <w:rFonts w:ascii="Arial" w:hAnsi="Arial" w:cs="Arial"/>
        </w:rPr>
        <w:t xml:space="preserve"> от </w:t>
      </w:r>
      <w:r w:rsidR="00B358F3" w:rsidRPr="00F31041">
        <w:rPr>
          <w:rFonts w:ascii="Arial" w:hAnsi="Arial" w:cs="Arial"/>
        </w:rPr>
        <w:t>29.06.2023</w:t>
      </w:r>
      <w:r w:rsidR="00754254" w:rsidRPr="00F31041">
        <w:rPr>
          <w:rFonts w:ascii="Arial" w:hAnsi="Arial" w:cs="Arial"/>
        </w:rPr>
        <w:t xml:space="preserve"> № </w:t>
      </w:r>
      <w:r w:rsidR="00B358F3" w:rsidRPr="00F31041">
        <w:rPr>
          <w:rFonts w:ascii="Arial" w:hAnsi="Arial" w:cs="Arial"/>
        </w:rPr>
        <w:t>133-п</w:t>
      </w:r>
      <w:r w:rsidR="00754254" w:rsidRPr="00F31041">
        <w:rPr>
          <w:rFonts w:ascii="Arial" w:hAnsi="Arial" w:cs="Arial"/>
        </w:rPr>
        <w:t xml:space="preserve"> «Об утверждении Правил заключения в электронной форме и подписания усиленной квалифицированной электронной подписью лица, имеющего право действовать от имени соответственно уполномоченного органа, исполнителя муниципальных услуг в социальной сфере, соглашений о финансовом обеспечении (возмещении) затрат, связанных с оказанием муниципальных услуг в социальной сфере в соответствии с социальным сертификатом на получение муниципальной</w:t>
      </w:r>
      <w:proofErr w:type="gramEnd"/>
      <w:r w:rsidR="00754254" w:rsidRPr="00F31041">
        <w:rPr>
          <w:rFonts w:ascii="Arial" w:hAnsi="Arial" w:cs="Arial"/>
        </w:rPr>
        <w:t xml:space="preserve"> услуги в социальной сфере» </w:t>
      </w:r>
      <w:r w:rsidR="00B358F3" w:rsidRPr="00F31041">
        <w:rPr>
          <w:rFonts w:ascii="Arial" w:hAnsi="Arial" w:cs="Arial"/>
        </w:rPr>
        <w:t xml:space="preserve">согласно Приложению № </w:t>
      </w:r>
      <w:r w:rsidR="00754254" w:rsidRPr="00F31041">
        <w:rPr>
          <w:rFonts w:ascii="Arial" w:hAnsi="Arial" w:cs="Arial"/>
        </w:rPr>
        <w:t>5.</w:t>
      </w:r>
    </w:p>
    <w:p w14:paraId="7D112407" w14:textId="77777777" w:rsidR="00754254" w:rsidRPr="00F31041" w:rsidRDefault="00754254" w:rsidP="00442721">
      <w:pPr>
        <w:ind w:firstLine="851"/>
        <w:jc w:val="both"/>
        <w:rPr>
          <w:rFonts w:ascii="Arial" w:hAnsi="Arial" w:cs="Arial"/>
        </w:rPr>
      </w:pPr>
    </w:p>
    <w:p w14:paraId="526D1BBC" w14:textId="20DE4A5F" w:rsidR="009870CD" w:rsidRPr="00F31041" w:rsidRDefault="00532134" w:rsidP="00442721">
      <w:pPr>
        <w:ind w:firstLine="851"/>
        <w:jc w:val="both"/>
        <w:rPr>
          <w:rFonts w:ascii="Arial" w:hAnsi="Arial" w:cs="Arial"/>
        </w:rPr>
      </w:pPr>
      <w:r w:rsidRPr="00F31041">
        <w:rPr>
          <w:rFonts w:ascii="Arial" w:hAnsi="Arial" w:cs="Arial"/>
        </w:rPr>
        <w:t>6</w:t>
      </w:r>
      <w:r w:rsidR="00353E19" w:rsidRPr="00F31041">
        <w:rPr>
          <w:rFonts w:ascii="Arial" w:hAnsi="Arial" w:cs="Arial"/>
        </w:rPr>
        <w:t>.</w:t>
      </w:r>
      <w:r w:rsidR="009C532F" w:rsidRPr="00F31041">
        <w:rPr>
          <w:rFonts w:ascii="Arial" w:hAnsi="Arial" w:cs="Arial"/>
        </w:rPr>
        <w:t> </w:t>
      </w:r>
      <w:r w:rsidR="002E53A1" w:rsidRPr="00F31041">
        <w:rPr>
          <w:rFonts w:ascii="Arial" w:hAnsi="Arial" w:cs="Arial"/>
        </w:rPr>
        <w:t xml:space="preserve">Контроль </w:t>
      </w:r>
      <w:r w:rsidR="001678AC" w:rsidRPr="00F31041">
        <w:rPr>
          <w:rFonts w:ascii="Arial" w:hAnsi="Arial" w:cs="Arial"/>
        </w:rPr>
        <w:t xml:space="preserve">исполнения </w:t>
      </w:r>
      <w:r w:rsidR="002E53A1" w:rsidRPr="00F31041">
        <w:rPr>
          <w:rFonts w:ascii="Arial" w:hAnsi="Arial" w:cs="Arial"/>
        </w:rPr>
        <w:t>настоящего постановления возложить на заместителя Главы Большеулуйского района по социальным вопросам А.В. Борисову</w:t>
      </w:r>
      <w:r w:rsidR="00330066" w:rsidRPr="00F31041">
        <w:rPr>
          <w:rFonts w:ascii="Arial" w:hAnsi="Arial" w:cs="Arial"/>
        </w:rPr>
        <w:t>.</w:t>
      </w:r>
      <w:r w:rsidR="009870CD" w:rsidRPr="00F31041">
        <w:rPr>
          <w:rFonts w:ascii="Arial" w:hAnsi="Arial" w:cs="Arial"/>
        </w:rPr>
        <w:t xml:space="preserve"> </w:t>
      </w:r>
    </w:p>
    <w:p w14:paraId="0FD1CFF3" w14:textId="77777777" w:rsidR="00812528" w:rsidRPr="00F31041" w:rsidRDefault="00812528" w:rsidP="00442721">
      <w:pPr>
        <w:ind w:firstLine="851"/>
        <w:jc w:val="both"/>
        <w:rPr>
          <w:rFonts w:ascii="Arial" w:hAnsi="Arial" w:cs="Arial"/>
        </w:rPr>
      </w:pPr>
    </w:p>
    <w:p w14:paraId="757CAF9E" w14:textId="15F2D953" w:rsidR="001F0484" w:rsidRPr="00F31041" w:rsidRDefault="00532134" w:rsidP="00442721">
      <w:pPr>
        <w:ind w:firstLine="851"/>
        <w:jc w:val="both"/>
        <w:rPr>
          <w:rFonts w:ascii="Arial" w:hAnsi="Arial" w:cs="Arial"/>
        </w:rPr>
      </w:pPr>
      <w:r w:rsidRPr="00F31041">
        <w:rPr>
          <w:rFonts w:ascii="Arial" w:hAnsi="Arial" w:cs="Arial"/>
        </w:rPr>
        <w:t>7</w:t>
      </w:r>
      <w:r w:rsidR="009870CD" w:rsidRPr="00F31041">
        <w:rPr>
          <w:rFonts w:ascii="Arial" w:hAnsi="Arial" w:cs="Arial"/>
        </w:rPr>
        <w:t>.</w:t>
      </w:r>
      <w:r w:rsidR="009C532F" w:rsidRPr="00F31041">
        <w:rPr>
          <w:rFonts w:ascii="Arial" w:hAnsi="Arial" w:cs="Arial"/>
        </w:rPr>
        <w:t> </w:t>
      </w:r>
      <w:r w:rsidR="001F0484" w:rsidRPr="00F31041">
        <w:rPr>
          <w:rFonts w:ascii="Arial" w:hAnsi="Arial" w:cs="Arial"/>
        </w:rPr>
        <w:t>Настоящее Постановление подлежит опубликованию  и размещению на официальном сайте Большеулуйского района в сети Интернет.</w:t>
      </w:r>
    </w:p>
    <w:p w14:paraId="7F23625C" w14:textId="77777777" w:rsidR="00812528" w:rsidRPr="00F31041" w:rsidRDefault="00812528" w:rsidP="00442721">
      <w:pPr>
        <w:ind w:firstLine="851"/>
        <w:jc w:val="both"/>
        <w:rPr>
          <w:rFonts w:ascii="Arial" w:hAnsi="Arial" w:cs="Arial"/>
        </w:rPr>
      </w:pPr>
    </w:p>
    <w:p w14:paraId="6E1696BA" w14:textId="1407547C" w:rsidR="009870CD" w:rsidRPr="00F31041" w:rsidRDefault="00532134" w:rsidP="00442721">
      <w:pPr>
        <w:ind w:firstLine="851"/>
        <w:jc w:val="both"/>
        <w:rPr>
          <w:rFonts w:ascii="Arial" w:hAnsi="Arial" w:cs="Arial"/>
        </w:rPr>
      </w:pPr>
      <w:r w:rsidRPr="00F31041">
        <w:rPr>
          <w:rFonts w:ascii="Arial" w:hAnsi="Arial" w:cs="Arial"/>
        </w:rPr>
        <w:t>8</w:t>
      </w:r>
      <w:r w:rsidR="009870CD" w:rsidRPr="00F31041">
        <w:rPr>
          <w:rFonts w:ascii="Arial" w:hAnsi="Arial" w:cs="Arial"/>
        </w:rPr>
        <w:t>.</w:t>
      </w:r>
      <w:r w:rsidR="009C532F" w:rsidRPr="00F31041">
        <w:rPr>
          <w:rFonts w:ascii="Arial" w:hAnsi="Arial" w:cs="Arial"/>
        </w:rPr>
        <w:t> </w:t>
      </w:r>
      <w:r w:rsidR="00B358F3" w:rsidRPr="00F31041">
        <w:rPr>
          <w:rFonts w:ascii="Arial" w:hAnsi="Arial" w:cs="Arial"/>
        </w:rPr>
        <w:t xml:space="preserve">Настоящее </w:t>
      </w:r>
      <w:r w:rsidR="003A7315" w:rsidRPr="00F31041">
        <w:rPr>
          <w:rFonts w:ascii="Arial" w:hAnsi="Arial" w:cs="Arial"/>
        </w:rPr>
        <w:t>П</w:t>
      </w:r>
      <w:r w:rsidR="00B358F3" w:rsidRPr="00F31041">
        <w:rPr>
          <w:rFonts w:ascii="Arial" w:hAnsi="Arial" w:cs="Arial"/>
        </w:rPr>
        <w:t xml:space="preserve">остановление вступает в силу </w:t>
      </w:r>
      <w:proofErr w:type="gramStart"/>
      <w:r w:rsidR="00B358F3" w:rsidRPr="00F31041">
        <w:rPr>
          <w:rFonts w:ascii="Arial" w:hAnsi="Arial" w:cs="Arial"/>
        </w:rPr>
        <w:t>со</w:t>
      </w:r>
      <w:proofErr w:type="gramEnd"/>
      <w:r w:rsidR="00B358F3" w:rsidRPr="00F31041">
        <w:rPr>
          <w:rFonts w:ascii="Arial" w:hAnsi="Arial" w:cs="Arial"/>
        </w:rPr>
        <w:t xml:space="preserve"> </w:t>
      </w:r>
      <w:r w:rsidRPr="00F31041">
        <w:rPr>
          <w:rFonts w:ascii="Arial" w:hAnsi="Arial" w:cs="Arial"/>
        </w:rPr>
        <w:t>официального опубликования</w:t>
      </w:r>
      <w:r w:rsidR="00B358F3" w:rsidRPr="00F31041">
        <w:rPr>
          <w:rFonts w:ascii="Arial" w:hAnsi="Arial" w:cs="Arial"/>
        </w:rPr>
        <w:t xml:space="preserve"> и распространяет</w:t>
      </w:r>
      <w:r w:rsidR="001336FE" w:rsidRPr="00F31041">
        <w:rPr>
          <w:rFonts w:ascii="Arial" w:hAnsi="Arial" w:cs="Arial"/>
        </w:rPr>
        <w:t>ся</w:t>
      </w:r>
      <w:r w:rsidR="00B358F3" w:rsidRPr="00F31041">
        <w:rPr>
          <w:rFonts w:ascii="Arial" w:hAnsi="Arial" w:cs="Arial"/>
        </w:rPr>
        <w:t xml:space="preserve"> на правоотношения, возникшие с 1 января 2024 года</w:t>
      </w:r>
      <w:r w:rsidR="009870CD" w:rsidRPr="00F31041">
        <w:rPr>
          <w:rFonts w:ascii="Arial" w:hAnsi="Arial" w:cs="Arial"/>
        </w:rPr>
        <w:t>.</w:t>
      </w:r>
    </w:p>
    <w:p w14:paraId="0E27B00A" w14:textId="77777777" w:rsidR="001F0484" w:rsidRPr="00F31041" w:rsidRDefault="001F0484" w:rsidP="00442721">
      <w:pPr>
        <w:ind w:firstLine="567"/>
        <w:jc w:val="both"/>
        <w:rPr>
          <w:rFonts w:ascii="Arial" w:hAnsi="Arial" w:cs="Arial"/>
        </w:rPr>
      </w:pPr>
    </w:p>
    <w:p w14:paraId="60061E4C" w14:textId="77777777" w:rsidR="001F0484" w:rsidRPr="00F31041" w:rsidRDefault="001F0484" w:rsidP="00442721">
      <w:pPr>
        <w:jc w:val="both"/>
        <w:rPr>
          <w:rFonts w:ascii="Arial" w:hAnsi="Arial" w:cs="Arial"/>
        </w:rPr>
      </w:pPr>
    </w:p>
    <w:p w14:paraId="72C7494A" w14:textId="18389713" w:rsidR="001F0484" w:rsidRPr="00F31041" w:rsidRDefault="3772D05A" w:rsidP="00442721">
      <w:pPr>
        <w:jc w:val="both"/>
        <w:rPr>
          <w:rFonts w:ascii="Arial" w:hAnsi="Arial" w:cs="Arial"/>
        </w:rPr>
      </w:pPr>
      <w:r w:rsidRPr="00F31041">
        <w:rPr>
          <w:rFonts w:ascii="Arial" w:hAnsi="Arial" w:cs="Arial"/>
        </w:rPr>
        <w:t xml:space="preserve">Глава Большеулуйского района                                                  С.А.  </w:t>
      </w:r>
      <w:proofErr w:type="gramStart"/>
      <w:r w:rsidRPr="00F31041">
        <w:rPr>
          <w:rFonts w:ascii="Arial" w:hAnsi="Arial" w:cs="Arial"/>
        </w:rPr>
        <w:t>Любкин</w:t>
      </w:r>
      <w:proofErr w:type="gramEnd"/>
    </w:p>
    <w:p w14:paraId="4D8C9B37" w14:textId="77777777" w:rsidR="00330066" w:rsidRPr="00F31041" w:rsidRDefault="00330066" w:rsidP="00442721">
      <w:pPr>
        <w:rPr>
          <w:rFonts w:ascii="Arial" w:hAnsi="Arial" w:cs="Arial"/>
        </w:rPr>
        <w:sectPr w:rsidR="00330066" w:rsidRPr="00F31041" w:rsidSect="00D82542">
          <w:footerReference w:type="default" r:id="rId10"/>
          <w:pgSz w:w="11906" w:h="16838"/>
          <w:pgMar w:top="993" w:right="851" w:bottom="851" w:left="1701" w:header="709" w:footer="709" w:gutter="0"/>
          <w:cols w:space="708"/>
          <w:docGrid w:linePitch="360"/>
        </w:sectPr>
      </w:pPr>
    </w:p>
    <w:p w14:paraId="0B814F66" w14:textId="77777777" w:rsidR="00812528" w:rsidRPr="00F31041" w:rsidRDefault="00690D38" w:rsidP="00442721">
      <w:pPr>
        <w:tabs>
          <w:tab w:val="left" w:pos="851"/>
        </w:tabs>
        <w:spacing w:line="276" w:lineRule="auto"/>
        <w:ind w:left="5812"/>
        <w:rPr>
          <w:rFonts w:ascii="Arial" w:hAnsi="Arial" w:cs="Arial"/>
        </w:rPr>
      </w:pPr>
      <w:r w:rsidRPr="00F31041">
        <w:rPr>
          <w:rFonts w:ascii="Arial" w:hAnsi="Arial" w:cs="Arial"/>
        </w:rPr>
        <w:lastRenderedPageBreak/>
        <w:t xml:space="preserve">Приложение №1 </w:t>
      </w:r>
    </w:p>
    <w:p w14:paraId="6276CD0C" w14:textId="363300DF" w:rsidR="00690D38" w:rsidRPr="00F31041" w:rsidRDefault="00690D38" w:rsidP="00442721">
      <w:pPr>
        <w:tabs>
          <w:tab w:val="left" w:pos="851"/>
        </w:tabs>
        <w:spacing w:line="276" w:lineRule="auto"/>
        <w:ind w:left="5812"/>
        <w:rPr>
          <w:rFonts w:ascii="Arial" w:hAnsi="Arial" w:cs="Arial"/>
        </w:rPr>
      </w:pPr>
      <w:r w:rsidRPr="00F31041">
        <w:rPr>
          <w:rFonts w:ascii="Arial" w:hAnsi="Arial" w:cs="Arial"/>
        </w:rPr>
        <w:t>к постановлению</w:t>
      </w:r>
      <w:r w:rsidR="00812528" w:rsidRPr="00F31041">
        <w:rPr>
          <w:rFonts w:ascii="Arial" w:hAnsi="Arial" w:cs="Arial"/>
        </w:rPr>
        <w:t xml:space="preserve"> </w:t>
      </w:r>
      <w:r w:rsidRPr="00F31041">
        <w:rPr>
          <w:rFonts w:ascii="Arial" w:hAnsi="Arial" w:cs="Arial"/>
        </w:rPr>
        <w:t>администрации Большеулуйского района</w:t>
      </w:r>
    </w:p>
    <w:p w14:paraId="02A52A71" w14:textId="39F62A59" w:rsidR="00690D38" w:rsidRPr="00F31041" w:rsidRDefault="00F31041" w:rsidP="00442721">
      <w:pPr>
        <w:tabs>
          <w:tab w:val="left" w:pos="851"/>
        </w:tabs>
        <w:spacing w:line="276" w:lineRule="auto"/>
        <w:ind w:left="5812"/>
        <w:rPr>
          <w:rFonts w:ascii="Arial" w:hAnsi="Arial" w:cs="Arial"/>
        </w:rPr>
      </w:pPr>
      <w:r w:rsidRPr="00F31041">
        <w:rPr>
          <w:rFonts w:ascii="Arial" w:hAnsi="Arial" w:cs="Arial"/>
        </w:rPr>
        <w:t>от 27.03.2024 № 63-п</w:t>
      </w:r>
    </w:p>
    <w:p w14:paraId="459520B9" w14:textId="77777777" w:rsidR="00770FF9" w:rsidRPr="00F31041" w:rsidRDefault="00770FF9" w:rsidP="00770FF9">
      <w:pPr>
        <w:tabs>
          <w:tab w:val="left" w:pos="1276"/>
        </w:tabs>
        <w:ind w:left="5670"/>
        <w:contextualSpacing/>
        <w:jc w:val="center"/>
        <w:rPr>
          <w:rFonts w:ascii="Arial" w:eastAsia="Calibri" w:hAnsi="Arial" w:cs="Arial"/>
          <w:lang w:eastAsia="en-US"/>
        </w:rPr>
      </w:pPr>
    </w:p>
    <w:p w14:paraId="051544F5" w14:textId="77777777" w:rsidR="00770FF9" w:rsidRPr="00F31041" w:rsidRDefault="00770FF9" w:rsidP="00770FF9">
      <w:pPr>
        <w:tabs>
          <w:tab w:val="left" w:pos="1276"/>
        </w:tabs>
        <w:contextualSpacing/>
        <w:jc w:val="center"/>
        <w:rPr>
          <w:rFonts w:ascii="Arial" w:eastAsia="Calibri" w:hAnsi="Arial" w:cs="Arial"/>
          <w:lang w:eastAsia="en-US"/>
        </w:rPr>
      </w:pPr>
    </w:p>
    <w:p w14:paraId="1C032620" w14:textId="77777777" w:rsidR="00770FF9" w:rsidRPr="00F31041" w:rsidRDefault="00770FF9" w:rsidP="00770FF9">
      <w:pPr>
        <w:jc w:val="center"/>
        <w:rPr>
          <w:rFonts w:ascii="Arial" w:eastAsia="Calibri" w:hAnsi="Arial" w:cs="Arial"/>
          <w:b/>
          <w:bCs/>
          <w:caps/>
          <w:lang w:eastAsia="en-US"/>
        </w:rPr>
      </w:pPr>
      <w:r w:rsidRPr="00F31041">
        <w:rPr>
          <w:rFonts w:ascii="Arial" w:eastAsia="Calibri" w:hAnsi="Arial" w:cs="Arial"/>
          <w:b/>
          <w:bCs/>
          <w:caps/>
          <w:lang w:eastAsia="en-US"/>
        </w:rPr>
        <w:t xml:space="preserve">ИЗМЕНЕНИЯ, </w:t>
      </w:r>
    </w:p>
    <w:p w14:paraId="3FDA592A" w14:textId="151EA38B" w:rsidR="00770FF9" w:rsidRPr="00F31041" w:rsidRDefault="00770FF9" w:rsidP="00770FF9">
      <w:pPr>
        <w:tabs>
          <w:tab w:val="left" w:pos="0"/>
          <w:tab w:val="left" w:pos="426"/>
          <w:tab w:val="left" w:pos="993"/>
          <w:tab w:val="left" w:pos="1134"/>
        </w:tabs>
        <w:ind w:firstLine="709"/>
        <w:jc w:val="center"/>
        <w:rPr>
          <w:rFonts w:ascii="Arial" w:eastAsia="Calibri" w:hAnsi="Arial" w:cs="Arial"/>
          <w:b/>
          <w:bCs/>
          <w:lang w:eastAsia="en-US"/>
        </w:rPr>
      </w:pPr>
      <w:r w:rsidRPr="00F31041">
        <w:rPr>
          <w:rFonts w:ascii="Arial" w:eastAsia="Calibri" w:hAnsi="Arial" w:cs="Arial"/>
          <w:b/>
          <w:bCs/>
          <w:lang w:eastAsia="en-US"/>
        </w:rPr>
        <w:t xml:space="preserve">вносимые в </w:t>
      </w:r>
      <w:r w:rsidR="009D17AF" w:rsidRPr="00F31041">
        <w:rPr>
          <w:rFonts w:ascii="Arial" w:eastAsia="Calibri" w:hAnsi="Arial" w:cs="Arial"/>
          <w:b/>
          <w:bCs/>
          <w:lang w:eastAsia="en-US"/>
        </w:rPr>
        <w:t>Постановление администрации Большеулуйского района от 21.06.2023 № 125-п «О Порядке формирования муниципальных социальных заказов на оказание муниципальных услуг в социальной сфере, отнесенных к полномочиям органов местного самоуправления Большеулуйского района, о форме и сроках формирования отчета об их исполнении»</w:t>
      </w:r>
    </w:p>
    <w:p w14:paraId="369B7B4C" w14:textId="77777777" w:rsidR="00770FF9" w:rsidRPr="00F31041" w:rsidRDefault="00770FF9" w:rsidP="00770FF9">
      <w:pPr>
        <w:tabs>
          <w:tab w:val="left" w:pos="0"/>
          <w:tab w:val="left" w:pos="426"/>
          <w:tab w:val="left" w:pos="993"/>
          <w:tab w:val="left" w:pos="1134"/>
        </w:tabs>
        <w:ind w:firstLine="709"/>
        <w:jc w:val="center"/>
        <w:rPr>
          <w:rFonts w:ascii="Arial" w:eastAsia="Calibri" w:hAnsi="Arial" w:cs="Arial"/>
          <w:lang w:eastAsia="en-US"/>
        </w:rPr>
      </w:pPr>
    </w:p>
    <w:p w14:paraId="05D5E0B0" w14:textId="3626C044" w:rsidR="00770FF9" w:rsidRPr="00F31041" w:rsidRDefault="00770FF9" w:rsidP="005F4935">
      <w:pPr>
        <w:numPr>
          <w:ilvl w:val="0"/>
          <w:numId w:val="3"/>
        </w:numPr>
        <w:shd w:val="clear" w:color="auto" w:fill="FFFFFF"/>
        <w:spacing w:after="160" w:line="259" w:lineRule="auto"/>
        <w:ind w:left="0" w:firstLine="698"/>
        <w:contextualSpacing/>
        <w:jc w:val="both"/>
        <w:rPr>
          <w:rFonts w:ascii="Arial" w:hAnsi="Arial" w:cs="Arial"/>
          <w:color w:val="1A1A1A"/>
        </w:rPr>
      </w:pPr>
      <w:r w:rsidRPr="00F31041">
        <w:rPr>
          <w:rFonts w:ascii="Arial" w:hAnsi="Arial" w:cs="Arial"/>
          <w:color w:val="1A1A1A"/>
        </w:rPr>
        <w:t xml:space="preserve">Пункт 2 Порядка формирования </w:t>
      </w:r>
      <w:r w:rsidR="009D17AF" w:rsidRPr="00F31041">
        <w:rPr>
          <w:rFonts w:ascii="Arial" w:hAnsi="Arial" w:cs="Arial"/>
          <w:color w:val="1A1A1A"/>
        </w:rPr>
        <w:t xml:space="preserve">муниципальных социальных заказов на оказание муниципальных услуг в социальной сфере, отнесенных к полномочиям органов местного самоуправления Большеулуйского района, о форме и сроках формирования отчета об их исполнении </w:t>
      </w:r>
      <w:r w:rsidRPr="00F31041">
        <w:rPr>
          <w:rFonts w:ascii="Arial" w:hAnsi="Arial" w:cs="Arial"/>
          <w:color w:val="1A1A1A"/>
        </w:rPr>
        <w:t xml:space="preserve">(далее – Порядок) изложить в следующей редакции: </w:t>
      </w:r>
    </w:p>
    <w:p w14:paraId="79197DC0" w14:textId="17C888A2" w:rsidR="00770FF9" w:rsidRPr="00F31041" w:rsidRDefault="00770FF9" w:rsidP="009D17AF">
      <w:pPr>
        <w:shd w:val="clear" w:color="auto" w:fill="FFFFFF"/>
        <w:ind w:firstLine="698"/>
        <w:jc w:val="both"/>
        <w:rPr>
          <w:rFonts w:ascii="Arial" w:hAnsi="Arial" w:cs="Arial"/>
          <w:color w:val="1A1A1A"/>
        </w:rPr>
      </w:pPr>
      <w:r w:rsidRPr="00F31041">
        <w:rPr>
          <w:rFonts w:ascii="Arial" w:hAnsi="Arial" w:cs="Arial"/>
          <w:color w:val="1A1A1A"/>
        </w:rPr>
        <w:t>«2.</w:t>
      </w:r>
      <w:r w:rsidR="009D17AF" w:rsidRPr="00F31041">
        <w:rPr>
          <w:rFonts w:ascii="Arial" w:hAnsi="Arial" w:cs="Arial"/>
          <w:color w:val="1A1A1A"/>
        </w:rPr>
        <w:t xml:space="preserve"> </w:t>
      </w:r>
      <w:r w:rsidRPr="00F31041">
        <w:rPr>
          <w:rFonts w:ascii="Arial" w:hAnsi="Arial" w:cs="Arial"/>
          <w:color w:val="1A1A1A"/>
        </w:rPr>
        <w:t>Муниципальные социальные заказы формируются уполномоченными органами в соответствии с настоящим Порядком по направлениям деятельности, определенными частями 2 и 2.1. статьи 28 Федерального закона</w:t>
      </w:r>
      <w:proofErr w:type="gramStart"/>
      <w:r w:rsidRPr="00F31041">
        <w:rPr>
          <w:rFonts w:ascii="Arial" w:hAnsi="Arial" w:cs="Arial"/>
          <w:color w:val="1A1A1A"/>
        </w:rPr>
        <w:t>.».</w:t>
      </w:r>
      <w:proofErr w:type="gramEnd"/>
    </w:p>
    <w:p w14:paraId="61FA2955" w14:textId="77777777" w:rsidR="00770FF9" w:rsidRPr="00F31041" w:rsidRDefault="00770FF9" w:rsidP="005F4935">
      <w:pPr>
        <w:numPr>
          <w:ilvl w:val="0"/>
          <w:numId w:val="3"/>
        </w:numPr>
        <w:shd w:val="clear" w:color="auto" w:fill="FFFFFF"/>
        <w:spacing w:after="160" w:line="259" w:lineRule="auto"/>
        <w:ind w:left="0" w:firstLine="709"/>
        <w:contextualSpacing/>
        <w:jc w:val="both"/>
        <w:rPr>
          <w:rFonts w:ascii="Arial" w:hAnsi="Arial" w:cs="Arial"/>
          <w:color w:val="1A1A1A"/>
        </w:rPr>
      </w:pPr>
      <w:r w:rsidRPr="00F31041">
        <w:rPr>
          <w:rFonts w:ascii="Arial" w:hAnsi="Arial" w:cs="Arial"/>
          <w:color w:val="1A1A1A"/>
        </w:rPr>
        <w:t xml:space="preserve">Пункт 13 Порядка изложить в следующей редакции: </w:t>
      </w:r>
    </w:p>
    <w:p w14:paraId="55108203" w14:textId="77777777" w:rsidR="00770FF9" w:rsidRPr="00F31041" w:rsidRDefault="00770FF9" w:rsidP="00B358F3">
      <w:pPr>
        <w:shd w:val="clear" w:color="auto" w:fill="FFFFFF"/>
        <w:ind w:firstLine="709"/>
        <w:jc w:val="both"/>
        <w:rPr>
          <w:rFonts w:ascii="Arial" w:hAnsi="Arial" w:cs="Arial"/>
          <w:color w:val="1A1A1A"/>
        </w:rPr>
      </w:pPr>
      <w:r w:rsidRPr="00F31041">
        <w:rPr>
          <w:rFonts w:ascii="Arial" w:hAnsi="Arial" w:cs="Arial"/>
          <w:color w:val="1A1A1A"/>
        </w:rPr>
        <w:t>«13.  В случае если значение показателя, указанного в подпункте «а» пункта 11 настоящего Порядка, относится к категории «низкая», а значение показателя, указанного в подпункте «б» пункта 11 настоящего Порядка, относится к категории «незначительное», уполномоченный орган принимает решение о формировании муниципального задания в целях исполнения  муниципального социального заказа.</w:t>
      </w:r>
    </w:p>
    <w:p w14:paraId="755888A6" w14:textId="77777777" w:rsidR="00770FF9" w:rsidRPr="00F31041" w:rsidRDefault="00770FF9" w:rsidP="00B358F3">
      <w:pPr>
        <w:shd w:val="clear" w:color="auto" w:fill="FFFFFF"/>
        <w:ind w:firstLine="709"/>
        <w:jc w:val="both"/>
        <w:rPr>
          <w:rFonts w:ascii="Arial" w:hAnsi="Arial" w:cs="Arial"/>
          <w:color w:val="1A1A1A"/>
        </w:rPr>
      </w:pPr>
      <w:proofErr w:type="gramStart"/>
      <w:r w:rsidRPr="00F31041">
        <w:rPr>
          <w:rFonts w:ascii="Arial" w:hAnsi="Arial" w:cs="Arial"/>
          <w:color w:val="1A1A1A"/>
        </w:rPr>
        <w:t>В случае если на протяжении 2 лет подряд, предшествующих дате формирования муниципального социального заказа, значение показателя, указанного в подпункте «а» пункта 11 настоящего Порядка, относится к категории «низкая», а значение показателя, указанного в подпункте «б» пункта 11 настоящего Порядка, относится к категории «незначительное», уполномоченный орган выносит на заседание общественного совета вопрос об одобрении продолжения формирования муниципального задания в целях исполнения</w:t>
      </w:r>
      <w:proofErr w:type="gramEnd"/>
      <w:r w:rsidRPr="00F31041">
        <w:rPr>
          <w:rFonts w:ascii="Arial" w:hAnsi="Arial" w:cs="Arial"/>
          <w:color w:val="1A1A1A"/>
        </w:rPr>
        <w:t xml:space="preserve"> муниципального социального заказа.</w:t>
      </w:r>
    </w:p>
    <w:p w14:paraId="607F4728" w14:textId="77777777" w:rsidR="00770FF9" w:rsidRPr="00F31041" w:rsidRDefault="00770FF9" w:rsidP="00B358F3">
      <w:pPr>
        <w:shd w:val="clear" w:color="auto" w:fill="FFFFFF"/>
        <w:ind w:firstLine="709"/>
        <w:jc w:val="both"/>
        <w:rPr>
          <w:rFonts w:ascii="Arial" w:hAnsi="Arial" w:cs="Arial"/>
          <w:color w:val="1A1A1A"/>
        </w:rPr>
      </w:pPr>
      <w:r w:rsidRPr="00F31041">
        <w:rPr>
          <w:rFonts w:ascii="Arial" w:hAnsi="Arial" w:cs="Arial"/>
          <w:color w:val="1A1A1A"/>
        </w:rPr>
        <w:t>В случае если значение показателя, указанного в подпункте «б» пункта 11 настоящего Порядка, относится к категории «значительное», уполномоченный орган принимает решение об осуществлении отбора исполнителей услуг в целях исполнения муниципального социального заказа вне зависимости от значения показателя, указанного в подпункте «а» пункта 11 настоящего Порядка.</w:t>
      </w:r>
    </w:p>
    <w:p w14:paraId="0DD9B74E" w14:textId="77777777" w:rsidR="00770FF9" w:rsidRPr="00F31041" w:rsidRDefault="00770FF9" w:rsidP="00B358F3">
      <w:pPr>
        <w:shd w:val="clear" w:color="auto" w:fill="FFFFFF"/>
        <w:ind w:firstLine="709"/>
        <w:jc w:val="both"/>
        <w:rPr>
          <w:rFonts w:ascii="Arial" w:hAnsi="Arial" w:cs="Arial"/>
          <w:color w:val="1A1A1A"/>
        </w:rPr>
      </w:pPr>
      <w:proofErr w:type="gramStart"/>
      <w:r w:rsidRPr="00F31041">
        <w:rPr>
          <w:rFonts w:ascii="Arial" w:hAnsi="Arial" w:cs="Arial"/>
          <w:color w:val="1A1A1A"/>
        </w:rPr>
        <w:t>В случае если значение показателя, указанного в подпункте «а» пункта 11 настоящего Порядка, относится к категории «высокая», а значение показателя, указанного в подпункте «б» пункта 11 настоящего Порядка, относится к категории «незначительное», и в отношении муниципальных услуг в социальной сфере в соответствии с законодательством Российской Федерации проводится независимая оценка качества условий оказания муниципальных услуг в социальной сфере организациями в установленных</w:t>
      </w:r>
      <w:proofErr w:type="gramEnd"/>
      <w:r w:rsidRPr="00F31041">
        <w:rPr>
          <w:rFonts w:ascii="Arial" w:hAnsi="Arial" w:cs="Arial"/>
          <w:color w:val="1A1A1A"/>
        </w:rPr>
        <w:t xml:space="preserve"> </w:t>
      </w:r>
      <w:proofErr w:type="gramStart"/>
      <w:r w:rsidRPr="00F31041">
        <w:rPr>
          <w:rFonts w:ascii="Arial" w:hAnsi="Arial" w:cs="Arial"/>
          <w:color w:val="1A1A1A"/>
        </w:rPr>
        <w:t xml:space="preserve">сферах, уполномоченный орган принимает одно из следующих решений о способе исполнения </w:t>
      </w:r>
      <w:r w:rsidRPr="00F31041">
        <w:rPr>
          <w:rFonts w:ascii="Arial" w:hAnsi="Arial" w:cs="Arial"/>
          <w:color w:val="1A1A1A"/>
        </w:rPr>
        <w:lastRenderedPageBreak/>
        <w:t>муниципального социального заказа на основании определенных по результатам такой оценки за последние 3 года показателей удовлетворенности условиями оказания муниципальных услуг в социальной сфере:</w:t>
      </w:r>
      <w:proofErr w:type="gramEnd"/>
    </w:p>
    <w:p w14:paraId="7459E2C8" w14:textId="77777777" w:rsidR="00770FF9" w:rsidRPr="00F31041" w:rsidRDefault="00770FF9" w:rsidP="00B358F3">
      <w:pPr>
        <w:shd w:val="clear" w:color="auto" w:fill="FFFFFF"/>
        <w:ind w:firstLine="709"/>
        <w:jc w:val="both"/>
        <w:rPr>
          <w:rFonts w:ascii="Arial" w:hAnsi="Arial" w:cs="Arial"/>
          <w:color w:val="1A1A1A"/>
        </w:rPr>
      </w:pPr>
      <w:r w:rsidRPr="00F31041">
        <w:rPr>
          <w:rFonts w:ascii="Arial" w:hAnsi="Arial" w:cs="Arial"/>
          <w:color w:val="1A1A1A"/>
        </w:rPr>
        <w:t xml:space="preserve">если указанные показатели составляют от 0 процентов до 51 процента (включительно), - решение о проведении отбора исполнителей услуг либо об обеспечении его осуществления в целях исполнения муниципального социального заказа; </w:t>
      </w:r>
    </w:p>
    <w:p w14:paraId="375DFC62" w14:textId="77777777" w:rsidR="00770FF9" w:rsidRPr="00F31041" w:rsidRDefault="00770FF9" w:rsidP="00B358F3">
      <w:pPr>
        <w:shd w:val="clear" w:color="auto" w:fill="FFFFFF"/>
        <w:ind w:firstLine="709"/>
        <w:jc w:val="both"/>
        <w:rPr>
          <w:rFonts w:ascii="Arial" w:hAnsi="Arial" w:cs="Arial"/>
          <w:color w:val="1A1A1A"/>
        </w:rPr>
      </w:pPr>
      <w:r w:rsidRPr="00F31041">
        <w:rPr>
          <w:rFonts w:ascii="Arial" w:hAnsi="Arial" w:cs="Arial"/>
          <w:color w:val="1A1A1A"/>
        </w:rPr>
        <w:t>если указанные показатели составляют от 51 процента до 100 процентов, - решение о формировании муниципального задания в целях исполнения муниципального социального заказа.</w:t>
      </w:r>
    </w:p>
    <w:p w14:paraId="2BA7FA78" w14:textId="77777777" w:rsidR="00770FF9" w:rsidRPr="00F31041" w:rsidRDefault="00770FF9" w:rsidP="00B358F3">
      <w:pPr>
        <w:shd w:val="clear" w:color="auto" w:fill="FFFFFF"/>
        <w:ind w:firstLine="709"/>
        <w:jc w:val="both"/>
        <w:rPr>
          <w:rFonts w:ascii="Arial" w:hAnsi="Arial" w:cs="Arial"/>
          <w:color w:val="1A1A1A"/>
        </w:rPr>
      </w:pPr>
      <w:proofErr w:type="gramStart"/>
      <w:r w:rsidRPr="00F31041">
        <w:rPr>
          <w:rFonts w:ascii="Arial" w:hAnsi="Arial" w:cs="Arial"/>
          <w:color w:val="1A1A1A"/>
        </w:rPr>
        <w:t>В случае если значение показателя, указанного в подпункте «а» пункта 11 настоящего Порядка, относится к категории «высокая», а значение показателя, указанного в подпункте «б» пункта 11 настоящего Порядка, относится к категории «незначительное», и в отношении муниципальных услуг в социальной сфере в соответствии с законодательством Российской Федерации независимая оценка качества условий оказания муниципальных услуг в социальной сфере не проводится, уполномоченный орган</w:t>
      </w:r>
      <w:proofErr w:type="gramEnd"/>
      <w:r w:rsidRPr="00F31041">
        <w:rPr>
          <w:rFonts w:ascii="Arial" w:hAnsi="Arial" w:cs="Arial"/>
          <w:color w:val="1A1A1A"/>
        </w:rPr>
        <w:t xml:space="preserve"> принимает решение о формировании муниципального задания в целях исполнения муниципального социального заказа.</w:t>
      </w:r>
    </w:p>
    <w:p w14:paraId="66409047" w14:textId="77777777" w:rsidR="00770FF9" w:rsidRPr="00F31041" w:rsidRDefault="00770FF9" w:rsidP="00B358F3">
      <w:pPr>
        <w:shd w:val="clear" w:color="auto" w:fill="FFFFFF"/>
        <w:ind w:firstLine="709"/>
        <w:jc w:val="both"/>
        <w:rPr>
          <w:rFonts w:ascii="Arial" w:hAnsi="Arial" w:cs="Arial"/>
          <w:color w:val="1A1A1A"/>
        </w:rPr>
      </w:pPr>
      <w:proofErr w:type="gramStart"/>
      <w:r w:rsidRPr="00F31041">
        <w:rPr>
          <w:rFonts w:ascii="Arial" w:hAnsi="Arial" w:cs="Arial"/>
          <w:color w:val="1A1A1A"/>
        </w:rPr>
        <w:t>В случае если на протяжении 2 лет подряд, предшествующих дате формирования муниципального социального заказа, с учетом решения, принятого уполномоченным органом в соответствии с абзацем седьмым настоящего пункта, значение показателя, указанного в подпункте «а» пункта 11 настоящего Порядка, относится к категории «высокая», а значение показателя, указанного в подпункте «б» пункта 11 настоящего Порядка, относится к категории «незначительное», уполномоченный орган рассматривает на</w:t>
      </w:r>
      <w:proofErr w:type="gramEnd"/>
      <w:r w:rsidRPr="00F31041">
        <w:rPr>
          <w:rFonts w:ascii="Arial" w:hAnsi="Arial" w:cs="Arial"/>
          <w:color w:val="1A1A1A"/>
        </w:rPr>
        <w:t xml:space="preserve"> </w:t>
      </w:r>
      <w:proofErr w:type="gramStart"/>
      <w:r w:rsidRPr="00F31041">
        <w:rPr>
          <w:rFonts w:ascii="Arial" w:hAnsi="Arial" w:cs="Arial"/>
          <w:color w:val="1A1A1A"/>
        </w:rPr>
        <w:t>заседании</w:t>
      </w:r>
      <w:proofErr w:type="gramEnd"/>
      <w:r w:rsidRPr="00F31041">
        <w:rPr>
          <w:rFonts w:ascii="Arial" w:hAnsi="Arial" w:cs="Arial"/>
          <w:color w:val="1A1A1A"/>
        </w:rPr>
        <w:t xml:space="preserve"> общественного совета вопрос о необходимости (об отсутствии необходимости) изменения способа определения исполнителей услуг в целях исполнения муниципального социального заказа.».</w:t>
      </w:r>
    </w:p>
    <w:p w14:paraId="55EBE6F5" w14:textId="0B6566B4" w:rsidR="00770FF9" w:rsidRPr="00F31041" w:rsidRDefault="00770FF9" w:rsidP="005F4935">
      <w:pPr>
        <w:numPr>
          <w:ilvl w:val="0"/>
          <w:numId w:val="3"/>
        </w:numPr>
        <w:shd w:val="clear" w:color="auto" w:fill="FFFFFF"/>
        <w:spacing w:after="160" w:line="259" w:lineRule="auto"/>
        <w:ind w:left="0" w:firstLine="709"/>
        <w:contextualSpacing/>
        <w:jc w:val="both"/>
        <w:rPr>
          <w:rFonts w:ascii="Arial" w:hAnsi="Arial" w:cs="Arial"/>
          <w:color w:val="1A1A1A"/>
        </w:rPr>
      </w:pPr>
      <w:r w:rsidRPr="00F31041">
        <w:rPr>
          <w:rFonts w:ascii="Arial" w:eastAsia="Calibri" w:hAnsi="Arial" w:cs="Arial"/>
          <w:lang w:eastAsia="en-US"/>
        </w:rPr>
        <w:t>Форму Муниципального  социального заказа на оказание муниципальных услуг в социальной сфере на 20__ год и на плановый период 20__ - 20__ годов, являющуюся приложением 1 к Порядку,</w:t>
      </w:r>
      <w:r w:rsidRPr="00F31041">
        <w:rPr>
          <w:rFonts w:ascii="Arial" w:hAnsi="Arial" w:cs="Arial"/>
          <w:color w:val="1A1A1A"/>
        </w:rPr>
        <w:t xml:space="preserve"> изложить в новой редакции согласно приложению 1. </w:t>
      </w:r>
    </w:p>
    <w:p w14:paraId="560825CF" w14:textId="47EC2335" w:rsidR="00770FF9" w:rsidRPr="00F31041" w:rsidRDefault="00770FF9" w:rsidP="005F4935">
      <w:pPr>
        <w:numPr>
          <w:ilvl w:val="0"/>
          <w:numId w:val="3"/>
        </w:numPr>
        <w:shd w:val="clear" w:color="auto" w:fill="FFFFFF"/>
        <w:ind w:left="0" w:firstLine="709"/>
        <w:contextualSpacing/>
        <w:jc w:val="both"/>
        <w:rPr>
          <w:rFonts w:ascii="Arial" w:hAnsi="Arial" w:cs="Arial"/>
          <w:color w:val="1A1A1A"/>
        </w:rPr>
      </w:pPr>
      <w:r w:rsidRPr="00F31041">
        <w:rPr>
          <w:rFonts w:ascii="Arial" w:eastAsia="Calibri" w:hAnsi="Arial" w:cs="Arial"/>
          <w:lang w:eastAsia="en-US"/>
        </w:rPr>
        <w:t xml:space="preserve">Форму отчета </w:t>
      </w:r>
      <w:bookmarkStart w:id="1" w:name="_Hlk125645556"/>
      <w:r w:rsidRPr="00F31041">
        <w:rPr>
          <w:rFonts w:ascii="Arial" w:eastAsia="Calibri" w:hAnsi="Arial" w:cs="Arial"/>
          <w:lang w:eastAsia="en-US"/>
        </w:rPr>
        <w:t xml:space="preserve">об исполнении муниципального социального заказа </w:t>
      </w:r>
      <w:bookmarkEnd w:id="1"/>
      <w:r w:rsidRPr="00F31041">
        <w:rPr>
          <w:rFonts w:ascii="Arial" w:eastAsia="Calibri" w:hAnsi="Arial" w:cs="Arial"/>
          <w:lang w:eastAsia="en-US"/>
        </w:rPr>
        <w:t xml:space="preserve">на оказание муниципальных услуг в социальной сфере, отнесенных к полномочиям органов местного самоуправления </w:t>
      </w:r>
      <w:r w:rsidR="008F4921" w:rsidRPr="00F31041">
        <w:rPr>
          <w:rFonts w:ascii="Arial" w:hAnsi="Arial" w:cs="Arial"/>
        </w:rPr>
        <w:t>Большеулуйского района</w:t>
      </w:r>
      <w:r w:rsidRPr="00F31041">
        <w:rPr>
          <w:rFonts w:ascii="Arial" w:eastAsia="Calibri" w:hAnsi="Arial" w:cs="Arial"/>
          <w:lang w:eastAsia="en-US"/>
        </w:rPr>
        <w:t xml:space="preserve"> изложить в новой редакции согласно приложению 2.</w:t>
      </w:r>
    </w:p>
    <w:p w14:paraId="086F59B5" w14:textId="77777777" w:rsidR="00770FF9" w:rsidRPr="00F31041" w:rsidRDefault="00770FF9" w:rsidP="008F4921">
      <w:pPr>
        <w:shd w:val="clear" w:color="auto" w:fill="FFFFFF"/>
        <w:jc w:val="both"/>
        <w:rPr>
          <w:rFonts w:ascii="Arial" w:hAnsi="Arial" w:cs="Arial"/>
          <w:color w:val="1A1A1A"/>
        </w:rPr>
      </w:pPr>
    </w:p>
    <w:p w14:paraId="32D12EF9" w14:textId="77777777" w:rsidR="00770FF9" w:rsidRPr="00F31041" w:rsidRDefault="00770FF9" w:rsidP="008F4921">
      <w:pPr>
        <w:shd w:val="clear" w:color="auto" w:fill="FFFFFF"/>
        <w:jc w:val="both"/>
        <w:rPr>
          <w:rFonts w:ascii="Arial" w:hAnsi="Arial" w:cs="Arial"/>
          <w:color w:val="1A1A1A"/>
        </w:rPr>
        <w:sectPr w:rsidR="00770FF9" w:rsidRPr="00F31041" w:rsidSect="00D82542">
          <w:pgSz w:w="11906" w:h="16838"/>
          <w:pgMar w:top="1135" w:right="850" w:bottom="993" w:left="1701" w:header="708" w:footer="708" w:gutter="0"/>
          <w:pgNumType w:start="1"/>
          <w:cols w:space="708"/>
          <w:titlePg/>
          <w:docGrid w:linePitch="360"/>
        </w:sectPr>
      </w:pPr>
    </w:p>
    <w:tbl>
      <w:tblPr>
        <w:tblW w:w="137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60"/>
        <w:gridCol w:w="960"/>
        <w:gridCol w:w="960"/>
        <w:gridCol w:w="960"/>
        <w:gridCol w:w="960"/>
        <w:gridCol w:w="960"/>
        <w:gridCol w:w="960"/>
        <w:gridCol w:w="960"/>
        <w:gridCol w:w="1240"/>
        <w:gridCol w:w="1420"/>
        <w:gridCol w:w="960"/>
      </w:tblGrid>
      <w:tr w:rsidR="00770FF9" w:rsidRPr="00F31041" w14:paraId="49970D35" w14:textId="77777777" w:rsidTr="00754254">
        <w:trPr>
          <w:trHeight w:val="960"/>
        </w:trPr>
        <w:tc>
          <w:tcPr>
            <w:tcW w:w="13700" w:type="dxa"/>
            <w:gridSpan w:val="11"/>
            <w:tcBorders>
              <w:top w:val="nil"/>
              <w:left w:val="nil"/>
              <w:right w:val="nil"/>
            </w:tcBorders>
            <w:shd w:val="clear" w:color="auto" w:fill="auto"/>
            <w:vAlign w:val="bottom"/>
            <w:hideMark/>
          </w:tcPr>
          <w:p w14:paraId="1686EC5C" w14:textId="77777777" w:rsidR="00770FF9" w:rsidRPr="00F31041" w:rsidRDefault="00770FF9" w:rsidP="00770FF9">
            <w:pPr>
              <w:jc w:val="right"/>
              <w:rPr>
                <w:rFonts w:ascii="Arial" w:eastAsia="Calibri" w:hAnsi="Arial" w:cs="Arial"/>
                <w:lang w:eastAsia="en-US"/>
              </w:rPr>
            </w:pPr>
            <w:r w:rsidRPr="00F31041">
              <w:rPr>
                <w:rFonts w:ascii="Arial" w:eastAsia="Calibri" w:hAnsi="Arial" w:cs="Arial"/>
                <w:lang w:eastAsia="en-US"/>
              </w:rPr>
              <w:lastRenderedPageBreak/>
              <w:t>Приложение 1</w:t>
            </w:r>
            <w:r w:rsidRPr="00F31041">
              <w:rPr>
                <w:rFonts w:ascii="Arial" w:eastAsia="Calibri" w:hAnsi="Arial" w:cs="Arial"/>
                <w:lang w:eastAsia="en-US"/>
              </w:rPr>
              <w:tab/>
            </w:r>
          </w:p>
          <w:p w14:paraId="51264F00" w14:textId="77777777" w:rsidR="00770FF9" w:rsidRPr="00F31041" w:rsidRDefault="00770FF9" w:rsidP="00770FF9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F31041">
              <w:rPr>
                <w:rFonts w:ascii="Arial" w:hAnsi="Arial" w:cs="Arial"/>
                <w:b/>
                <w:bCs/>
                <w:color w:val="000000"/>
              </w:rPr>
              <w:t xml:space="preserve">ФОРМА </w:t>
            </w:r>
          </w:p>
          <w:p w14:paraId="45B19B13" w14:textId="77777777" w:rsidR="00770FF9" w:rsidRPr="00F31041" w:rsidRDefault="00770FF9" w:rsidP="00770FF9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F31041">
              <w:rPr>
                <w:rFonts w:ascii="Arial" w:hAnsi="Arial" w:cs="Arial"/>
                <w:b/>
                <w:bCs/>
                <w:color w:val="000000"/>
              </w:rPr>
              <w:t>Муниципального  социального заказа на оказание муниципальных услуг в социальной сфере на 20__ год и на плановый период 20__ - 20__ годов</w:t>
            </w:r>
          </w:p>
        </w:tc>
      </w:tr>
      <w:tr w:rsidR="00770FF9" w:rsidRPr="00F31041" w14:paraId="04857A54" w14:textId="77777777" w:rsidTr="00754254">
        <w:trPr>
          <w:trHeight w:val="288"/>
        </w:trPr>
        <w:tc>
          <w:tcPr>
            <w:tcW w:w="13700" w:type="dxa"/>
            <w:gridSpan w:val="11"/>
            <w:tcBorders>
              <w:right w:val="nil"/>
            </w:tcBorders>
            <w:shd w:val="clear" w:color="auto" w:fill="auto"/>
            <w:vAlign w:val="bottom"/>
            <w:hideMark/>
          </w:tcPr>
          <w:p w14:paraId="42E273E9" w14:textId="77777777" w:rsidR="00770FF9" w:rsidRPr="00F31041" w:rsidRDefault="00770FF9" w:rsidP="00770FF9">
            <w:pPr>
              <w:jc w:val="center"/>
              <w:rPr>
                <w:rFonts w:ascii="Arial" w:hAnsi="Arial" w:cs="Arial"/>
                <w:color w:val="000000"/>
              </w:rPr>
            </w:pPr>
            <w:r w:rsidRPr="00F31041">
              <w:rPr>
                <w:rFonts w:ascii="Arial" w:hAnsi="Arial" w:cs="Arial"/>
                <w:color w:val="000000"/>
              </w:rPr>
              <w:t xml:space="preserve">Муниципальный социальный заказ на оказание </w:t>
            </w:r>
            <w:proofErr w:type="gramStart"/>
            <w:r w:rsidRPr="00F31041">
              <w:rPr>
                <w:rFonts w:ascii="Arial" w:hAnsi="Arial" w:cs="Arial"/>
                <w:color w:val="000000"/>
              </w:rPr>
              <w:t>муниципальных</w:t>
            </w:r>
            <w:proofErr w:type="gramEnd"/>
            <w:r w:rsidRPr="00F31041">
              <w:rPr>
                <w:rFonts w:ascii="Arial" w:hAnsi="Arial" w:cs="Arial"/>
                <w:color w:val="000000"/>
              </w:rPr>
              <w:t xml:space="preserve"> </w:t>
            </w:r>
          </w:p>
        </w:tc>
      </w:tr>
      <w:tr w:rsidR="00770FF9" w:rsidRPr="00F31041" w14:paraId="5330E445" w14:textId="77777777" w:rsidTr="00754254">
        <w:trPr>
          <w:trHeight w:val="288"/>
        </w:trPr>
        <w:tc>
          <w:tcPr>
            <w:tcW w:w="13700" w:type="dxa"/>
            <w:gridSpan w:val="11"/>
            <w:tcBorders>
              <w:right w:val="nil"/>
            </w:tcBorders>
            <w:shd w:val="clear" w:color="auto" w:fill="auto"/>
            <w:vAlign w:val="bottom"/>
            <w:hideMark/>
          </w:tcPr>
          <w:p w14:paraId="0FB2A356" w14:textId="77777777" w:rsidR="00770FF9" w:rsidRPr="00F31041" w:rsidRDefault="00770FF9" w:rsidP="00770FF9">
            <w:pPr>
              <w:jc w:val="center"/>
              <w:rPr>
                <w:rFonts w:ascii="Arial" w:hAnsi="Arial" w:cs="Arial"/>
                <w:color w:val="000000"/>
              </w:rPr>
            </w:pPr>
            <w:r w:rsidRPr="00F31041">
              <w:rPr>
                <w:rFonts w:ascii="Arial" w:hAnsi="Arial" w:cs="Arial"/>
                <w:color w:val="000000"/>
              </w:rPr>
              <w:t>услуг в социальной сфере на 20__ год и на плановый период 20___ - 20___ годов</w:t>
            </w:r>
          </w:p>
        </w:tc>
      </w:tr>
      <w:tr w:rsidR="00770FF9" w:rsidRPr="00F31041" w14:paraId="6C196B6E" w14:textId="77777777" w:rsidTr="00754254">
        <w:trPr>
          <w:trHeight w:val="288"/>
        </w:trPr>
        <w:tc>
          <w:tcPr>
            <w:tcW w:w="13700" w:type="dxa"/>
            <w:gridSpan w:val="11"/>
            <w:tcBorders>
              <w:right w:val="nil"/>
            </w:tcBorders>
            <w:shd w:val="clear" w:color="auto" w:fill="auto"/>
            <w:vAlign w:val="bottom"/>
            <w:hideMark/>
          </w:tcPr>
          <w:p w14:paraId="15B21697" w14:textId="77777777" w:rsidR="00770FF9" w:rsidRPr="00F31041" w:rsidRDefault="00770FF9" w:rsidP="00770FF9">
            <w:pPr>
              <w:jc w:val="center"/>
              <w:rPr>
                <w:rFonts w:ascii="Arial" w:hAnsi="Arial" w:cs="Arial"/>
                <w:color w:val="000000"/>
              </w:rPr>
            </w:pPr>
            <w:r w:rsidRPr="00F31041">
              <w:rPr>
                <w:rFonts w:ascii="Arial" w:hAnsi="Arial" w:cs="Arial"/>
                <w:color w:val="000000"/>
              </w:rPr>
              <w:t>на 1 _______________ 20___ г.</w:t>
            </w:r>
          </w:p>
        </w:tc>
      </w:tr>
      <w:tr w:rsidR="00770FF9" w:rsidRPr="00F31041" w14:paraId="058F224A" w14:textId="77777777" w:rsidTr="00754254">
        <w:trPr>
          <w:trHeight w:val="288"/>
        </w:trPr>
        <w:tc>
          <w:tcPr>
            <w:tcW w:w="3360" w:type="dxa"/>
            <w:shd w:val="clear" w:color="auto" w:fill="auto"/>
            <w:vAlign w:val="bottom"/>
            <w:hideMark/>
          </w:tcPr>
          <w:p w14:paraId="263B4D3A" w14:textId="77777777" w:rsidR="00770FF9" w:rsidRPr="00F31041" w:rsidRDefault="00770FF9" w:rsidP="00770FF9">
            <w:pPr>
              <w:rPr>
                <w:rFonts w:ascii="Arial" w:hAnsi="Arial" w:cs="Arial"/>
                <w:color w:val="000000"/>
              </w:rPr>
            </w:pPr>
            <w:r w:rsidRPr="00F31041">
              <w:rPr>
                <w:rFonts w:ascii="Arial" w:hAnsi="Arial" w:cs="Arial"/>
                <w:color w:val="000000"/>
              </w:rPr>
              <w:t>   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14:paraId="4C0E840F" w14:textId="77777777" w:rsidR="00770FF9" w:rsidRPr="00F31041" w:rsidRDefault="00770FF9" w:rsidP="00770FF9">
            <w:pPr>
              <w:rPr>
                <w:rFonts w:ascii="Arial" w:hAnsi="Arial" w:cs="Arial"/>
                <w:color w:val="000000"/>
              </w:rPr>
            </w:pPr>
            <w:r w:rsidRPr="00F31041">
              <w:rPr>
                <w:rFonts w:ascii="Arial" w:hAnsi="Arial" w:cs="Arial"/>
                <w:color w:val="000000"/>
              </w:rPr>
              <w:t>   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14:paraId="63ED130E" w14:textId="77777777" w:rsidR="00770FF9" w:rsidRPr="00F31041" w:rsidRDefault="00770FF9" w:rsidP="00770FF9">
            <w:pPr>
              <w:rPr>
                <w:rFonts w:ascii="Arial" w:hAnsi="Arial" w:cs="Arial"/>
                <w:color w:val="000000"/>
              </w:rPr>
            </w:pPr>
            <w:r w:rsidRPr="00F31041">
              <w:rPr>
                <w:rFonts w:ascii="Arial" w:hAnsi="Arial" w:cs="Arial"/>
                <w:color w:val="000000"/>
              </w:rPr>
              <w:t>   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14:paraId="1900F799" w14:textId="77777777" w:rsidR="00770FF9" w:rsidRPr="00F31041" w:rsidRDefault="00770FF9" w:rsidP="00770FF9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960" w:type="dxa"/>
            <w:shd w:val="clear" w:color="auto" w:fill="auto"/>
            <w:vAlign w:val="bottom"/>
            <w:hideMark/>
          </w:tcPr>
          <w:p w14:paraId="5527778E" w14:textId="77777777" w:rsidR="00770FF9" w:rsidRPr="00F31041" w:rsidRDefault="00770FF9" w:rsidP="00770FF9">
            <w:pPr>
              <w:rPr>
                <w:rFonts w:ascii="Arial" w:hAnsi="Arial" w:cs="Arial"/>
              </w:rPr>
            </w:pPr>
          </w:p>
        </w:tc>
        <w:tc>
          <w:tcPr>
            <w:tcW w:w="960" w:type="dxa"/>
            <w:shd w:val="clear" w:color="auto" w:fill="auto"/>
            <w:vAlign w:val="bottom"/>
            <w:hideMark/>
          </w:tcPr>
          <w:p w14:paraId="66226DA8" w14:textId="77777777" w:rsidR="00770FF9" w:rsidRPr="00F31041" w:rsidRDefault="00770FF9" w:rsidP="00770FF9">
            <w:pPr>
              <w:rPr>
                <w:rFonts w:ascii="Arial" w:hAnsi="Arial" w:cs="Arial"/>
              </w:rPr>
            </w:pPr>
          </w:p>
        </w:tc>
        <w:tc>
          <w:tcPr>
            <w:tcW w:w="960" w:type="dxa"/>
            <w:shd w:val="clear" w:color="auto" w:fill="auto"/>
            <w:vAlign w:val="bottom"/>
            <w:hideMark/>
          </w:tcPr>
          <w:p w14:paraId="51D5B586" w14:textId="77777777" w:rsidR="00770FF9" w:rsidRPr="00F31041" w:rsidRDefault="00770FF9" w:rsidP="00770FF9">
            <w:pPr>
              <w:rPr>
                <w:rFonts w:ascii="Arial" w:hAnsi="Arial" w:cs="Arial"/>
              </w:rPr>
            </w:pPr>
          </w:p>
        </w:tc>
        <w:tc>
          <w:tcPr>
            <w:tcW w:w="960" w:type="dxa"/>
            <w:shd w:val="clear" w:color="auto" w:fill="auto"/>
            <w:vAlign w:val="bottom"/>
            <w:hideMark/>
          </w:tcPr>
          <w:p w14:paraId="0EA1BA50" w14:textId="77777777" w:rsidR="00770FF9" w:rsidRPr="00F31041" w:rsidRDefault="00770FF9" w:rsidP="00770FF9">
            <w:pPr>
              <w:rPr>
                <w:rFonts w:ascii="Arial" w:hAnsi="Arial" w:cs="Arial"/>
              </w:rPr>
            </w:pPr>
          </w:p>
        </w:tc>
        <w:tc>
          <w:tcPr>
            <w:tcW w:w="1240" w:type="dxa"/>
            <w:shd w:val="clear" w:color="auto" w:fill="auto"/>
            <w:vAlign w:val="bottom"/>
            <w:hideMark/>
          </w:tcPr>
          <w:p w14:paraId="6D75405D" w14:textId="77777777" w:rsidR="00770FF9" w:rsidRPr="00F31041" w:rsidRDefault="00770FF9" w:rsidP="00770FF9">
            <w:pPr>
              <w:rPr>
                <w:rFonts w:ascii="Arial" w:hAnsi="Arial" w:cs="Arial"/>
              </w:rPr>
            </w:pPr>
          </w:p>
        </w:tc>
        <w:tc>
          <w:tcPr>
            <w:tcW w:w="1420" w:type="dxa"/>
            <w:shd w:val="clear" w:color="auto" w:fill="auto"/>
            <w:vAlign w:val="bottom"/>
            <w:hideMark/>
          </w:tcPr>
          <w:p w14:paraId="46331D8E" w14:textId="77777777" w:rsidR="00770FF9" w:rsidRPr="00F31041" w:rsidRDefault="00770FF9" w:rsidP="00770FF9">
            <w:pPr>
              <w:rPr>
                <w:rFonts w:ascii="Arial" w:hAnsi="Arial" w:cs="Arial"/>
                <w:color w:val="000000"/>
              </w:rPr>
            </w:pPr>
            <w:r w:rsidRPr="00F31041">
              <w:rPr>
                <w:rFonts w:ascii="Arial" w:hAnsi="Arial" w:cs="Arial"/>
                <w:color w:val="000000"/>
              </w:rPr>
              <w:t>   </w:t>
            </w:r>
          </w:p>
        </w:tc>
        <w:tc>
          <w:tcPr>
            <w:tcW w:w="960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3201AE79" w14:textId="77777777" w:rsidR="00770FF9" w:rsidRPr="00F31041" w:rsidRDefault="00770FF9" w:rsidP="00770FF9">
            <w:pPr>
              <w:rPr>
                <w:rFonts w:ascii="Arial" w:hAnsi="Arial" w:cs="Arial"/>
                <w:color w:val="000000"/>
              </w:rPr>
            </w:pPr>
            <w:r w:rsidRPr="00F31041">
              <w:rPr>
                <w:rFonts w:ascii="Arial" w:hAnsi="Arial" w:cs="Arial"/>
                <w:color w:val="000000"/>
              </w:rPr>
              <w:t>Коды</w:t>
            </w:r>
          </w:p>
        </w:tc>
      </w:tr>
      <w:tr w:rsidR="00770FF9" w:rsidRPr="00F31041" w14:paraId="72AB7E79" w14:textId="77777777" w:rsidTr="00754254">
        <w:trPr>
          <w:trHeight w:val="288"/>
        </w:trPr>
        <w:tc>
          <w:tcPr>
            <w:tcW w:w="3360" w:type="dxa"/>
            <w:shd w:val="clear" w:color="auto" w:fill="auto"/>
            <w:vAlign w:val="bottom"/>
            <w:hideMark/>
          </w:tcPr>
          <w:p w14:paraId="5F232B8D" w14:textId="77777777" w:rsidR="00770FF9" w:rsidRPr="00F31041" w:rsidRDefault="00770FF9" w:rsidP="00770FF9">
            <w:pPr>
              <w:rPr>
                <w:rFonts w:ascii="Arial" w:hAnsi="Arial" w:cs="Arial"/>
                <w:color w:val="000000"/>
              </w:rPr>
            </w:pPr>
            <w:r w:rsidRPr="00F31041">
              <w:rPr>
                <w:rFonts w:ascii="Arial" w:hAnsi="Arial" w:cs="Arial"/>
                <w:color w:val="000000"/>
              </w:rPr>
              <w:t>   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14:paraId="634AA2AD" w14:textId="77777777" w:rsidR="00770FF9" w:rsidRPr="00F31041" w:rsidRDefault="00770FF9" w:rsidP="00770FF9">
            <w:pPr>
              <w:rPr>
                <w:rFonts w:ascii="Arial" w:hAnsi="Arial" w:cs="Arial"/>
                <w:color w:val="000000"/>
              </w:rPr>
            </w:pPr>
            <w:r w:rsidRPr="00F31041">
              <w:rPr>
                <w:rFonts w:ascii="Arial" w:hAnsi="Arial" w:cs="Arial"/>
                <w:color w:val="000000"/>
              </w:rPr>
              <w:t>   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14:paraId="414FBA9D" w14:textId="77777777" w:rsidR="00770FF9" w:rsidRPr="00F31041" w:rsidRDefault="00770FF9" w:rsidP="00770FF9">
            <w:pPr>
              <w:rPr>
                <w:rFonts w:ascii="Arial" w:hAnsi="Arial" w:cs="Arial"/>
                <w:color w:val="000000"/>
              </w:rPr>
            </w:pPr>
            <w:r w:rsidRPr="00F31041">
              <w:rPr>
                <w:rFonts w:ascii="Arial" w:hAnsi="Arial" w:cs="Arial"/>
                <w:color w:val="000000"/>
              </w:rPr>
              <w:t>   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14:paraId="2AB6E4DD" w14:textId="77777777" w:rsidR="00770FF9" w:rsidRPr="00F31041" w:rsidRDefault="00770FF9" w:rsidP="00770FF9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960" w:type="dxa"/>
            <w:shd w:val="clear" w:color="auto" w:fill="auto"/>
            <w:vAlign w:val="bottom"/>
            <w:hideMark/>
          </w:tcPr>
          <w:p w14:paraId="4576C53B" w14:textId="77777777" w:rsidR="00770FF9" w:rsidRPr="00F31041" w:rsidRDefault="00770FF9" w:rsidP="00770FF9">
            <w:pPr>
              <w:rPr>
                <w:rFonts w:ascii="Arial" w:hAnsi="Arial" w:cs="Arial"/>
              </w:rPr>
            </w:pPr>
          </w:p>
        </w:tc>
        <w:tc>
          <w:tcPr>
            <w:tcW w:w="960" w:type="dxa"/>
            <w:shd w:val="clear" w:color="auto" w:fill="auto"/>
            <w:vAlign w:val="bottom"/>
            <w:hideMark/>
          </w:tcPr>
          <w:p w14:paraId="78794531" w14:textId="77777777" w:rsidR="00770FF9" w:rsidRPr="00F31041" w:rsidRDefault="00770FF9" w:rsidP="00770FF9">
            <w:pPr>
              <w:rPr>
                <w:rFonts w:ascii="Arial" w:hAnsi="Arial" w:cs="Arial"/>
              </w:rPr>
            </w:pPr>
          </w:p>
        </w:tc>
        <w:tc>
          <w:tcPr>
            <w:tcW w:w="960" w:type="dxa"/>
            <w:shd w:val="clear" w:color="auto" w:fill="auto"/>
            <w:vAlign w:val="bottom"/>
            <w:hideMark/>
          </w:tcPr>
          <w:p w14:paraId="5F60640E" w14:textId="77777777" w:rsidR="00770FF9" w:rsidRPr="00F31041" w:rsidRDefault="00770FF9" w:rsidP="00770FF9">
            <w:pPr>
              <w:rPr>
                <w:rFonts w:ascii="Arial" w:hAnsi="Arial" w:cs="Arial"/>
              </w:rPr>
            </w:pPr>
          </w:p>
        </w:tc>
        <w:tc>
          <w:tcPr>
            <w:tcW w:w="960" w:type="dxa"/>
            <w:shd w:val="clear" w:color="auto" w:fill="auto"/>
            <w:vAlign w:val="bottom"/>
            <w:hideMark/>
          </w:tcPr>
          <w:p w14:paraId="0FEB65A6" w14:textId="77777777" w:rsidR="00770FF9" w:rsidRPr="00F31041" w:rsidRDefault="00770FF9" w:rsidP="00770FF9">
            <w:pPr>
              <w:rPr>
                <w:rFonts w:ascii="Arial" w:hAnsi="Arial" w:cs="Arial"/>
              </w:rPr>
            </w:pPr>
          </w:p>
        </w:tc>
        <w:tc>
          <w:tcPr>
            <w:tcW w:w="1240" w:type="dxa"/>
            <w:shd w:val="clear" w:color="auto" w:fill="auto"/>
            <w:vAlign w:val="bottom"/>
            <w:hideMark/>
          </w:tcPr>
          <w:p w14:paraId="54A74EBF" w14:textId="77777777" w:rsidR="00770FF9" w:rsidRPr="00F31041" w:rsidRDefault="00770FF9" w:rsidP="00770FF9">
            <w:pPr>
              <w:rPr>
                <w:rFonts w:ascii="Arial" w:hAnsi="Arial" w:cs="Arial"/>
              </w:rPr>
            </w:pPr>
          </w:p>
        </w:tc>
        <w:tc>
          <w:tcPr>
            <w:tcW w:w="1420" w:type="dxa"/>
            <w:shd w:val="clear" w:color="auto" w:fill="auto"/>
            <w:vAlign w:val="bottom"/>
            <w:hideMark/>
          </w:tcPr>
          <w:p w14:paraId="3184CD21" w14:textId="77777777" w:rsidR="00770FF9" w:rsidRPr="00F31041" w:rsidRDefault="00770FF9" w:rsidP="00770FF9">
            <w:pPr>
              <w:rPr>
                <w:rFonts w:ascii="Arial" w:hAnsi="Arial" w:cs="Arial"/>
                <w:color w:val="000000"/>
              </w:rPr>
            </w:pPr>
            <w:r w:rsidRPr="00F31041">
              <w:rPr>
                <w:rFonts w:ascii="Arial" w:hAnsi="Arial" w:cs="Arial"/>
                <w:color w:val="000000"/>
              </w:rPr>
              <w:t>Дата</w:t>
            </w:r>
          </w:p>
        </w:tc>
        <w:tc>
          <w:tcPr>
            <w:tcW w:w="960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4EBE395D" w14:textId="77777777" w:rsidR="00770FF9" w:rsidRPr="00F31041" w:rsidRDefault="00770FF9" w:rsidP="00770FF9">
            <w:pPr>
              <w:rPr>
                <w:rFonts w:ascii="Arial" w:hAnsi="Arial" w:cs="Arial"/>
                <w:color w:val="000000"/>
              </w:rPr>
            </w:pPr>
            <w:r w:rsidRPr="00F31041">
              <w:rPr>
                <w:rFonts w:ascii="Arial" w:hAnsi="Arial" w:cs="Arial"/>
                <w:color w:val="000000"/>
              </w:rPr>
              <w:t>   </w:t>
            </w:r>
          </w:p>
        </w:tc>
      </w:tr>
      <w:tr w:rsidR="00770FF9" w:rsidRPr="00F31041" w14:paraId="3AFF67D5" w14:textId="77777777" w:rsidTr="00754254">
        <w:trPr>
          <w:trHeight w:val="288"/>
        </w:trPr>
        <w:tc>
          <w:tcPr>
            <w:tcW w:w="3360" w:type="dxa"/>
            <w:shd w:val="clear" w:color="auto" w:fill="auto"/>
            <w:vAlign w:val="bottom"/>
            <w:hideMark/>
          </w:tcPr>
          <w:p w14:paraId="381FD20E" w14:textId="77777777" w:rsidR="00770FF9" w:rsidRPr="00F31041" w:rsidRDefault="00770FF9" w:rsidP="00770FF9">
            <w:pPr>
              <w:rPr>
                <w:rFonts w:ascii="Arial" w:hAnsi="Arial" w:cs="Arial"/>
                <w:color w:val="000000"/>
              </w:rPr>
            </w:pPr>
            <w:r w:rsidRPr="00F31041">
              <w:rPr>
                <w:rFonts w:ascii="Arial" w:hAnsi="Arial" w:cs="Arial"/>
                <w:color w:val="000000"/>
              </w:rPr>
              <w:t>   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14:paraId="37CA44B8" w14:textId="77777777" w:rsidR="00770FF9" w:rsidRPr="00F31041" w:rsidRDefault="00770FF9" w:rsidP="00770FF9">
            <w:pPr>
              <w:rPr>
                <w:rFonts w:ascii="Arial" w:hAnsi="Arial" w:cs="Arial"/>
                <w:color w:val="000000"/>
              </w:rPr>
            </w:pPr>
            <w:r w:rsidRPr="00F31041">
              <w:rPr>
                <w:rFonts w:ascii="Arial" w:hAnsi="Arial" w:cs="Arial"/>
                <w:color w:val="000000"/>
              </w:rPr>
              <w:t>   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14:paraId="65BB1451" w14:textId="77777777" w:rsidR="00770FF9" w:rsidRPr="00F31041" w:rsidRDefault="00770FF9" w:rsidP="00770FF9">
            <w:pPr>
              <w:rPr>
                <w:rFonts w:ascii="Arial" w:hAnsi="Arial" w:cs="Arial"/>
                <w:color w:val="000000"/>
              </w:rPr>
            </w:pPr>
            <w:r w:rsidRPr="00F31041">
              <w:rPr>
                <w:rFonts w:ascii="Arial" w:hAnsi="Arial" w:cs="Arial"/>
                <w:color w:val="000000"/>
              </w:rPr>
              <w:t>   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14:paraId="55076095" w14:textId="77777777" w:rsidR="00770FF9" w:rsidRPr="00F31041" w:rsidRDefault="00770FF9" w:rsidP="00770FF9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960" w:type="dxa"/>
            <w:shd w:val="clear" w:color="auto" w:fill="auto"/>
            <w:vAlign w:val="bottom"/>
            <w:hideMark/>
          </w:tcPr>
          <w:p w14:paraId="17112952" w14:textId="77777777" w:rsidR="00770FF9" w:rsidRPr="00F31041" w:rsidRDefault="00770FF9" w:rsidP="00770FF9">
            <w:pPr>
              <w:rPr>
                <w:rFonts w:ascii="Arial" w:hAnsi="Arial" w:cs="Arial"/>
              </w:rPr>
            </w:pPr>
          </w:p>
        </w:tc>
        <w:tc>
          <w:tcPr>
            <w:tcW w:w="960" w:type="dxa"/>
            <w:shd w:val="clear" w:color="auto" w:fill="auto"/>
            <w:vAlign w:val="bottom"/>
            <w:hideMark/>
          </w:tcPr>
          <w:p w14:paraId="086AE591" w14:textId="77777777" w:rsidR="00770FF9" w:rsidRPr="00F31041" w:rsidRDefault="00770FF9" w:rsidP="00770FF9">
            <w:pPr>
              <w:rPr>
                <w:rFonts w:ascii="Arial" w:hAnsi="Arial" w:cs="Arial"/>
              </w:rPr>
            </w:pPr>
          </w:p>
        </w:tc>
        <w:tc>
          <w:tcPr>
            <w:tcW w:w="960" w:type="dxa"/>
            <w:shd w:val="clear" w:color="auto" w:fill="auto"/>
            <w:vAlign w:val="bottom"/>
            <w:hideMark/>
          </w:tcPr>
          <w:p w14:paraId="07F596B0" w14:textId="77777777" w:rsidR="00770FF9" w:rsidRPr="00F31041" w:rsidRDefault="00770FF9" w:rsidP="00770FF9">
            <w:pPr>
              <w:rPr>
                <w:rFonts w:ascii="Arial" w:hAnsi="Arial" w:cs="Arial"/>
              </w:rPr>
            </w:pPr>
          </w:p>
        </w:tc>
        <w:tc>
          <w:tcPr>
            <w:tcW w:w="960" w:type="dxa"/>
            <w:shd w:val="clear" w:color="auto" w:fill="auto"/>
            <w:vAlign w:val="bottom"/>
            <w:hideMark/>
          </w:tcPr>
          <w:p w14:paraId="73A29B73" w14:textId="77777777" w:rsidR="00770FF9" w:rsidRPr="00F31041" w:rsidRDefault="00770FF9" w:rsidP="00770FF9">
            <w:pPr>
              <w:rPr>
                <w:rFonts w:ascii="Arial" w:hAnsi="Arial" w:cs="Arial"/>
              </w:rPr>
            </w:pPr>
          </w:p>
        </w:tc>
        <w:tc>
          <w:tcPr>
            <w:tcW w:w="1240" w:type="dxa"/>
            <w:shd w:val="clear" w:color="auto" w:fill="auto"/>
            <w:vAlign w:val="bottom"/>
            <w:hideMark/>
          </w:tcPr>
          <w:p w14:paraId="40328FDA" w14:textId="77777777" w:rsidR="00770FF9" w:rsidRPr="00F31041" w:rsidRDefault="00770FF9" w:rsidP="00770FF9">
            <w:pPr>
              <w:rPr>
                <w:rFonts w:ascii="Arial" w:hAnsi="Arial" w:cs="Arial"/>
              </w:rPr>
            </w:pPr>
          </w:p>
        </w:tc>
        <w:tc>
          <w:tcPr>
            <w:tcW w:w="1420" w:type="dxa"/>
            <w:shd w:val="clear" w:color="auto" w:fill="auto"/>
            <w:vAlign w:val="bottom"/>
            <w:hideMark/>
          </w:tcPr>
          <w:p w14:paraId="6EC56872" w14:textId="77777777" w:rsidR="00770FF9" w:rsidRPr="00F31041" w:rsidRDefault="00770FF9" w:rsidP="00770FF9">
            <w:pPr>
              <w:rPr>
                <w:rFonts w:ascii="Arial" w:hAnsi="Arial" w:cs="Arial"/>
                <w:color w:val="000000"/>
              </w:rPr>
            </w:pPr>
            <w:r w:rsidRPr="00F31041">
              <w:rPr>
                <w:rFonts w:ascii="Arial" w:hAnsi="Arial" w:cs="Arial"/>
                <w:color w:val="000000"/>
              </w:rPr>
              <w:t>по ОКПО</w:t>
            </w:r>
          </w:p>
        </w:tc>
        <w:tc>
          <w:tcPr>
            <w:tcW w:w="960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2644DDD8" w14:textId="77777777" w:rsidR="00770FF9" w:rsidRPr="00F31041" w:rsidRDefault="00770FF9" w:rsidP="00770FF9">
            <w:pPr>
              <w:rPr>
                <w:rFonts w:ascii="Arial" w:hAnsi="Arial" w:cs="Arial"/>
                <w:color w:val="000000"/>
              </w:rPr>
            </w:pPr>
            <w:r w:rsidRPr="00F31041">
              <w:rPr>
                <w:rFonts w:ascii="Arial" w:hAnsi="Arial" w:cs="Arial"/>
                <w:color w:val="000000"/>
              </w:rPr>
              <w:t>   </w:t>
            </w:r>
          </w:p>
        </w:tc>
      </w:tr>
      <w:tr w:rsidR="00770FF9" w:rsidRPr="00F31041" w14:paraId="58043CD8" w14:textId="77777777" w:rsidTr="00754254">
        <w:trPr>
          <w:trHeight w:val="765"/>
        </w:trPr>
        <w:tc>
          <w:tcPr>
            <w:tcW w:w="3360" w:type="dxa"/>
            <w:shd w:val="clear" w:color="auto" w:fill="auto"/>
            <w:vAlign w:val="bottom"/>
            <w:hideMark/>
          </w:tcPr>
          <w:p w14:paraId="733F3157" w14:textId="77777777" w:rsidR="00770FF9" w:rsidRPr="00F31041" w:rsidRDefault="00770FF9" w:rsidP="00770FF9">
            <w:pPr>
              <w:rPr>
                <w:rFonts w:ascii="Arial" w:hAnsi="Arial" w:cs="Arial"/>
                <w:color w:val="000000"/>
              </w:rPr>
            </w:pPr>
            <w:r w:rsidRPr="00F31041">
              <w:rPr>
                <w:rFonts w:ascii="Arial" w:hAnsi="Arial" w:cs="Arial"/>
                <w:color w:val="000000"/>
              </w:rPr>
              <w:t>Уполномоченный орган</w:t>
            </w:r>
          </w:p>
        </w:tc>
        <w:tc>
          <w:tcPr>
            <w:tcW w:w="7960" w:type="dxa"/>
            <w:gridSpan w:val="8"/>
            <w:shd w:val="clear" w:color="auto" w:fill="auto"/>
            <w:vAlign w:val="center"/>
            <w:hideMark/>
          </w:tcPr>
          <w:p w14:paraId="5A54C413" w14:textId="77777777" w:rsidR="00770FF9" w:rsidRPr="00F31041" w:rsidRDefault="00770FF9" w:rsidP="00770FF9">
            <w:pPr>
              <w:rPr>
                <w:rFonts w:ascii="Arial" w:hAnsi="Arial" w:cs="Arial"/>
                <w:color w:val="000000"/>
              </w:rPr>
            </w:pPr>
            <w:r w:rsidRPr="00F31041">
              <w:rPr>
                <w:rFonts w:ascii="Arial" w:hAnsi="Arial" w:cs="Arial"/>
                <w:color w:val="000000"/>
              </w:rPr>
              <w:t>_______________________________________________________                                                                      (полное наименование уполномоченного органа)</w:t>
            </w:r>
          </w:p>
        </w:tc>
        <w:tc>
          <w:tcPr>
            <w:tcW w:w="1420" w:type="dxa"/>
            <w:shd w:val="clear" w:color="auto" w:fill="auto"/>
            <w:vAlign w:val="bottom"/>
            <w:hideMark/>
          </w:tcPr>
          <w:p w14:paraId="00F2F548" w14:textId="77777777" w:rsidR="00770FF9" w:rsidRPr="00F31041" w:rsidRDefault="00770FF9" w:rsidP="00770FF9">
            <w:pPr>
              <w:rPr>
                <w:rFonts w:ascii="Arial" w:hAnsi="Arial" w:cs="Arial"/>
                <w:color w:val="000000"/>
              </w:rPr>
            </w:pPr>
            <w:r w:rsidRPr="00F31041">
              <w:rPr>
                <w:rFonts w:ascii="Arial" w:hAnsi="Arial" w:cs="Arial"/>
                <w:color w:val="000000"/>
              </w:rPr>
              <w:t>Глава БК</w:t>
            </w:r>
          </w:p>
        </w:tc>
        <w:tc>
          <w:tcPr>
            <w:tcW w:w="960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03B87F9C" w14:textId="77777777" w:rsidR="00770FF9" w:rsidRPr="00F31041" w:rsidRDefault="00770FF9" w:rsidP="00770FF9">
            <w:pPr>
              <w:rPr>
                <w:rFonts w:ascii="Arial" w:hAnsi="Arial" w:cs="Arial"/>
                <w:color w:val="000000"/>
              </w:rPr>
            </w:pPr>
            <w:r w:rsidRPr="00F31041">
              <w:rPr>
                <w:rFonts w:ascii="Arial" w:hAnsi="Arial" w:cs="Arial"/>
                <w:color w:val="000000"/>
              </w:rPr>
              <w:t>   </w:t>
            </w:r>
          </w:p>
        </w:tc>
      </w:tr>
      <w:tr w:rsidR="00770FF9" w:rsidRPr="00F31041" w14:paraId="6401B6D1" w14:textId="77777777" w:rsidTr="00754254">
        <w:trPr>
          <w:trHeight w:val="600"/>
        </w:trPr>
        <w:tc>
          <w:tcPr>
            <w:tcW w:w="3360" w:type="dxa"/>
            <w:shd w:val="clear" w:color="auto" w:fill="auto"/>
            <w:vAlign w:val="bottom"/>
            <w:hideMark/>
          </w:tcPr>
          <w:p w14:paraId="359F0025" w14:textId="77777777" w:rsidR="00770FF9" w:rsidRPr="00F31041" w:rsidRDefault="00770FF9" w:rsidP="00770FF9">
            <w:pPr>
              <w:rPr>
                <w:rFonts w:ascii="Arial" w:hAnsi="Arial" w:cs="Arial"/>
                <w:color w:val="000000"/>
              </w:rPr>
            </w:pPr>
            <w:r w:rsidRPr="00F31041">
              <w:rPr>
                <w:rFonts w:ascii="Arial" w:hAnsi="Arial" w:cs="Arial"/>
                <w:color w:val="000000"/>
              </w:rPr>
              <w:t>Наименование бюджета</w:t>
            </w:r>
          </w:p>
        </w:tc>
        <w:tc>
          <w:tcPr>
            <w:tcW w:w="7960" w:type="dxa"/>
            <w:gridSpan w:val="8"/>
            <w:shd w:val="clear" w:color="auto" w:fill="auto"/>
            <w:vAlign w:val="bottom"/>
            <w:hideMark/>
          </w:tcPr>
          <w:p w14:paraId="2FD56595" w14:textId="77777777" w:rsidR="00770FF9" w:rsidRPr="00F31041" w:rsidRDefault="00770FF9" w:rsidP="00770FF9">
            <w:pPr>
              <w:rPr>
                <w:rFonts w:ascii="Arial" w:hAnsi="Arial" w:cs="Arial"/>
                <w:color w:val="000000"/>
              </w:rPr>
            </w:pPr>
            <w:r w:rsidRPr="00F31041">
              <w:rPr>
                <w:rFonts w:ascii="Arial" w:hAnsi="Arial" w:cs="Arial"/>
                <w:color w:val="000000"/>
              </w:rPr>
              <w:t>   </w:t>
            </w:r>
          </w:p>
        </w:tc>
        <w:tc>
          <w:tcPr>
            <w:tcW w:w="1420" w:type="dxa"/>
            <w:shd w:val="clear" w:color="auto" w:fill="auto"/>
            <w:vAlign w:val="bottom"/>
            <w:hideMark/>
          </w:tcPr>
          <w:p w14:paraId="28A6CC50" w14:textId="77777777" w:rsidR="00770FF9" w:rsidRPr="00F31041" w:rsidRDefault="00770FF9" w:rsidP="00770FF9">
            <w:pPr>
              <w:rPr>
                <w:rFonts w:ascii="Arial" w:hAnsi="Arial" w:cs="Arial"/>
                <w:color w:val="000000"/>
              </w:rPr>
            </w:pPr>
            <w:r w:rsidRPr="00F31041">
              <w:rPr>
                <w:rFonts w:ascii="Arial" w:hAnsi="Arial" w:cs="Arial"/>
                <w:color w:val="000000"/>
              </w:rPr>
              <w:t>по ОКТМО</w:t>
            </w:r>
          </w:p>
        </w:tc>
        <w:tc>
          <w:tcPr>
            <w:tcW w:w="960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21F8E1F8" w14:textId="77777777" w:rsidR="00770FF9" w:rsidRPr="00F31041" w:rsidRDefault="00770FF9" w:rsidP="00770FF9">
            <w:pPr>
              <w:rPr>
                <w:rFonts w:ascii="Arial" w:hAnsi="Arial" w:cs="Arial"/>
                <w:color w:val="000000"/>
              </w:rPr>
            </w:pPr>
            <w:r w:rsidRPr="00F31041">
              <w:rPr>
                <w:rFonts w:ascii="Arial" w:hAnsi="Arial" w:cs="Arial"/>
                <w:color w:val="000000"/>
              </w:rPr>
              <w:t>   </w:t>
            </w:r>
          </w:p>
        </w:tc>
      </w:tr>
      <w:tr w:rsidR="00770FF9" w:rsidRPr="00F31041" w14:paraId="602FCDE5" w14:textId="77777777" w:rsidTr="00754254">
        <w:trPr>
          <w:trHeight w:val="912"/>
        </w:trPr>
        <w:tc>
          <w:tcPr>
            <w:tcW w:w="3360" w:type="dxa"/>
            <w:shd w:val="clear" w:color="auto" w:fill="auto"/>
            <w:vAlign w:val="bottom"/>
            <w:hideMark/>
          </w:tcPr>
          <w:p w14:paraId="30CF53F5" w14:textId="77777777" w:rsidR="00770FF9" w:rsidRPr="00F31041" w:rsidRDefault="00770FF9" w:rsidP="00770FF9">
            <w:pPr>
              <w:rPr>
                <w:rFonts w:ascii="Arial" w:hAnsi="Arial" w:cs="Arial"/>
                <w:color w:val="000000"/>
              </w:rPr>
            </w:pPr>
            <w:r w:rsidRPr="00F31041">
              <w:rPr>
                <w:rFonts w:ascii="Arial" w:hAnsi="Arial" w:cs="Arial"/>
                <w:color w:val="000000"/>
              </w:rPr>
              <w:t>Статус</w:t>
            </w:r>
          </w:p>
        </w:tc>
        <w:tc>
          <w:tcPr>
            <w:tcW w:w="7960" w:type="dxa"/>
            <w:gridSpan w:val="8"/>
            <w:shd w:val="clear" w:color="auto" w:fill="auto"/>
            <w:vAlign w:val="bottom"/>
            <w:hideMark/>
          </w:tcPr>
          <w:p w14:paraId="1CD4A44A" w14:textId="77777777" w:rsidR="00770FF9" w:rsidRPr="00F31041" w:rsidRDefault="00770FF9" w:rsidP="00770FF9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420" w:type="dxa"/>
            <w:shd w:val="clear" w:color="auto" w:fill="auto"/>
            <w:vAlign w:val="bottom"/>
            <w:hideMark/>
          </w:tcPr>
          <w:p w14:paraId="24AF6CE6" w14:textId="77777777" w:rsidR="00770FF9" w:rsidRPr="00F31041" w:rsidRDefault="00770FF9" w:rsidP="00770FF9">
            <w:pPr>
              <w:rPr>
                <w:rFonts w:ascii="Arial" w:hAnsi="Arial" w:cs="Arial"/>
              </w:rPr>
            </w:pPr>
          </w:p>
        </w:tc>
        <w:tc>
          <w:tcPr>
            <w:tcW w:w="960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78F16800" w14:textId="77777777" w:rsidR="00770FF9" w:rsidRPr="00F31041" w:rsidRDefault="00770FF9" w:rsidP="00770FF9">
            <w:pPr>
              <w:rPr>
                <w:rFonts w:ascii="Arial" w:hAnsi="Arial" w:cs="Arial"/>
              </w:rPr>
            </w:pPr>
          </w:p>
        </w:tc>
      </w:tr>
      <w:tr w:rsidR="00770FF9" w:rsidRPr="00F31041" w14:paraId="4CF33167" w14:textId="77777777" w:rsidTr="00754254">
        <w:trPr>
          <w:trHeight w:val="600"/>
        </w:trPr>
        <w:tc>
          <w:tcPr>
            <w:tcW w:w="3360" w:type="dxa"/>
            <w:shd w:val="clear" w:color="auto" w:fill="auto"/>
            <w:vAlign w:val="bottom"/>
            <w:hideMark/>
          </w:tcPr>
          <w:p w14:paraId="24FABAD0" w14:textId="77777777" w:rsidR="00770FF9" w:rsidRPr="00F31041" w:rsidRDefault="00770FF9" w:rsidP="00770FF9">
            <w:pPr>
              <w:rPr>
                <w:rFonts w:ascii="Arial" w:hAnsi="Arial" w:cs="Arial"/>
                <w:color w:val="000000"/>
              </w:rPr>
            </w:pPr>
            <w:r w:rsidRPr="00F31041">
              <w:rPr>
                <w:rFonts w:ascii="Arial" w:hAnsi="Arial" w:cs="Arial"/>
                <w:color w:val="000000"/>
              </w:rPr>
              <w:t>Направление деятельности</w:t>
            </w:r>
          </w:p>
        </w:tc>
        <w:tc>
          <w:tcPr>
            <w:tcW w:w="7960" w:type="dxa"/>
            <w:gridSpan w:val="8"/>
            <w:shd w:val="clear" w:color="auto" w:fill="auto"/>
            <w:vAlign w:val="bottom"/>
            <w:hideMark/>
          </w:tcPr>
          <w:p w14:paraId="41DD7143" w14:textId="77777777" w:rsidR="00770FF9" w:rsidRPr="00F31041" w:rsidRDefault="00770FF9" w:rsidP="00770FF9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420" w:type="dxa"/>
            <w:shd w:val="clear" w:color="auto" w:fill="auto"/>
            <w:vAlign w:val="bottom"/>
            <w:hideMark/>
          </w:tcPr>
          <w:p w14:paraId="674EFDEA" w14:textId="77777777" w:rsidR="00770FF9" w:rsidRPr="00F31041" w:rsidRDefault="00770FF9" w:rsidP="00770FF9">
            <w:pPr>
              <w:rPr>
                <w:rFonts w:ascii="Arial" w:hAnsi="Arial" w:cs="Arial"/>
              </w:rPr>
            </w:pPr>
          </w:p>
        </w:tc>
        <w:tc>
          <w:tcPr>
            <w:tcW w:w="960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5C6FED65" w14:textId="77777777" w:rsidR="00770FF9" w:rsidRPr="00F31041" w:rsidRDefault="00770FF9" w:rsidP="00770FF9">
            <w:pPr>
              <w:rPr>
                <w:rFonts w:ascii="Arial" w:hAnsi="Arial" w:cs="Arial"/>
              </w:rPr>
            </w:pPr>
          </w:p>
        </w:tc>
      </w:tr>
    </w:tbl>
    <w:p w14:paraId="28BB23F8" w14:textId="77777777" w:rsidR="00770FF9" w:rsidRPr="00F31041" w:rsidRDefault="00770FF9" w:rsidP="00770FF9">
      <w:pPr>
        <w:spacing w:after="160" w:line="259" w:lineRule="auto"/>
        <w:rPr>
          <w:rFonts w:ascii="Arial" w:eastAsia="Calibri" w:hAnsi="Arial" w:cs="Arial"/>
          <w:lang w:eastAsia="en-US"/>
        </w:rPr>
      </w:pPr>
    </w:p>
    <w:p w14:paraId="2E5FBBFC" w14:textId="77777777" w:rsidR="00770FF9" w:rsidRPr="00F31041" w:rsidRDefault="00770FF9" w:rsidP="00770FF9">
      <w:pPr>
        <w:spacing w:after="160" w:line="259" w:lineRule="auto"/>
        <w:rPr>
          <w:rFonts w:ascii="Arial" w:eastAsia="Calibri" w:hAnsi="Arial" w:cs="Arial"/>
          <w:lang w:eastAsia="en-US"/>
        </w:rPr>
      </w:pPr>
    </w:p>
    <w:p w14:paraId="29BB72B0" w14:textId="77777777" w:rsidR="00770FF9" w:rsidRPr="00F31041" w:rsidRDefault="00770FF9" w:rsidP="00770FF9">
      <w:pPr>
        <w:spacing w:after="160" w:line="259" w:lineRule="auto"/>
        <w:rPr>
          <w:rFonts w:ascii="Arial" w:eastAsia="Calibri" w:hAnsi="Arial" w:cs="Arial"/>
          <w:lang w:eastAsia="en-US"/>
        </w:rPr>
      </w:pPr>
    </w:p>
    <w:p w14:paraId="172B9000" w14:textId="77777777" w:rsidR="00770FF9" w:rsidRPr="00F31041" w:rsidRDefault="00770FF9" w:rsidP="00770FF9">
      <w:pPr>
        <w:spacing w:after="160" w:line="259" w:lineRule="auto"/>
        <w:rPr>
          <w:rFonts w:ascii="Arial" w:eastAsia="Calibri" w:hAnsi="Arial" w:cs="Arial"/>
          <w:lang w:eastAsia="en-US"/>
        </w:rPr>
      </w:pPr>
    </w:p>
    <w:p w14:paraId="7D3FFD1A" w14:textId="77777777" w:rsidR="00770FF9" w:rsidRPr="00F31041" w:rsidRDefault="00770FF9" w:rsidP="00770FF9">
      <w:pPr>
        <w:spacing w:after="160" w:line="259" w:lineRule="auto"/>
        <w:rPr>
          <w:rFonts w:ascii="Arial" w:eastAsia="Calibri" w:hAnsi="Arial" w:cs="Arial"/>
          <w:lang w:eastAsia="en-US"/>
        </w:rPr>
      </w:pPr>
    </w:p>
    <w:p w14:paraId="1ADDDBFD" w14:textId="77777777" w:rsidR="00770FF9" w:rsidRPr="00F31041" w:rsidRDefault="00770FF9" w:rsidP="00770FF9">
      <w:pPr>
        <w:spacing w:after="160" w:line="259" w:lineRule="auto"/>
        <w:rPr>
          <w:rFonts w:ascii="Arial" w:eastAsia="Calibri" w:hAnsi="Arial" w:cs="Arial"/>
          <w:lang w:eastAsia="en-US"/>
        </w:rPr>
      </w:pPr>
    </w:p>
    <w:p w14:paraId="4C4D3108" w14:textId="77777777" w:rsidR="00770FF9" w:rsidRPr="00F31041" w:rsidRDefault="00770FF9" w:rsidP="00770FF9">
      <w:pPr>
        <w:spacing w:after="160" w:line="259" w:lineRule="auto"/>
        <w:rPr>
          <w:rFonts w:ascii="Arial" w:eastAsia="Calibri" w:hAnsi="Arial" w:cs="Arial"/>
          <w:lang w:eastAsia="en-US"/>
        </w:rPr>
      </w:pPr>
    </w:p>
    <w:p w14:paraId="2717D059" w14:textId="77777777" w:rsidR="00D82542" w:rsidRPr="00F31041" w:rsidRDefault="00D82542" w:rsidP="00770FF9">
      <w:pPr>
        <w:spacing w:after="160" w:line="259" w:lineRule="auto"/>
        <w:rPr>
          <w:rFonts w:ascii="Arial" w:eastAsia="Calibri" w:hAnsi="Arial" w:cs="Arial"/>
          <w:lang w:eastAsia="en-US"/>
        </w:rPr>
        <w:sectPr w:rsidR="00D82542" w:rsidRPr="00F31041" w:rsidSect="00D82542">
          <w:headerReference w:type="default" r:id="rId11"/>
          <w:pgSz w:w="16838" w:h="11906" w:orient="landscape"/>
          <w:pgMar w:top="993" w:right="1134" w:bottom="709" w:left="1134" w:header="709" w:footer="709" w:gutter="0"/>
          <w:pgNumType w:start="1"/>
          <w:cols w:space="708"/>
          <w:titlePg/>
          <w:docGrid w:linePitch="360"/>
        </w:sect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1499"/>
        <w:gridCol w:w="1517"/>
        <w:gridCol w:w="1499"/>
        <w:gridCol w:w="1407"/>
        <w:gridCol w:w="1407"/>
        <w:gridCol w:w="699"/>
        <w:gridCol w:w="657"/>
        <w:gridCol w:w="1649"/>
        <w:gridCol w:w="1649"/>
        <w:gridCol w:w="1310"/>
        <w:gridCol w:w="1493"/>
      </w:tblGrid>
      <w:tr w:rsidR="00770FF9" w:rsidRPr="00F31041" w14:paraId="2470DE1B" w14:textId="77777777" w:rsidTr="00754254">
        <w:trPr>
          <w:trHeight w:val="885"/>
        </w:trPr>
        <w:tc>
          <w:tcPr>
            <w:tcW w:w="5000" w:type="pct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A1C22D2" w14:textId="77777777" w:rsidR="00770FF9" w:rsidRPr="00F31041" w:rsidRDefault="00770FF9" w:rsidP="00770FF9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31041">
              <w:rPr>
                <w:rFonts w:ascii="Arial" w:hAnsi="Arial" w:cs="Arial"/>
                <w:b/>
                <w:bCs/>
                <w:color w:val="000000"/>
              </w:rPr>
              <w:lastRenderedPageBreak/>
              <w:t>I. Общие сведения о муниципальном социальном заказе на оказание муниципальных услуг в социальной сфере (далее - муниципальный  социальный заказ) в очередном финансовом году и плановом периоде, а также за пределами планового периода</w:t>
            </w:r>
          </w:p>
        </w:tc>
      </w:tr>
      <w:tr w:rsidR="00770FF9" w:rsidRPr="00F31041" w14:paraId="047AB49A" w14:textId="77777777" w:rsidTr="00754254">
        <w:trPr>
          <w:trHeight w:val="645"/>
        </w:trPr>
        <w:tc>
          <w:tcPr>
            <w:tcW w:w="5000" w:type="pct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905898D" w14:textId="77777777" w:rsidR="00770FF9" w:rsidRPr="00F31041" w:rsidRDefault="00770FF9" w:rsidP="00770FF9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31041">
              <w:rPr>
                <w:rFonts w:ascii="Arial" w:hAnsi="Arial" w:cs="Arial"/>
                <w:b/>
                <w:bCs/>
                <w:color w:val="000000"/>
              </w:rPr>
              <w:t>1. Общие сведения о муниципальном социальном заказе на 20__ год (на очередной финансовый год)</w:t>
            </w:r>
          </w:p>
        </w:tc>
      </w:tr>
      <w:tr w:rsidR="00770FF9" w:rsidRPr="00F31041" w14:paraId="50C5F22D" w14:textId="77777777" w:rsidTr="00D82542">
        <w:trPr>
          <w:trHeight w:val="1500"/>
        </w:trPr>
        <w:tc>
          <w:tcPr>
            <w:tcW w:w="51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6F2B45" w14:textId="77777777" w:rsidR="00770FF9" w:rsidRPr="00F31041" w:rsidRDefault="00770FF9" w:rsidP="00770FF9">
            <w:pPr>
              <w:rPr>
                <w:rFonts w:ascii="Arial" w:hAnsi="Arial" w:cs="Arial"/>
                <w:color w:val="000000"/>
              </w:rPr>
            </w:pPr>
            <w:r w:rsidRPr="00F31041">
              <w:rPr>
                <w:rFonts w:ascii="Arial" w:hAnsi="Arial" w:cs="Arial"/>
                <w:color w:val="000000"/>
              </w:rPr>
              <w:t>Наименование муниципальной услуги (укрупненной муниципальной услуги)</w:t>
            </w:r>
          </w:p>
        </w:tc>
        <w:tc>
          <w:tcPr>
            <w:tcW w:w="52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DBE02B" w14:textId="77777777" w:rsidR="00770FF9" w:rsidRPr="00F31041" w:rsidRDefault="00770FF9" w:rsidP="00770FF9">
            <w:pPr>
              <w:rPr>
                <w:rFonts w:ascii="Arial" w:hAnsi="Arial" w:cs="Arial"/>
                <w:color w:val="000000"/>
              </w:rPr>
            </w:pPr>
            <w:r w:rsidRPr="00F31041">
              <w:rPr>
                <w:rFonts w:ascii="Arial" w:hAnsi="Arial" w:cs="Arial"/>
                <w:color w:val="000000"/>
              </w:rPr>
              <w:t>Год определения исполнителей муниципальных услуг (укрупненной муниципальной услуги)</w:t>
            </w:r>
          </w:p>
        </w:tc>
        <w:tc>
          <w:tcPr>
            <w:tcW w:w="51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338CE3" w14:textId="77777777" w:rsidR="00770FF9" w:rsidRPr="00F31041" w:rsidRDefault="00770FF9" w:rsidP="00770FF9">
            <w:pPr>
              <w:rPr>
                <w:rFonts w:ascii="Arial" w:hAnsi="Arial" w:cs="Arial"/>
                <w:color w:val="000000"/>
              </w:rPr>
            </w:pPr>
            <w:r w:rsidRPr="00F31041">
              <w:rPr>
                <w:rFonts w:ascii="Arial" w:hAnsi="Arial" w:cs="Arial"/>
                <w:color w:val="000000"/>
              </w:rPr>
              <w:t>Место оказания муниципальной услуги (укрупненной муниципальной услуги)</w:t>
            </w:r>
          </w:p>
        </w:tc>
        <w:tc>
          <w:tcPr>
            <w:tcW w:w="1178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B0D44E" w14:textId="77777777" w:rsidR="00770FF9" w:rsidRPr="00F31041" w:rsidRDefault="00770FF9" w:rsidP="00770FF9">
            <w:pPr>
              <w:rPr>
                <w:rFonts w:ascii="Arial" w:hAnsi="Arial" w:cs="Arial"/>
                <w:color w:val="000000"/>
              </w:rPr>
            </w:pPr>
            <w:r w:rsidRPr="00F31041">
              <w:rPr>
                <w:rFonts w:ascii="Arial" w:hAnsi="Arial" w:cs="Arial"/>
                <w:color w:val="000000"/>
              </w:rPr>
              <w:t>Показатель, характеризующий объем оказания муниципальной услуги (укрупненной муниципальной услуги)</w:t>
            </w:r>
          </w:p>
        </w:tc>
        <w:tc>
          <w:tcPr>
            <w:tcW w:w="2280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CD8721" w14:textId="77777777" w:rsidR="00770FF9" w:rsidRPr="00F31041" w:rsidRDefault="00770FF9" w:rsidP="00770FF9">
            <w:pPr>
              <w:rPr>
                <w:rFonts w:ascii="Arial" w:hAnsi="Arial" w:cs="Arial"/>
                <w:color w:val="000000"/>
              </w:rPr>
            </w:pPr>
            <w:r w:rsidRPr="00F31041">
              <w:rPr>
                <w:rFonts w:ascii="Arial" w:hAnsi="Arial" w:cs="Arial"/>
                <w:color w:val="000000"/>
              </w:rPr>
              <w:t>Значение показателя, характеризующего объем оказания муниципальной услуги (укрупненной муниципальной услуги) по способам определения исполнителей муниципальной услуги (укрупненной муниципальной услуги)</w:t>
            </w:r>
          </w:p>
        </w:tc>
      </w:tr>
      <w:tr w:rsidR="00770FF9" w:rsidRPr="00F31041" w14:paraId="468249B7" w14:textId="77777777" w:rsidTr="00D82542">
        <w:trPr>
          <w:trHeight w:val="570"/>
        </w:trPr>
        <w:tc>
          <w:tcPr>
            <w:tcW w:w="51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4E8857C" w14:textId="77777777" w:rsidR="00770FF9" w:rsidRPr="00F31041" w:rsidRDefault="00770FF9" w:rsidP="00770FF9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52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755B76A" w14:textId="77777777" w:rsidR="00770FF9" w:rsidRPr="00F31041" w:rsidRDefault="00770FF9" w:rsidP="00770FF9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51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E6A67C0" w14:textId="77777777" w:rsidR="00770FF9" w:rsidRPr="00F31041" w:rsidRDefault="00770FF9" w:rsidP="00770FF9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465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1B0F89" w14:textId="77777777" w:rsidR="00770FF9" w:rsidRPr="00F31041" w:rsidRDefault="00770FF9" w:rsidP="00770FF9">
            <w:pPr>
              <w:rPr>
                <w:rFonts w:ascii="Arial" w:hAnsi="Arial" w:cs="Arial"/>
                <w:color w:val="000000"/>
              </w:rPr>
            </w:pPr>
            <w:r w:rsidRPr="00F31041">
              <w:rPr>
                <w:rFonts w:ascii="Arial" w:hAnsi="Arial" w:cs="Arial"/>
                <w:color w:val="000000"/>
              </w:rPr>
              <w:t>наименование показателя</w:t>
            </w:r>
          </w:p>
        </w:tc>
        <w:tc>
          <w:tcPr>
            <w:tcW w:w="71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2FCBFF" w14:textId="77777777" w:rsidR="00770FF9" w:rsidRPr="00F31041" w:rsidRDefault="00770FF9" w:rsidP="00770FF9">
            <w:pPr>
              <w:rPr>
                <w:rFonts w:ascii="Arial" w:hAnsi="Arial" w:cs="Arial"/>
                <w:color w:val="000000"/>
              </w:rPr>
            </w:pPr>
            <w:r w:rsidRPr="00F31041">
              <w:rPr>
                <w:rFonts w:ascii="Arial" w:hAnsi="Arial" w:cs="Arial"/>
                <w:color w:val="000000"/>
              </w:rPr>
              <w:t>единица измерения</w:t>
            </w:r>
          </w:p>
        </w:tc>
        <w:tc>
          <w:tcPr>
            <w:tcW w:w="220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B1A537" w14:textId="77777777" w:rsidR="00770FF9" w:rsidRPr="00F31041" w:rsidRDefault="00770FF9" w:rsidP="00770FF9">
            <w:pPr>
              <w:rPr>
                <w:rFonts w:ascii="Arial" w:hAnsi="Arial" w:cs="Arial"/>
                <w:color w:val="000000"/>
              </w:rPr>
            </w:pPr>
            <w:r w:rsidRPr="00F31041">
              <w:rPr>
                <w:rFonts w:ascii="Arial" w:hAnsi="Arial" w:cs="Arial"/>
                <w:color w:val="000000"/>
              </w:rPr>
              <w:t>всего</w:t>
            </w:r>
          </w:p>
        </w:tc>
        <w:tc>
          <w:tcPr>
            <w:tcW w:w="2060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1C15EE" w14:textId="77777777" w:rsidR="00770FF9" w:rsidRPr="00F31041" w:rsidRDefault="00770FF9" w:rsidP="00770FF9">
            <w:pPr>
              <w:jc w:val="center"/>
              <w:rPr>
                <w:rFonts w:ascii="Arial" w:hAnsi="Arial" w:cs="Arial"/>
                <w:color w:val="000000"/>
              </w:rPr>
            </w:pPr>
            <w:r w:rsidRPr="00F31041">
              <w:rPr>
                <w:rFonts w:ascii="Arial" w:hAnsi="Arial" w:cs="Arial"/>
                <w:color w:val="000000"/>
              </w:rPr>
              <w:t>из них</w:t>
            </w:r>
          </w:p>
        </w:tc>
      </w:tr>
      <w:tr w:rsidR="00770FF9" w:rsidRPr="00F31041" w14:paraId="60F87599" w14:textId="77777777" w:rsidTr="00D82542">
        <w:trPr>
          <w:trHeight w:val="3075"/>
        </w:trPr>
        <w:tc>
          <w:tcPr>
            <w:tcW w:w="51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F52CDDF" w14:textId="77777777" w:rsidR="00770FF9" w:rsidRPr="00F31041" w:rsidRDefault="00770FF9" w:rsidP="00770FF9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52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6B09610" w14:textId="77777777" w:rsidR="00770FF9" w:rsidRPr="00F31041" w:rsidRDefault="00770FF9" w:rsidP="00770FF9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51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F79CA89" w14:textId="77777777" w:rsidR="00770FF9" w:rsidRPr="00F31041" w:rsidRDefault="00770FF9" w:rsidP="00770FF9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46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5BEB2C" w14:textId="77777777" w:rsidR="00770FF9" w:rsidRPr="00F31041" w:rsidRDefault="00770FF9" w:rsidP="00770FF9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59C523" w14:textId="77777777" w:rsidR="00770FF9" w:rsidRPr="00F31041" w:rsidRDefault="00770FF9" w:rsidP="00770FF9">
            <w:pPr>
              <w:rPr>
                <w:rFonts w:ascii="Arial" w:hAnsi="Arial" w:cs="Arial"/>
                <w:color w:val="000000"/>
              </w:rPr>
            </w:pPr>
            <w:r w:rsidRPr="00F31041">
              <w:rPr>
                <w:rFonts w:ascii="Arial" w:hAnsi="Arial" w:cs="Arial"/>
                <w:color w:val="000000"/>
              </w:rPr>
              <w:t>наименование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EC947F" w14:textId="77777777" w:rsidR="00770FF9" w:rsidRPr="00F31041" w:rsidRDefault="00770FF9" w:rsidP="00770FF9">
            <w:pPr>
              <w:rPr>
                <w:rFonts w:ascii="Arial" w:hAnsi="Arial" w:cs="Arial"/>
                <w:color w:val="000000"/>
              </w:rPr>
            </w:pPr>
            <w:r w:rsidRPr="00F31041">
              <w:rPr>
                <w:rFonts w:ascii="Arial" w:hAnsi="Arial" w:cs="Arial"/>
                <w:color w:val="000000"/>
              </w:rPr>
              <w:t>код по ОКЕИ</w:t>
            </w:r>
          </w:p>
        </w:tc>
        <w:tc>
          <w:tcPr>
            <w:tcW w:w="22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09C299" w14:textId="77777777" w:rsidR="00770FF9" w:rsidRPr="00F31041" w:rsidRDefault="00770FF9" w:rsidP="00770FF9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7B4816" w14:textId="77777777" w:rsidR="00770FF9" w:rsidRPr="00F31041" w:rsidRDefault="00770FF9" w:rsidP="00770FF9">
            <w:pPr>
              <w:rPr>
                <w:rFonts w:ascii="Arial" w:hAnsi="Arial" w:cs="Arial"/>
                <w:color w:val="000000"/>
              </w:rPr>
            </w:pPr>
            <w:r w:rsidRPr="00F31041">
              <w:rPr>
                <w:rFonts w:ascii="Arial" w:hAnsi="Arial" w:cs="Arial"/>
                <w:color w:val="000000"/>
              </w:rPr>
              <w:t>оказываемого муниципальными казенными учреждениями на основании муниципального задания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897266" w14:textId="77777777" w:rsidR="00770FF9" w:rsidRPr="00F31041" w:rsidRDefault="00770FF9" w:rsidP="00770FF9">
            <w:pPr>
              <w:rPr>
                <w:rFonts w:ascii="Arial" w:hAnsi="Arial" w:cs="Arial"/>
                <w:color w:val="000000"/>
              </w:rPr>
            </w:pPr>
            <w:r w:rsidRPr="00F31041">
              <w:rPr>
                <w:rFonts w:ascii="Arial" w:hAnsi="Arial" w:cs="Arial"/>
                <w:color w:val="000000"/>
              </w:rPr>
              <w:t>оказываемого муниципальными бюджетными и автономными учреждениями на основании муниципального задания</w:t>
            </w:r>
          </w:p>
        </w:tc>
        <w:tc>
          <w:tcPr>
            <w:tcW w:w="4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F67704" w14:textId="77777777" w:rsidR="00770FF9" w:rsidRPr="00F31041" w:rsidRDefault="00770FF9" w:rsidP="00770FF9">
            <w:pPr>
              <w:rPr>
                <w:rFonts w:ascii="Arial" w:hAnsi="Arial" w:cs="Arial"/>
                <w:color w:val="000000"/>
              </w:rPr>
            </w:pPr>
            <w:r w:rsidRPr="00F31041">
              <w:rPr>
                <w:rFonts w:ascii="Arial" w:hAnsi="Arial" w:cs="Arial"/>
                <w:color w:val="000000"/>
              </w:rPr>
              <w:t>в соответствии с конкурсом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40A4A1" w14:textId="77777777" w:rsidR="00770FF9" w:rsidRPr="00F31041" w:rsidRDefault="00770FF9" w:rsidP="00770FF9">
            <w:pPr>
              <w:rPr>
                <w:rFonts w:ascii="Arial" w:hAnsi="Arial" w:cs="Arial"/>
                <w:color w:val="000000"/>
              </w:rPr>
            </w:pPr>
            <w:r w:rsidRPr="00F31041">
              <w:rPr>
                <w:rFonts w:ascii="Arial" w:hAnsi="Arial" w:cs="Arial"/>
                <w:color w:val="000000"/>
              </w:rPr>
              <w:t>в соответствии с социальными сертификатами</w:t>
            </w:r>
          </w:p>
        </w:tc>
      </w:tr>
      <w:tr w:rsidR="00770FF9" w:rsidRPr="00F31041" w14:paraId="2C903936" w14:textId="77777777" w:rsidTr="00D82542">
        <w:trPr>
          <w:trHeight w:val="288"/>
        </w:trPr>
        <w:tc>
          <w:tcPr>
            <w:tcW w:w="5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C468DE" w14:textId="77777777" w:rsidR="00770FF9" w:rsidRPr="00F31041" w:rsidRDefault="00770FF9" w:rsidP="00770FF9">
            <w:pPr>
              <w:rPr>
                <w:rFonts w:ascii="Arial" w:hAnsi="Arial" w:cs="Arial"/>
                <w:color w:val="000000"/>
              </w:rPr>
            </w:pPr>
            <w:r w:rsidRPr="00F31041">
              <w:rPr>
                <w:rFonts w:ascii="Arial" w:hAnsi="Arial" w:cs="Arial"/>
                <w:color w:val="000000"/>
              </w:rPr>
              <w:t>1</w:t>
            </w:r>
          </w:p>
        </w:tc>
        <w:tc>
          <w:tcPr>
            <w:tcW w:w="5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F7D0E9" w14:textId="77777777" w:rsidR="00770FF9" w:rsidRPr="00F31041" w:rsidRDefault="00770FF9" w:rsidP="00770FF9">
            <w:pPr>
              <w:rPr>
                <w:rFonts w:ascii="Arial" w:hAnsi="Arial" w:cs="Arial"/>
                <w:color w:val="000000"/>
              </w:rPr>
            </w:pPr>
            <w:r w:rsidRPr="00F31041">
              <w:rPr>
                <w:rFonts w:ascii="Arial" w:hAnsi="Arial" w:cs="Arial"/>
                <w:color w:val="000000"/>
              </w:rPr>
              <w:t>2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164053" w14:textId="77777777" w:rsidR="00770FF9" w:rsidRPr="00F31041" w:rsidRDefault="00770FF9" w:rsidP="00770FF9">
            <w:pPr>
              <w:rPr>
                <w:rFonts w:ascii="Arial" w:hAnsi="Arial" w:cs="Arial"/>
                <w:color w:val="000000"/>
              </w:rPr>
            </w:pPr>
            <w:r w:rsidRPr="00F31041">
              <w:rPr>
                <w:rFonts w:ascii="Arial" w:hAnsi="Arial" w:cs="Arial"/>
                <w:color w:val="000000"/>
              </w:rPr>
              <w:t>3</w:t>
            </w: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AEAD83" w14:textId="77777777" w:rsidR="00770FF9" w:rsidRPr="00F31041" w:rsidRDefault="00770FF9" w:rsidP="00770FF9">
            <w:pPr>
              <w:rPr>
                <w:rFonts w:ascii="Arial" w:hAnsi="Arial" w:cs="Arial"/>
                <w:color w:val="000000"/>
              </w:rPr>
            </w:pPr>
            <w:r w:rsidRPr="00F31041">
              <w:rPr>
                <w:rFonts w:ascii="Arial" w:hAnsi="Arial" w:cs="Arial"/>
                <w:color w:val="000000"/>
              </w:rPr>
              <w:t>4</w:t>
            </w: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4329A5" w14:textId="77777777" w:rsidR="00770FF9" w:rsidRPr="00F31041" w:rsidRDefault="00770FF9" w:rsidP="00770FF9">
            <w:pPr>
              <w:rPr>
                <w:rFonts w:ascii="Arial" w:hAnsi="Arial" w:cs="Arial"/>
                <w:color w:val="000000"/>
              </w:rPr>
            </w:pPr>
            <w:r w:rsidRPr="00F31041">
              <w:rPr>
                <w:rFonts w:ascii="Arial" w:hAnsi="Arial" w:cs="Arial"/>
                <w:color w:val="000000"/>
              </w:rPr>
              <w:t>5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A17B7A" w14:textId="77777777" w:rsidR="00770FF9" w:rsidRPr="00F31041" w:rsidRDefault="00770FF9" w:rsidP="00770FF9">
            <w:pPr>
              <w:rPr>
                <w:rFonts w:ascii="Arial" w:hAnsi="Arial" w:cs="Arial"/>
                <w:color w:val="000000"/>
              </w:rPr>
            </w:pPr>
            <w:r w:rsidRPr="00F31041">
              <w:rPr>
                <w:rFonts w:ascii="Arial" w:hAnsi="Arial" w:cs="Arial"/>
                <w:color w:val="000000"/>
              </w:rPr>
              <w:t>6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0ADDAC" w14:textId="77777777" w:rsidR="00770FF9" w:rsidRPr="00F31041" w:rsidRDefault="00770FF9" w:rsidP="00770FF9">
            <w:pPr>
              <w:rPr>
                <w:rFonts w:ascii="Arial" w:hAnsi="Arial" w:cs="Arial"/>
                <w:color w:val="000000"/>
              </w:rPr>
            </w:pPr>
            <w:r w:rsidRPr="00F31041">
              <w:rPr>
                <w:rFonts w:ascii="Arial" w:hAnsi="Arial" w:cs="Arial"/>
                <w:color w:val="000000"/>
              </w:rPr>
              <w:t>7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E6EDF8" w14:textId="77777777" w:rsidR="00770FF9" w:rsidRPr="00F31041" w:rsidRDefault="00770FF9" w:rsidP="00770FF9">
            <w:pPr>
              <w:rPr>
                <w:rFonts w:ascii="Arial" w:hAnsi="Arial" w:cs="Arial"/>
                <w:color w:val="000000"/>
              </w:rPr>
            </w:pPr>
            <w:r w:rsidRPr="00F31041">
              <w:rPr>
                <w:rFonts w:ascii="Arial" w:hAnsi="Arial" w:cs="Arial"/>
                <w:color w:val="000000"/>
              </w:rPr>
              <w:t>8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441ECE" w14:textId="77777777" w:rsidR="00770FF9" w:rsidRPr="00F31041" w:rsidRDefault="00770FF9" w:rsidP="00770FF9">
            <w:pPr>
              <w:rPr>
                <w:rFonts w:ascii="Arial" w:hAnsi="Arial" w:cs="Arial"/>
                <w:color w:val="000000"/>
              </w:rPr>
            </w:pPr>
            <w:r w:rsidRPr="00F31041">
              <w:rPr>
                <w:rFonts w:ascii="Arial" w:hAnsi="Arial" w:cs="Arial"/>
                <w:color w:val="000000"/>
              </w:rPr>
              <w:t>9</w:t>
            </w:r>
          </w:p>
        </w:tc>
        <w:tc>
          <w:tcPr>
            <w:tcW w:w="4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5EAB44" w14:textId="77777777" w:rsidR="00770FF9" w:rsidRPr="00F31041" w:rsidRDefault="00770FF9" w:rsidP="00770FF9">
            <w:pPr>
              <w:rPr>
                <w:rFonts w:ascii="Arial" w:hAnsi="Arial" w:cs="Arial"/>
                <w:color w:val="000000"/>
              </w:rPr>
            </w:pPr>
            <w:r w:rsidRPr="00F31041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DD0EDF" w14:textId="77777777" w:rsidR="00770FF9" w:rsidRPr="00F31041" w:rsidRDefault="00770FF9" w:rsidP="00770FF9">
            <w:pPr>
              <w:rPr>
                <w:rFonts w:ascii="Arial" w:hAnsi="Arial" w:cs="Arial"/>
                <w:color w:val="000000"/>
              </w:rPr>
            </w:pPr>
            <w:r w:rsidRPr="00F31041">
              <w:rPr>
                <w:rFonts w:ascii="Arial" w:hAnsi="Arial" w:cs="Arial"/>
                <w:color w:val="000000"/>
              </w:rPr>
              <w:t>11</w:t>
            </w:r>
          </w:p>
        </w:tc>
      </w:tr>
      <w:tr w:rsidR="00770FF9" w:rsidRPr="00F31041" w14:paraId="41DC128E" w14:textId="77777777" w:rsidTr="00D82542">
        <w:trPr>
          <w:trHeight w:val="342"/>
        </w:trPr>
        <w:tc>
          <w:tcPr>
            <w:tcW w:w="511" w:type="pct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EF88EF" w14:textId="77777777" w:rsidR="00770FF9" w:rsidRPr="00F31041" w:rsidRDefault="00770FF9" w:rsidP="00770FF9">
            <w:pPr>
              <w:rPr>
                <w:rFonts w:ascii="Arial" w:hAnsi="Arial" w:cs="Arial"/>
                <w:color w:val="000000"/>
              </w:rPr>
            </w:pPr>
            <w:r w:rsidRPr="00F3104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20" w:type="pct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7651B22" w14:textId="77777777" w:rsidR="00770FF9" w:rsidRPr="00F31041" w:rsidRDefault="00770FF9" w:rsidP="00770FF9">
            <w:pPr>
              <w:rPr>
                <w:rFonts w:ascii="Arial" w:hAnsi="Arial" w:cs="Arial"/>
                <w:color w:val="000000"/>
              </w:rPr>
            </w:pPr>
            <w:r w:rsidRPr="00F3104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11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CEA6D1" w14:textId="77777777" w:rsidR="00770FF9" w:rsidRPr="00F31041" w:rsidRDefault="00770FF9" w:rsidP="00770FF9">
            <w:pPr>
              <w:rPr>
                <w:rFonts w:ascii="Arial" w:hAnsi="Arial" w:cs="Arial"/>
                <w:color w:val="000000"/>
              </w:rPr>
            </w:pPr>
            <w:r w:rsidRPr="00F3104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E273FF" w14:textId="77777777" w:rsidR="00770FF9" w:rsidRPr="00F31041" w:rsidRDefault="00770FF9" w:rsidP="00770FF9">
            <w:pPr>
              <w:rPr>
                <w:rFonts w:ascii="Arial" w:hAnsi="Arial" w:cs="Arial"/>
                <w:color w:val="000000"/>
              </w:rPr>
            </w:pPr>
            <w:r w:rsidRPr="00F3104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88CFD5" w14:textId="77777777" w:rsidR="00770FF9" w:rsidRPr="00F31041" w:rsidRDefault="00770FF9" w:rsidP="00770FF9">
            <w:pPr>
              <w:rPr>
                <w:rFonts w:ascii="Arial" w:hAnsi="Arial" w:cs="Arial"/>
                <w:color w:val="000000"/>
              </w:rPr>
            </w:pPr>
            <w:r w:rsidRPr="00F3104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9A022F" w14:textId="77777777" w:rsidR="00770FF9" w:rsidRPr="00F31041" w:rsidRDefault="00770FF9" w:rsidP="00770FF9">
            <w:pPr>
              <w:rPr>
                <w:rFonts w:ascii="Arial" w:hAnsi="Arial" w:cs="Arial"/>
                <w:color w:val="000000"/>
              </w:rPr>
            </w:pPr>
            <w:r w:rsidRPr="00F3104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529CD1" w14:textId="77777777" w:rsidR="00770FF9" w:rsidRPr="00F31041" w:rsidRDefault="00770FF9" w:rsidP="00770FF9">
            <w:pPr>
              <w:jc w:val="right"/>
              <w:rPr>
                <w:rFonts w:ascii="Arial" w:hAnsi="Arial" w:cs="Arial"/>
                <w:color w:val="000000"/>
              </w:rPr>
            </w:pPr>
            <w:r w:rsidRPr="00F3104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56CC4E" w14:textId="77777777" w:rsidR="00770FF9" w:rsidRPr="00F31041" w:rsidRDefault="00770FF9" w:rsidP="00770FF9">
            <w:pPr>
              <w:jc w:val="right"/>
              <w:rPr>
                <w:rFonts w:ascii="Arial" w:hAnsi="Arial" w:cs="Arial"/>
                <w:color w:val="000000"/>
              </w:rPr>
            </w:pPr>
            <w:r w:rsidRPr="00F3104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E87FA9" w14:textId="77777777" w:rsidR="00770FF9" w:rsidRPr="00F31041" w:rsidRDefault="00770FF9" w:rsidP="00770FF9">
            <w:pPr>
              <w:jc w:val="right"/>
              <w:rPr>
                <w:rFonts w:ascii="Arial" w:hAnsi="Arial" w:cs="Arial"/>
                <w:color w:val="000000"/>
              </w:rPr>
            </w:pPr>
            <w:r w:rsidRPr="00F3104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76607F" w14:textId="77777777" w:rsidR="00770FF9" w:rsidRPr="00F31041" w:rsidRDefault="00770FF9" w:rsidP="00770FF9">
            <w:pPr>
              <w:jc w:val="right"/>
              <w:rPr>
                <w:rFonts w:ascii="Arial" w:hAnsi="Arial" w:cs="Arial"/>
                <w:color w:val="000000"/>
              </w:rPr>
            </w:pPr>
            <w:r w:rsidRPr="00F3104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60BA68" w14:textId="77777777" w:rsidR="00770FF9" w:rsidRPr="00F31041" w:rsidRDefault="00770FF9" w:rsidP="00770FF9">
            <w:pPr>
              <w:jc w:val="right"/>
              <w:rPr>
                <w:rFonts w:ascii="Arial" w:hAnsi="Arial" w:cs="Arial"/>
                <w:color w:val="000000"/>
              </w:rPr>
            </w:pPr>
            <w:r w:rsidRPr="00F31041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770FF9" w:rsidRPr="00F31041" w14:paraId="1B49C3EC" w14:textId="77777777" w:rsidTr="00D82542">
        <w:trPr>
          <w:trHeight w:val="288"/>
        </w:trPr>
        <w:tc>
          <w:tcPr>
            <w:tcW w:w="511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32C0A535" w14:textId="77777777" w:rsidR="00770FF9" w:rsidRPr="00F31041" w:rsidRDefault="00770FF9" w:rsidP="00770FF9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520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238EB101" w14:textId="77777777" w:rsidR="00770FF9" w:rsidRPr="00F31041" w:rsidRDefault="00770FF9" w:rsidP="00770FF9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51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4294988" w14:textId="77777777" w:rsidR="00770FF9" w:rsidRPr="00F31041" w:rsidRDefault="00770FF9" w:rsidP="00770FF9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F6BBE7" w14:textId="77777777" w:rsidR="00770FF9" w:rsidRPr="00F31041" w:rsidRDefault="00770FF9" w:rsidP="00770FF9">
            <w:pPr>
              <w:rPr>
                <w:rFonts w:ascii="Arial" w:hAnsi="Arial" w:cs="Arial"/>
                <w:color w:val="000000"/>
              </w:rPr>
            </w:pPr>
            <w:r w:rsidRPr="00F3104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934A0F" w14:textId="77777777" w:rsidR="00770FF9" w:rsidRPr="00F31041" w:rsidRDefault="00770FF9" w:rsidP="00770FF9">
            <w:pPr>
              <w:rPr>
                <w:rFonts w:ascii="Arial" w:hAnsi="Arial" w:cs="Arial"/>
                <w:color w:val="000000"/>
              </w:rPr>
            </w:pPr>
            <w:r w:rsidRPr="00F3104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8D03AF" w14:textId="77777777" w:rsidR="00770FF9" w:rsidRPr="00F31041" w:rsidRDefault="00770FF9" w:rsidP="00770FF9">
            <w:pPr>
              <w:rPr>
                <w:rFonts w:ascii="Arial" w:hAnsi="Arial" w:cs="Arial"/>
                <w:color w:val="000000"/>
              </w:rPr>
            </w:pPr>
            <w:r w:rsidRPr="00F3104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D30912" w14:textId="77777777" w:rsidR="00770FF9" w:rsidRPr="00F31041" w:rsidRDefault="00770FF9" w:rsidP="00770FF9">
            <w:pPr>
              <w:jc w:val="right"/>
              <w:rPr>
                <w:rFonts w:ascii="Arial" w:hAnsi="Arial" w:cs="Arial"/>
                <w:color w:val="000000"/>
              </w:rPr>
            </w:pPr>
            <w:r w:rsidRPr="00F3104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0FCFBB" w14:textId="77777777" w:rsidR="00770FF9" w:rsidRPr="00F31041" w:rsidRDefault="00770FF9" w:rsidP="00770FF9">
            <w:pPr>
              <w:jc w:val="right"/>
              <w:rPr>
                <w:rFonts w:ascii="Arial" w:hAnsi="Arial" w:cs="Arial"/>
                <w:color w:val="000000"/>
              </w:rPr>
            </w:pPr>
            <w:r w:rsidRPr="00F3104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A10AC1" w14:textId="77777777" w:rsidR="00770FF9" w:rsidRPr="00F31041" w:rsidRDefault="00770FF9" w:rsidP="00770FF9">
            <w:pPr>
              <w:jc w:val="right"/>
              <w:rPr>
                <w:rFonts w:ascii="Arial" w:hAnsi="Arial" w:cs="Arial"/>
                <w:color w:val="000000"/>
              </w:rPr>
            </w:pPr>
            <w:r w:rsidRPr="00F3104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267570" w14:textId="77777777" w:rsidR="00770FF9" w:rsidRPr="00F31041" w:rsidRDefault="00770FF9" w:rsidP="00770FF9">
            <w:pPr>
              <w:jc w:val="right"/>
              <w:rPr>
                <w:rFonts w:ascii="Arial" w:hAnsi="Arial" w:cs="Arial"/>
                <w:color w:val="000000"/>
              </w:rPr>
            </w:pPr>
            <w:r w:rsidRPr="00F3104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74360A" w14:textId="77777777" w:rsidR="00770FF9" w:rsidRPr="00F31041" w:rsidRDefault="00770FF9" w:rsidP="00770FF9">
            <w:pPr>
              <w:jc w:val="right"/>
              <w:rPr>
                <w:rFonts w:ascii="Arial" w:hAnsi="Arial" w:cs="Arial"/>
                <w:color w:val="000000"/>
              </w:rPr>
            </w:pPr>
            <w:r w:rsidRPr="00F31041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770FF9" w:rsidRPr="00F31041" w14:paraId="5057199D" w14:textId="77777777" w:rsidTr="00D82542">
        <w:trPr>
          <w:trHeight w:val="288"/>
        </w:trPr>
        <w:tc>
          <w:tcPr>
            <w:tcW w:w="511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77EE079A" w14:textId="77777777" w:rsidR="00770FF9" w:rsidRPr="00F31041" w:rsidRDefault="00770FF9" w:rsidP="00770FF9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520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1A69B1B" w14:textId="77777777" w:rsidR="00770FF9" w:rsidRPr="00F31041" w:rsidRDefault="00770FF9" w:rsidP="00770FF9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51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F990D88" w14:textId="77777777" w:rsidR="00770FF9" w:rsidRPr="00F31041" w:rsidRDefault="00770FF9" w:rsidP="00770FF9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A9197C" w14:textId="77777777" w:rsidR="00770FF9" w:rsidRPr="00F31041" w:rsidRDefault="00770FF9" w:rsidP="00770FF9">
            <w:pPr>
              <w:rPr>
                <w:rFonts w:ascii="Arial" w:hAnsi="Arial" w:cs="Arial"/>
                <w:color w:val="000000"/>
              </w:rPr>
            </w:pPr>
            <w:r w:rsidRPr="00F3104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4391D3" w14:textId="77777777" w:rsidR="00770FF9" w:rsidRPr="00F31041" w:rsidRDefault="00770FF9" w:rsidP="00770FF9">
            <w:pPr>
              <w:rPr>
                <w:rFonts w:ascii="Arial" w:hAnsi="Arial" w:cs="Arial"/>
                <w:color w:val="000000"/>
              </w:rPr>
            </w:pPr>
            <w:r w:rsidRPr="00F3104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3E1515" w14:textId="77777777" w:rsidR="00770FF9" w:rsidRPr="00F31041" w:rsidRDefault="00770FF9" w:rsidP="00770FF9">
            <w:pPr>
              <w:rPr>
                <w:rFonts w:ascii="Arial" w:hAnsi="Arial" w:cs="Arial"/>
                <w:color w:val="000000"/>
              </w:rPr>
            </w:pPr>
            <w:r w:rsidRPr="00F3104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BBA0C5" w14:textId="77777777" w:rsidR="00770FF9" w:rsidRPr="00F31041" w:rsidRDefault="00770FF9" w:rsidP="00770FF9">
            <w:pPr>
              <w:jc w:val="right"/>
              <w:rPr>
                <w:rFonts w:ascii="Arial" w:hAnsi="Arial" w:cs="Arial"/>
                <w:color w:val="000000"/>
              </w:rPr>
            </w:pPr>
            <w:r w:rsidRPr="00F3104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136CBF" w14:textId="77777777" w:rsidR="00770FF9" w:rsidRPr="00F31041" w:rsidRDefault="00770FF9" w:rsidP="00770FF9">
            <w:pPr>
              <w:jc w:val="right"/>
              <w:rPr>
                <w:rFonts w:ascii="Arial" w:hAnsi="Arial" w:cs="Arial"/>
                <w:color w:val="000000"/>
              </w:rPr>
            </w:pPr>
            <w:r w:rsidRPr="00F3104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3FCAA8" w14:textId="77777777" w:rsidR="00770FF9" w:rsidRPr="00F31041" w:rsidRDefault="00770FF9" w:rsidP="00770FF9">
            <w:pPr>
              <w:jc w:val="right"/>
              <w:rPr>
                <w:rFonts w:ascii="Arial" w:hAnsi="Arial" w:cs="Arial"/>
                <w:color w:val="000000"/>
              </w:rPr>
            </w:pPr>
            <w:r w:rsidRPr="00F3104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4E5ED5" w14:textId="77777777" w:rsidR="00770FF9" w:rsidRPr="00F31041" w:rsidRDefault="00770FF9" w:rsidP="00770FF9">
            <w:pPr>
              <w:jc w:val="right"/>
              <w:rPr>
                <w:rFonts w:ascii="Arial" w:hAnsi="Arial" w:cs="Arial"/>
                <w:color w:val="000000"/>
              </w:rPr>
            </w:pPr>
            <w:r w:rsidRPr="00F3104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98D604" w14:textId="77777777" w:rsidR="00770FF9" w:rsidRPr="00F31041" w:rsidRDefault="00770FF9" w:rsidP="00770FF9">
            <w:pPr>
              <w:jc w:val="right"/>
              <w:rPr>
                <w:rFonts w:ascii="Arial" w:hAnsi="Arial" w:cs="Arial"/>
                <w:color w:val="000000"/>
              </w:rPr>
            </w:pPr>
            <w:r w:rsidRPr="00F31041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770FF9" w:rsidRPr="00F31041" w14:paraId="49AF3614" w14:textId="77777777" w:rsidTr="00D82542">
        <w:trPr>
          <w:trHeight w:val="288"/>
        </w:trPr>
        <w:tc>
          <w:tcPr>
            <w:tcW w:w="5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7E84C9" w14:textId="77777777" w:rsidR="00770FF9" w:rsidRPr="00F31041" w:rsidRDefault="00770FF9" w:rsidP="00770FF9">
            <w:pPr>
              <w:rPr>
                <w:rFonts w:ascii="Arial" w:hAnsi="Arial" w:cs="Arial"/>
                <w:color w:val="000000"/>
              </w:rPr>
            </w:pPr>
            <w:r w:rsidRPr="00F3104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B8EA4F" w14:textId="77777777" w:rsidR="00770FF9" w:rsidRPr="00F31041" w:rsidRDefault="00770FF9" w:rsidP="00770FF9">
            <w:pPr>
              <w:rPr>
                <w:rFonts w:ascii="Arial" w:hAnsi="Arial" w:cs="Arial"/>
                <w:color w:val="000000"/>
              </w:rPr>
            </w:pPr>
            <w:r w:rsidRPr="00F3104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01C9FE" w14:textId="77777777" w:rsidR="00770FF9" w:rsidRPr="00F31041" w:rsidRDefault="00770FF9" w:rsidP="00770FF9">
            <w:pPr>
              <w:rPr>
                <w:rFonts w:ascii="Arial" w:hAnsi="Arial" w:cs="Arial"/>
                <w:color w:val="000000"/>
              </w:rPr>
            </w:pPr>
            <w:r w:rsidRPr="00F3104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AEE153" w14:textId="77777777" w:rsidR="00770FF9" w:rsidRPr="00F31041" w:rsidRDefault="00770FF9" w:rsidP="00770FF9">
            <w:pPr>
              <w:rPr>
                <w:rFonts w:ascii="Arial" w:hAnsi="Arial" w:cs="Arial"/>
                <w:color w:val="000000"/>
              </w:rPr>
            </w:pPr>
            <w:r w:rsidRPr="00F3104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071500" w14:textId="77777777" w:rsidR="00770FF9" w:rsidRPr="00F31041" w:rsidRDefault="00770FF9" w:rsidP="00770FF9">
            <w:pPr>
              <w:rPr>
                <w:rFonts w:ascii="Arial" w:hAnsi="Arial" w:cs="Arial"/>
                <w:color w:val="000000"/>
              </w:rPr>
            </w:pPr>
            <w:r w:rsidRPr="00F3104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BD97E9" w14:textId="77777777" w:rsidR="00770FF9" w:rsidRPr="00F31041" w:rsidRDefault="00770FF9" w:rsidP="00770FF9">
            <w:pPr>
              <w:rPr>
                <w:rFonts w:ascii="Arial" w:hAnsi="Arial" w:cs="Arial"/>
                <w:color w:val="000000"/>
              </w:rPr>
            </w:pPr>
            <w:r w:rsidRPr="00F3104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79A9AC" w14:textId="77777777" w:rsidR="00770FF9" w:rsidRPr="00F31041" w:rsidRDefault="00770FF9" w:rsidP="00770FF9">
            <w:pPr>
              <w:rPr>
                <w:rFonts w:ascii="Arial" w:hAnsi="Arial" w:cs="Arial"/>
                <w:color w:val="000000"/>
              </w:rPr>
            </w:pPr>
            <w:r w:rsidRPr="00F3104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6F1822" w14:textId="77777777" w:rsidR="00770FF9" w:rsidRPr="00F31041" w:rsidRDefault="00770FF9" w:rsidP="00770FF9">
            <w:pPr>
              <w:rPr>
                <w:rFonts w:ascii="Arial" w:hAnsi="Arial" w:cs="Arial"/>
                <w:color w:val="000000"/>
              </w:rPr>
            </w:pPr>
            <w:r w:rsidRPr="00F3104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FD925D" w14:textId="77777777" w:rsidR="00770FF9" w:rsidRPr="00F31041" w:rsidRDefault="00770FF9" w:rsidP="00770FF9">
            <w:pPr>
              <w:rPr>
                <w:rFonts w:ascii="Arial" w:hAnsi="Arial" w:cs="Arial"/>
                <w:color w:val="000000"/>
              </w:rPr>
            </w:pPr>
            <w:r w:rsidRPr="00F3104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E4D49A" w14:textId="77777777" w:rsidR="00770FF9" w:rsidRPr="00F31041" w:rsidRDefault="00770FF9" w:rsidP="00770FF9">
            <w:pPr>
              <w:rPr>
                <w:rFonts w:ascii="Arial" w:hAnsi="Arial" w:cs="Arial"/>
                <w:color w:val="000000"/>
              </w:rPr>
            </w:pPr>
            <w:r w:rsidRPr="00F3104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BCD11E" w14:textId="77777777" w:rsidR="00770FF9" w:rsidRPr="00F31041" w:rsidRDefault="00770FF9" w:rsidP="00770FF9">
            <w:pPr>
              <w:rPr>
                <w:rFonts w:ascii="Arial" w:hAnsi="Arial" w:cs="Arial"/>
                <w:color w:val="000000"/>
              </w:rPr>
            </w:pPr>
            <w:r w:rsidRPr="00F31041">
              <w:rPr>
                <w:rFonts w:ascii="Arial" w:hAnsi="Arial" w:cs="Arial"/>
                <w:color w:val="000000"/>
              </w:rPr>
              <w:t> </w:t>
            </w:r>
          </w:p>
        </w:tc>
      </w:tr>
    </w:tbl>
    <w:p w14:paraId="61BA705C" w14:textId="77777777" w:rsidR="00770FF9" w:rsidRPr="00F31041" w:rsidRDefault="00770FF9" w:rsidP="00770FF9">
      <w:pPr>
        <w:spacing w:after="160" w:line="259" w:lineRule="auto"/>
        <w:rPr>
          <w:rFonts w:ascii="Arial" w:eastAsia="Calibri" w:hAnsi="Arial" w:cs="Arial"/>
          <w:lang w:eastAsia="en-US"/>
        </w:rPr>
      </w:pPr>
    </w:p>
    <w:p w14:paraId="48811D21" w14:textId="77777777" w:rsidR="00D82542" w:rsidRPr="00F31041" w:rsidRDefault="00D82542" w:rsidP="00770FF9">
      <w:pPr>
        <w:spacing w:after="160" w:line="259" w:lineRule="auto"/>
        <w:rPr>
          <w:rFonts w:ascii="Arial" w:eastAsia="Calibri" w:hAnsi="Arial" w:cs="Arial"/>
          <w:lang w:eastAsia="en-US"/>
        </w:rPr>
        <w:sectPr w:rsidR="00D82542" w:rsidRPr="00F31041" w:rsidSect="00D82542">
          <w:pgSz w:w="16838" w:h="11906" w:orient="landscape"/>
          <w:pgMar w:top="993" w:right="1134" w:bottom="709" w:left="1134" w:header="709" w:footer="709" w:gutter="0"/>
          <w:pgNumType w:start="1"/>
          <w:cols w:space="708"/>
          <w:titlePg/>
          <w:docGrid w:linePitch="360"/>
        </w:sect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1499"/>
        <w:gridCol w:w="1517"/>
        <w:gridCol w:w="1499"/>
        <w:gridCol w:w="1407"/>
        <w:gridCol w:w="1407"/>
        <w:gridCol w:w="699"/>
        <w:gridCol w:w="657"/>
        <w:gridCol w:w="1649"/>
        <w:gridCol w:w="1649"/>
        <w:gridCol w:w="1310"/>
        <w:gridCol w:w="1493"/>
      </w:tblGrid>
      <w:tr w:rsidR="00770FF9" w:rsidRPr="00F31041" w14:paraId="5A8EC5E9" w14:textId="77777777" w:rsidTr="00754254">
        <w:trPr>
          <w:trHeight w:val="645"/>
        </w:trPr>
        <w:tc>
          <w:tcPr>
            <w:tcW w:w="5000" w:type="pct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875641F" w14:textId="77777777" w:rsidR="00770FF9" w:rsidRPr="00F31041" w:rsidRDefault="00770FF9" w:rsidP="00770FF9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31041">
              <w:rPr>
                <w:rFonts w:ascii="Arial" w:hAnsi="Arial" w:cs="Arial"/>
                <w:b/>
                <w:bCs/>
                <w:color w:val="000000"/>
              </w:rPr>
              <w:lastRenderedPageBreak/>
              <w:t>2. Общие сведения о муниципальном социальном заказе на 20__ год (на 1-ый год планового периода)</w:t>
            </w:r>
          </w:p>
        </w:tc>
      </w:tr>
      <w:tr w:rsidR="00770FF9" w:rsidRPr="00F31041" w14:paraId="5588AA99" w14:textId="77777777" w:rsidTr="00D82542">
        <w:trPr>
          <w:trHeight w:val="1500"/>
        </w:trPr>
        <w:tc>
          <w:tcPr>
            <w:tcW w:w="51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4B74E1" w14:textId="77777777" w:rsidR="00770FF9" w:rsidRPr="00F31041" w:rsidRDefault="00770FF9" w:rsidP="00770FF9">
            <w:pPr>
              <w:rPr>
                <w:rFonts w:ascii="Arial" w:hAnsi="Arial" w:cs="Arial"/>
                <w:color w:val="000000"/>
              </w:rPr>
            </w:pPr>
            <w:r w:rsidRPr="00F31041">
              <w:rPr>
                <w:rFonts w:ascii="Arial" w:hAnsi="Arial" w:cs="Arial"/>
                <w:color w:val="000000"/>
              </w:rPr>
              <w:t>Наименование муниципальной услуги (укрупненной муниципальной услуги)</w:t>
            </w:r>
          </w:p>
        </w:tc>
        <w:tc>
          <w:tcPr>
            <w:tcW w:w="52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CFB189" w14:textId="77777777" w:rsidR="00770FF9" w:rsidRPr="00F31041" w:rsidRDefault="00770FF9" w:rsidP="00770FF9">
            <w:pPr>
              <w:rPr>
                <w:rFonts w:ascii="Arial" w:hAnsi="Arial" w:cs="Arial"/>
                <w:color w:val="000000"/>
              </w:rPr>
            </w:pPr>
            <w:r w:rsidRPr="00F31041">
              <w:rPr>
                <w:rFonts w:ascii="Arial" w:hAnsi="Arial" w:cs="Arial"/>
                <w:color w:val="000000"/>
              </w:rPr>
              <w:t>Год определения исполнителей муниципальных услуг (укрупненной муниципальной услуги)</w:t>
            </w:r>
          </w:p>
        </w:tc>
        <w:tc>
          <w:tcPr>
            <w:tcW w:w="51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DA876C" w14:textId="77777777" w:rsidR="00770FF9" w:rsidRPr="00F31041" w:rsidRDefault="00770FF9" w:rsidP="00770FF9">
            <w:pPr>
              <w:rPr>
                <w:rFonts w:ascii="Arial" w:hAnsi="Arial" w:cs="Arial"/>
                <w:color w:val="000000"/>
              </w:rPr>
            </w:pPr>
            <w:r w:rsidRPr="00F31041">
              <w:rPr>
                <w:rFonts w:ascii="Arial" w:hAnsi="Arial" w:cs="Arial"/>
                <w:color w:val="000000"/>
              </w:rPr>
              <w:t>Место оказания муниципальной услуги (укрупненной муниципальной услуги)</w:t>
            </w:r>
          </w:p>
        </w:tc>
        <w:tc>
          <w:tcPr>
            <w:tcW w:w="1178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8A0BFB" w14:textId="77777777" w:rsidR="00770FF9" w:rsidRPr="00F31041" w:rsidRDefault="00770FF9" w:rsidP="00770FF9">
            <w:pPr>
              <w:rPr>
                <w:rFonts w:ascii="Arial" w:hAnsi="Arial" w:cs="Arial"/>
                <w:color w:val="000000"/>
              </w:rPr>
            </w:pPr>
            <w:r w:rsidRPr="00F31041">
              <w:rPr>
                <w:rFonts w:ascii="Arial" w:hAnsi="Arial" w:cs="Arial"/>
                <w:color w:val="000000"/>
              </w:rPr>
              <w:t>Показатель, характеризующий объем оказания муниципальной услуги (укрупненной муниципальной услуги)</w:t>
            </w:r>
          </w:p>
        </w:tc>
        <w:tc>
          <w:tcPr>
            <w:tcW w:w="2280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FA7C8A" w14:textId="77777777" w:rsidR="00770FF9" w:rsidRPr="00F31041" w:rsidRDefault="00770FF9" w:rsidP="00770FF9">
            <w:pPr>
              <w:rPr>
                <w:rFonts w:ascii="Arial" w:hAnsi="Arial" w:cs="Arial"/>
                <w:color w:val="000000"/>
              </w:rPr>
            </w:pPr>
            <w:r w:rsidRPr="00F31041">
              <w:rPr>
                <w:rFonts w:ascii="Arial" w:hAnsi="Arial" w:cs="Arial"/>
                <w:color w:val="000000"/>
              </w:rPr>
              <w:t>Значение показателя, характеризующего объем оказания муниципальной услуги (укрупненной муниципальной услуги) по способам определения исполнителей муниципальной услуги (укрупненной муниципальной услуги)</w:t>
            </w:r>
          </w:p>
        </w:tc>
      </w:tr>
      <w:tr w:rsidR="00770FF9" w:rsidRPr="00F31041" w14:paraId="145845E0" w14:textId="77777777" w:rsidTr="00D82542">
        <w:trPr>
          <w:trHeight w:val="570"/>
        </w:trPr>
        <w:tc>
          <w:tcPr>
            <w:tcW w:w="51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705A212" w14:textId="77777777" w:rsidR="00770FF9" w:rsidRPr="00F31041" w:rsidRDefault="00770FF9" w:rsidP="00770FF9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52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E277B5C" w14:textId="77777777" w:rsidR="00770FF9" w:rsidRPr="00F31041" w:rsidRDefault="00770FF9" w:rsidP="00770FF9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51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BB444C6" w14:textId="77777777" w:rsidR="00770FF9" w:rsidRPr="00F31041" w:rsidRDefault="00770FF9" w:rsidP="00770FF9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465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BF3D4B" w14:textId="77777777" w:rsidR="00770FF9" w:rsidRPr="00F31041" w:rsidRDefault="00770FF9" w:rsidP="00770FF9">
            <w:pPr>
              <w:rPr>
                <w:rFonts w:ascii="Arial" w:hAnsi="Arial" w:cs="Arial"/>
                <w:color w:val="000000"/>
              </w:rPr>
            </w:pPr>
            <w:r w:rsidRPr="00F31041">
              <w:rPr>
                <w:rFonts w:ascii="Arial" w:hAnsi="Arial" w:cs="Arial"/>
                <w:color w:val="000000"/>
              </w:rPr>
              <w:t>наименование показателя</w:t>
            </w:r>
          </w:p>
        </w:tc>
        <w:tc>
          <w:tcPr>
            <w:tcW w:w="71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9F2628" w14:textId="77777777" w:rsidR="00770FF9" w:rsidRPr="00F31041" w:rsidRDefault="00770FF9" w:rsidP="00770FF9">
            <w:pPr>
              <w:rPr>
                <w:rFonts w:ascii="Arial" w:hAnsi="Arial" w:cs="Arial"/>
                <w:color w:val="000000"/>
              </w:rPr>
            </w:pPr>
            <w:r w:rsidRPr="00F31041">
              <w:rPr>
                <w:rFonts w:ascii="Arial" w:hAnsi="Arial" w:cs="Arial"/>
                <w:color w:val="000000"/>
              </w:rPr>
              <w:t>единица измерения</w:t>
            </w:r>
          </w:p>
        </w:tc>
        <w:tc>
          <w:tcPr>
            <w:tcW w:w="220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87CA6A" w14:textId="77777777" w:rsidR="00770FF9" w:rsidRPr="00F31041" w:rsidRDefault="00770FF9" w:rsidP="00770FF9">
            <w:pPr>
              <w:rPr>
                <w:rFonts w:ascii="Arial" w:hAnsi="Arial" w:cs="Arial"/>
                <w:color w:val="000000"/>
              </w:rPr>
            </w:pPr>
            <w:r w:rsidRPr="00F31041">
              <w:rPr>
                <w:rFonts w:ascii="Arial" w:hAnsi="Arial" w:cs="Arial"/>
                <w:color w:val="000000"/>
              </w:rPr>
              <w:t>всего</w:t>
            </w:r>
          </w:p>
        </w:tc>
        <w:tc>
          <w:tcPr>
            <w:tcW w:w="2060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6CFDFA" w14:textId="77777777" w:rsidR="00770FF9" w:rsidRPr="00F31041" w:rsidRDefault="00770FF9" w:rsidP="00770FF9">
            <w:pPr>
              <w:jc w:val="center"/>
              <w:rPr>
                <w:rFonts w:ascii="Arial" w:hAnsi="Arial" w:cs="Arial"/>
                <w:color w:val="000000"/>
              </w:rPr>
            </w:pPr>
            <w:r w:rsidRPr="00F31041">
              <w:rPr>
                <w:rFonts w:ascii="Arial" w:hAnsi="Arial" w:cs="Arial"/>
                <w:color w:val="000000"/>
              </w:rPr>
              <w:t>из них</w:t>
            </w:r>
          </w:p>
        </w:tc>
      </w:tr>
      <w:tr w:rsidR="00770FF9" w:rsidRPr="00F31041" w14:paraId="73F514CE" w14:textId="77777777" w:rsidTr="00D82542">
        <w:trPr>
          <w:trHeight w:val="3075"/>
        </w:trPr>
        <w:tc>
          <w:tcPr>
            <w:tcW w:w="51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97D7087" w14:textId="77777777" w:rsidR="00770FF9" w:rsidRPr="00F31041" w:rsidRDefault="00770FF9" w:rsidP="00770FF9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52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C52AFD3" w14:textId="77777777" w:rsidR="00770FF9" w:rsidRPr="00F31041" w:rsidRDefault="00770FF9" w:rsidP="00770FF9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51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B30281E" w14:textId="77777777" w:rsidR="00770FF9" w:rsidRPr="00F31041" w:rsidRDefault="00770FF9" w:rsidP="00770FF9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46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7FC11E" w14:textId="77777777" w:rsidR="00770FF9" w:rsidRPr="00F31041" w:rsidRDefault="00770FF9" w:rsidP="00770FF9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207AE9" w14:textId="77777777" w:rsidR="00770FF9" w:rsidRPr="00F31041" w:rsidRDefault="00770FF9" w:rsidP="00770FF9">
            <w:pPr>
              <w:rPr>
                <w:rFonts w:ascii="Arial" w:hAnsi="Arial" w:cs="Arial"/>
                <w:color w:val="000000"/>
              </w:rPr>
            </w:pPr>
            <w:r w:rsidRPr="00F31041">
              <w:rPr>
                <w:rFonts w:ascii="Arial" w:hAnsi="Arial" w:cs="Arial"/>
                <w:color w:val="000000"/>
              </w:rPr>
              <w:t>наименование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17FC68" w14:textId="77777777" w:rsidR="00770FF9" w:rsidRPr="00F31041" w:rsidRDefault="00770FF9" w:rsidP="00770FF9">
            <w:pPr>
              <w:rPr>
                <w:rFonts w:ascii="Arial" w:hAnsi="Arial" w:cs="Arial"/>
                <w:color w:val="000000"/>
              </w:rPr>
            </w:pPr>
            <w:r w:rsidRPr="00F31041">
              <w:rPr>
                <w:rFonts w:ascii="Arial" w:hAnsi="Arial" w:cs="Arial"/>
                <w:color w:val="000000"/>
              </w:rPr>
              <w:t>код по ОКЕИ</w:t>
            </w:r>
          </w:p>
        </w:tc>
        <w:tc>
          <w:tcPr>
            <w:tcW w:w="22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3B11B9" w14:textId="77777777" w:rsidR="00770FF9" w:rsidRPr="00F31041" w:rsidRDefault="00770FF9" w:rsidP="00770FF9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23CE48" w14:textId="77777777" w:rsidR="00770FF9" w:rsidRPr="00F31041" w:rsidRDefault="00770FF9" w:rsidP="00770FF9">
            <w:pPr>
              <w:rPr>
                <w:rFonts w:ascii="Arial" w:hAnsi="Arial" w:cs="Arial"/>
                <w:color w:val="000000"/>
              </w:rPr>
            </w:pPr>
            <w:r w:rsidRPr="00F31041">
              <w:rPr>
                <w:rFonts w:ascii="Arial" w:hAnsi="Arial" w:cs="Arial"/>
                <w:color w:val="000000"/>
              </w:rPr>
              <w:t>оказываемого муниципальными казенными учреждениями на основании муниципального задания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AD8589" w14:textId="77777777" w:rsidR="00770FF9" w:rsidRPr="00F31041" w:rsidRDefault="00770FF9" w:rsidP="00770FF9">
            <w:pPr>
              <w:rPr>
                <w:rFonts w:ascii="Arial" w:hAnsi="Arial" w:cs="Arial"/>
                <w:color w:val="000000"/>
              </w:rPr>
            </w:pPr>
            <w:r w:rsidRPr="00F31041">
              <w:rPr>
                <w:rFonts w:ascii="Arial" w:hAnsi="Arial" w:cs="Arial"/>
                <w:color w:val="000000"/>
              </w:rPr>
              <w:t>оказываемого муниципальными бюджетными и автономными учреждениями на основании муниципального задания</w:t>
            </w:r>
          </w:p>
        </w:tc>
        <w:tc>
          <w:tcPr>
            <w:tcW w:w="4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E8A966" w14:textId="77777777" w:rsidR="00770FF9" w:rsidRPr="00F31041" w:rsidRDefault="00770FF9" w:rsidP="00770FF9">
            <w:pPr>
              <w:rPr>
                <w:rFonts w:ascii="Arial" w:hAnsi="Arial" w:cs="Arial"/>
                <w:color w:val="000000"/>
              </w:rPr>
            </w:pPr>
            <w:r w:rsidRPr="00F31041">
              <w:rPr>
                <w:rFonts w:ascii="Arial" w:hAnsi="Arial" w:cs="Arial"/>
                <w:color w:val="000000"/>
              </w:rPr>
              <w:t>в соответствии с конкурсом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B74C40" w14:textId="77777777" w:rsidR="00770FF9" w:rsidRPr="00F31041" w:rsidRDefault="00770FF9" w:rsidP="00770FF9">
            <w:pPr>
              <w:rPr>
                <w:rFonts w:ascii="Arial" w:hAnsi="Arial" w:cs="Arial"/>
                <w:color w:val="000000"/>
              </w:rPr>
            </w:pPr>
            <w:r w:rsidRPr="00F31041">
              <w:rPr>
                <w:rFonts w:ascii="Arial" w:hAnsi="Arial" w:cs="Arial"/>
                <w:color w:val="000000"/>
              </w:rPr>
              <w:t>в соответствии с социальными сертификатами</w:t>
            </w:r>
          </w:p>
        </w:tc>
      </w:tr>
      <w:tr w:rsidR="00770FF9" w:rsidRPr="00F31041" w14:paraId="074FDF6A" w14:textId="77777777" w:rsidTr="00D82542">
        <w:trPr>
          <w:trHeight w:val="288"/>
        </w:trPr>
        <w:tc>
          <w:tcPr>
            <w:tcW w:w="5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2C26B6" w14:textId="77777777" w:rsidR="00770FF9" w:rsidRPr="00F31041" w:rsidRDefault="00770FF9" w:rsidP="00770FF9">
            <w:pPr>
              <w:rPr>
                <w:rFonts w:ascii="Arial" w:hAnsi="Arial" w:cs="Arial"/>
                <w:color w:val="000000"/>
              </w:rPr>
            </w:pPr>
            <w:r w:rsidRPr="00F31041">
              <w:rPr>
                <w:rFonts w:ascii="Arial" w:hAnsi="Arial" w:cs="Arial"/>
                <w:color w:val="000000"/>
              </w:rPr>
              <w:t>1</w:t>
            </w:r>
          </w:p>
        </w:tc>
        <w:tc>
          <w:tcPr>
            <w:tcW w:w="5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D5E1F7" w14:textId="77777777" w:rsidR="00770FF9" w:rsidRPr="00F31041" w:rsidRDefault="00770FF9" w:rsidP="00770FF9">
            <w:pPr>
              <w:rPr>
                <w:rFonts w:ascii="Arial" w:hAnsi="Arial" w:cs="Arial"/>
                <w:color w:val="000000"/>
              </w:rPr>
            </w:pPr>
            <w:r w:rsidRPr="00F31041">
              <w:rPr>
                <w:rFonts w:ascii="Arial" w:hAnsi="Arial" w:cs="Arial"/>
                <w:color w:val="000000"/>
              </w:rPr>
              <w:t>2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4AB65D" w14:textId="77777777" w:rsidR="00770FF9" w:rsidRPr="00F31041" w:rsidRDefault="00770FF9" w:rsidP="00770FF9">
            <w:pPr>
              <w:rPr>
                <w:rFonts w:ascii="Arial" w:hAnsi="Arial" w:cs="Arial"/>
                <w:color w:val="000000"/>
              </w:rPr>
            </w:pPr>
            <w:r w:rsidRPr="00F31041">
              <w:rPr>
                <w:rFonts w:ascii="Arial" w:hAnsi="Arial" w:cs="Arial"/>
                <w:color w:val="000000"/>
              </w:rPr>
              <w:t>3</w:t>
            </w: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4314BB" w14:textId="77777777" w:rsidR="00770FF9" w:rsidRPr="00F31041" w:rsidRDefault="00770FF9" w:rsidP="00770FF9">
            <w:pPr>
              <w:rPr>
                <w:rFonts w:ascii="Arial" w:hAnsi="Arial" w:cs="Arial"/>
                <w:color w:val="000000"/>
              </w:rPr>
            </w:pPr>
            <w:r w:rsidRPr="00F31041">
              <w:rPr>
                <w:rFonts w:ascii="Arial" w:hAnsi="Arial" w:cs="Arial"/>
                <w:color w:val="000000"/>
              </w:rPr>
              <w:t>4</w:t>
            </w: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7F2904" w14:textId="77777777" w:rsidR="00770FF9" w:rsidRPr="00F31041" w:rsidRDefault="00770FF9" w:rsidP="00770FF9">
            <w:pPr>
              <w:rPr>
                <w:rFonts w:ascii="Arial" w:hAnsi="Arial" w:cs="Arial"/>
                <w:color w:val="000000"/>
              </w:rPr>
            </w:pPr>
            <w:r w:rsidRPr="00F31041">
              <w:rPr>
                <w:rFonts w:ascii="Arial" w:hAnsi="Arial" w:cs="Arial"/>
                <w:color w:val="000000"/>
              </w:rPr>
              <w:t>5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556B8D" w14:textId="77777777" w:rsidR="00770FF9" w:rsidRPr="00F31041" w:rsidRDefault="00770FF9" w:rsidP="00770FF9">
            <w:pPr>
              <w:rPr>
                <w:rFonts w:ascii="Arial" w:hAnsi="Arial" w:cs="Arial"/>
                <w:color w:val="000000"/>
              </w:rPr>
            </w:pPr>
            <w:r w:rsidRPr="00F31041">
              <w:rPr>
                <w:rFonts w:ascii="Arial" w:hAnsi="Arial" w:cs="Arial"/>
                <w:color w:val="000000"/>
              </w:rPr>
              <w:t>6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0BC5AE" w14:textId="77777777" w:rsidR="00770FF9" w:rsidRPr="00F31041" w:rsidRDefault="00770FF9" w:rsidP="00770FF9">
            <w:pPr>
              <w:rPr>
                <w:rFonts w:ascii="Arial" w:hAnsi="Arial" w:cs="Arial"/>
                <w:color w:val="000000"/>
              </w:rPr>
            </w:pPr>
            <w:r w:rsidRPr="00F31041">
              <w:rPr>
                <w:rFonts w:ascii="Arial" w:hAnsi="Arial" w:cs="Arial"/>
                <w:color w:val="000000"/>
              </w:rPr>
              <w:t>7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AB8CA9" w14:textId="77777777" w:rsidR="00770FF9" w:rsidRPr="00F31041" w:rsidRDefault="00770FF9" w:rsidP="00770FF9">
            <w:pPr>
              <w:rPr>
                <w:rFonts w:ascii="Arial" w:hAnsi="Arial" w:cs="Arial"/>
                <w:color w:val="000000"/>
              </w:rPr>
            </w:pPr>
            <w:r w:rsidRPr="00F31041">
              <w:rPr>
                <w:rFonts w:ascii="Arial" w:hAnsi="Arial" w:cs="Arial"/>
                <w:color w:val="000000"/>
              </w:rPr>
              <w:t>8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401153" w14:textId="77777777" w:rsidR="00770FF9" w:rsidRPr="00F31041" w:rsidRDefault="00770FF9" w:rsidP="00770FF9">
            <w:pPr>
              <w:rPr>
                <w:rFonts w:ascii="Arial" w:hAnsi="Arial" w:cs="Arial"/>
                <w:color w:val="000000"/>
              </w:rPr>
            </w:pPr>
            <w:r w:rsidRPr="00F31041">
              <w:rPr>
                <w:rFonts w:ascii="Arial" w:hAnsi="Arial" w:cs="Arial"/>
                <w:color w:val="000000"/>
              </w:rPr>
              <w:t>9</w:t>
            </w:r>
          </w:p>
        </w:tc>
        <w:tc>
          <w:tcPr>
            <w:tcW w:w="4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E58680" w14:textId="77777777" w:rsidR="00770FF9" w:rsidRPr="00F31041" w:rsidRDefault="00770FF9" w:rsidP="00770FF9">
            <w:pPr>
              <w:rPr>
                <w:rFonts w:ascii="Arial" w:hAnsi="Arial" w:cs="Arial"/>
                <w:color w:val="000000"/>
              </w:rPr>
            </w:pPr>
            <w:r w:rsidRPr="00F31041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65C554" w14:textId="77777777" w:rsidR="00770FF9" w:rsidRPr="00F31041" w:rsidRDefault="00770FF9" w:rsidP="00770FF9">
            <w:pPr>
              <w:rPr>
                <w:rFonts w:ascii="Arial" w:hAnsi="Arial" w:cs="Arial"/>
                <w:color w:val="000000"/>
              </w:rPr>
            </w:pPr>
            <w:r w:rsidRPr="00F31041">
              <w:rPr>
                <w:rFonts w:ascii="Arial" w:hAnsi="Arial" w:cs="Arial"/>
                <w:color w:val="000000"/>
              </w:rPr>
              <w:t>11</w:t>
            </w:r>
          </w:p>
        </w:tc>
      </w:tr>
      <w:tr w:rsidR="00770FF9" w:rsidRPr="00F31041" w14:paraId="675717C8" w14:textId="77777777" w:rsidTr="00D82542">
        <w:trPr>
          <w:trHeight w:val="420"/>
        </w:trPr>
        <w:tc>
          <w:tcPr>
            <w:tcW w:w="511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3AAC51" w14:textId="77777777" w:rsidR="00770FF9" w:rsidRPr="00F31041" w:rsidRDefault="00770FF9" w:rsidP="00770FF9">
            <w:pPr>
              <w:rPr>
                <w:rFonts w:ascii="Arial" w:hAnsi="Arial" w:cs="Arial"/>
                <w:color w:val="000000"/>
              </w:rPr>
            </w:pPr>
            <w:r w:rsidRPr="00F3104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20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BF16BDA" w14:textId="77777777" w:rsidR="00770FF9" w:rsidRPr="00F31041" w:rsidRDefault="00770FF9" w:rsidP="00770FF9">
            <w:pPr>
              <w:rPr>
                <w:rFonts w:ascii="Arial" w:hAnsi="Arial" w:cs="Arial"/>
                <w:color w:val="000000"/>
              </w:rPr>
            </w:pPr>
            <w:r w:rsidRPr="00F3104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11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C36E87" w14:textId="77777777" w:rsidR="00770FF9" w:rsidRPr="00F31041" w:rsidRDefault="00770FF9" w:rsidP="00770FF9">
            <w:pPr>
              <w:rPr>
                <w:rFonts w:ascii="Arial" w:hAnsi="Arial" w:cs="Arial"/>
                <w:color w:val="000000"/>
              </w:rPr>
            </w:pPr>
            <w:r w:rsidRPr="00F3104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73ECD5" w14:textId="77777777" w:rsidR="00770FF9" w:rsidRPr="00F31041" w:rsidRDefault="00770FF9" w:rsidP="00770FF9">
            <w:pPr>
              <w:rPr>
                <w:rFonts w:ascii="Arial" w:hAnsi="Arial" w:cs="Arial"/>
                <w:color w:val="000000"/>
              </w:rPr>
            </w:pPr>
            <w:r w:rsidRPr="00F3104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51A5A2" w14:textId="77777777" w:rsidR="00770FF9" w:rsidRPr="00F31041" w:rsidRDefault="00770FF9" w:rsidP="00770FF9">
            <w:pPr>
              <w:rPr>
                <w:rFonts w:ascii="Arial" w:hAnsi="Arial" w:cs="Arial"/>
                <w:color w:val="000000"/>
              </w:rPr>
            </w:pPr>
            <w:r w:rsidRPr="00F3104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4C143D" w14:textId="77777777" w:rsidR="00770FF9" w:rsidRPr="00F31041" w:rsidRDefault="00770FF9" w:rsidP="00770FF9">
            <w:pPr>
              <w:rPr>
                <w:rFonts w:ascii="Arial" w:hAnsi="Arial" w:cs="Arial"/>
                <w:color w:val="000000"/>
              </w:rPr>
            </w:pPr>
            <w:r w:rsidRPr="00F3104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B14094" w14:textId="77777777" w:rsidR="00770FF9" w:rsidRPr="00F31041" w:rsidRDefault="00770FF9" w:rsidP="00770FF9">
            <w:pPr>
              <w:jc w:val="right"/>
              <w:rPr>
                <w:rFonts w:ascii="Arial" w:hAnsi="Arial" w:cs="Arial"/>
                <w:color w:val="000000"/>
              </w:rPr>
            </w:pPr>
            <w:r w:rsidRPr="00F3104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072E21" w14:textId="77777777" w:rsidR="00770FF9" w:rsidRPr="00F31041" w:rsidRDefault="00770FF9" w:rsidP="00770FF9">
            <w:pPr>
              <w:jc w:val="right"/>
              <w:rPr>
                <w:rFonts w:ascii="Arial" w:hAnsi="Arial" w:cs="Arial"/>
                <w:color w:val="000000"/>
              </w:rPr>
            </w:pPr>
            <w:r w:rsidRPr="00F3104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8182F4" w14:textId="77777777" w:rsidR="00770FF9" w:rsidRPr="00F31041" w:rsidRDefault="00770FF9" w:rsidP="00770FF9">
            <w:pPr>
              <w:jc w:val="right"/>
              <w:rPr>
                <w:rFonts w:ascii="Arial" w:hAnsi="Arial" w:cs="Arial"/>
                <w:color w:val="000000"/>
              </w:rPr>
            </w:pPr>
            <w:r w:rsidRPr="00F3104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8991BF" w14:textId="77777777" w:rsidR="00770FF9" w:rsidRPr="00F31041" w:rsidRDefault="00770FF9" w:rsidP="00770FF9">
            <w:pPr>
              <w:jc w:val="right"/>
              <w:rPr>
                <w:rFonts w:ascii="Arial" w:hAnsi="Arial" w:cs="Arial"/>
                <w:color w:val="000000"/>
              </w:rPr>
            </w:pPr>
            <w:r w:rsidRPr="00F3104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A934B0" w14:textId="77777777" w:rsidR="00770FF9" w:rsidRPr="00F31041" w:rsidRDefault="00770FF9" w:rsidP="00770FF9">
            <w:pPr>
              <w:jc w:val="right"/>
              <w:rPr>
                <w:rFonts w:ascii="Arial" w:hAnsi="Arial" w:cs="Arial"/>
                <w:color w:val="000000"/>
              </w:rPr>
            </w:pPr>
            <w:r w:rsidRPr="00F31041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770FF9" w:rsidRPr="00F31041" w14:paraId="30D14045" w14:textId="77777777" w:rsidTr="00D82542">
        <w:trPr>
          <w:trHeight w:val="288"/>
        </w:trPr>
        <w:tc>
          <w:tcPr>
            <w:tcW w:w="51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3383750" w14:textId="77777777" w:rsidR="00770FF9" w:rsidRPr="00F31041" w:rsidRDefault="00770FF9" w:rsidP="00770FF9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52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EAEC1DD" w14:textId="77777777" w:rsidR="00770FF9" w:rsidRPr="00F31041" w:rsidRDefault="00770FF9" w:rsidP="00770FF9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51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1503844" w14:textId="77777777" w:rsidR="00770FF9" w:rsidRPr="00F31041" w:rsidRDefault="00770FF9" w:rsidP="00770FF9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8B61A5" w14:textId="77777777" w:rsidR="00770FF9" w:rsidRPr="00F31041" w:rsidRDefault="00770FF9" w:rsidP="00770FF9">
            <w:pPr>
              <w:rPr>
                <w:rFonts w:ascii="Arial" w:hAnsi="Arial" w:cs="Arial"/>
                <w:color w:val="000000"/>
              </w:rPr>
            </w:pPr>
            <w:r w:rsidRPr="00F3104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2DC1B9" w14:textId="77777777" w:rsidR="00770FF9" w:rsidRPr="00F31041" w:rsidRDefault="00770FF9" w:rsidP="00770FF9">
            <w:pPr>
              <w:rPr>
                <w:rFonts w:ascii="Arial" w:hAnsi="Arial" w:cs="Arial"/>
                <w:color w:val="000000"/>
              </w:rPr>
            </w:pPr>
            <w:r w:rsidRPr="00F3104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6D9453" w14:textId="77777777" w:rsidR="00770FF9" w:rsidRPr="00F31041" w:rsidRDefault="00770FF9" w:rsidP="00770FF9">
            <w:pPr>
              <w:rPr>
                <w:rFonts w:ascii="Arial" w:hAnsi="Arial" w:cs="Arial"/>
                <w:color w:val="000000"/>
              </w:rPr>
            </w:pPr>
            <w:r w:rsidRPr="00F3104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DFFDE3" w14:textId="77777777" w:rsidR="00770FF9" w:rsidRPr="00F31041" w:rsidRDefault="00770FF9" w:rsidP="00770FF9">
            <w:pPr>
              <w:jc w:val="right"/>
              <w:rPr>
                <w:rFonts w:ascii="Arial" w:hAnsi="Arial" w:cs="Arial"/>
                <w:color w:val="000000"/>
              </w:rPr>
            </w:pPr>
            <w:r w:rsidRPr="00F3104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1B96C0" w14:textId="77777777" w:rsidR="00770FF9" w:rsidRPr="00F31041" w:rsidRDefault="00770FF9" w:rsidP="00770FF9">
            <w:pPr>
              <w:jc w:val="right"/>
              <w:rPr>
                <w:rFonts w:ascii="Arial" w:hAnsi="Arial" w:cs="Arial"/>
                <w:color w:val="000000"/>
              </w:rPr>
            </w:pPr>
            <w:r w:rsidRPr="00F3104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7320D0" w14:textId="77777777" w:rsidR="00770FF9" w:rsidRPr="00F31041" w:rsidRDefault="00770FF9" w:rsidP="00770FF9">
            <w:pPr>
              <w:jc w:val="right"/>
              <w:rPr>
                <w:rFonts w:ascii="Arial" w:hAnsi="Arial" w:cs="Arial"/>
                <w:color w:val="000000"/>
              </w:rPr>
            </w:pPr>
            <w:r w:rsidRPr="00F3104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BE95F8" w14:textId="77777777" w:rsidR="00770FF9" w:rsidRPr="00F31041" w:rsidRDefault="00770FF9" w:rsidP="00770FF9">
            <w:pPr>
              <w:jc w:val="right"/>
              <w:rPr>
                <w:rFonts w:ascii="Arial" w:hAnsi="Arial" w:cs="Arial"/>
                <w:color w:val="000000"/>
              </w:rPr>
            </w:pPr>
            <w:r w:rsidRPr="00F3104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8C0CBA" w14:textId="77777777" w:rsidR="00770FF9" w:rsidRPr="00F31041" w:rsidRDefault="00770FF9" w:rsidP="00770FF9">
            <w:pPr>
              <w:jc w:val="right"/>
              <w:rPr>
                <w:rFonts w:ascii="Arial" w:hAnsi="Arial" w:cs="Arial"/>
                <w:color w:val="000000"/>
              </w:rPr>
            </w:pPr>
            <w:r w:rsidRPr="00F31041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770FF9" w:rsidRPr="00F31041" w14:paraId="6F17BBF0" w14:textId="77777777" w:rsidTr="00D82542">
        <w:trPr>
          <w:trHeight w:val="288"/>
        </w:trPr>
        <w:tc>
          <w:tcPr>
            <w:tcW w:w="51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69B64EA" w14:textId="77777777" w:rsidR="00770FF9" w:rsidRPr="00F31041" w:rsidRDefault="00770FF9" w:rsidP="00770FF9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52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27B5AA4" w14:textId="77777777" w:rsidR="00770FF9" w:rsidRPr="00F31041" w:rsidRDefault="00770FF9" w:rsidP="00770FF9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51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1514C87" w14:textId="77777777" w:rsidR="00770FF9" w:rsidRPr="00F31041" w:rsidRDefault="00770FF9" w:rsidP="00770FF9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F18FC4" w14:textId="77777777" w:rsidR="00770FF9" w:rsidRPr="00F31041" w:rsidRDefault="00770FF9" w:rsidP="00770FF9">
            <w:pPr>
              <w:rPr>
                <w:rFonts w:ascii="Arial" w:hAnsi="Arial" w:cs="Arial"/>
                <w:color w:val="000000"/>
              </w:rPr>
            </w:pPr>
            <w:r w:rsidRPr="00F3104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2518F0" w14:textId="77777777" w:rsidR="00770FF9" w:rsidRPr="00F31041" w:rsidRDefault="00770FF9" w:rsidP="00770FF9">
            <w:pPr>
              <w:rPr>
                <w:rFonts w:ascii="Arial" w:hAnsi="Arial" w:cs="Arial"/>
                <w:color w:val="000000"/>
              </w:rPr>
            </w:pPr>
            <w:r w:rsidRPr="00F3104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3A8026" w14:textId="77777777" w:rsidR="00770FF9" w:rsidRPr="00F31041" w:rsidRDefault="00770FF9" w:rsidP="00770FF9">
            <w:pPr>
              <w:rPr>
                <w:rFonts w:ascii="Arial" w:hAnsi="Arial" w:cs="Arial"/>
                <w:color w:val="000000"/>
              </w:rPr>
            </w:pPr>
            <w:r w:rsidRPr="00F3104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53028B" w14:textId="77777777" w:rsidR="00770FF9" w:rsidRPr="00F31041" w:rsidRDefault="00770FF9" w:rsidP="00770FF9">
            <w:pPr>
              <w:jc w:val="right"/>
              <w:rPr>
                <w:rFonts w:ascii="Arial" w:hAnsi="Arial" w:cs="Arial"/>
                <w:color w:val="000000"/>
              </w:rPr>
            </w:pPr>
            <w:r w:rsidRPr="00F3104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954A4B" w14:textId="77777777" w:rsidR="00770FF9" w:rsidRPr="00F31041" w:rsidRDefault="00770FF9" w:rsidP="00770FF9">
            <w:pPr>
              <w:jc w:val="right"/>
              <w:rPr>
                <w:rFonts w:ascii="Arial" w:hAnsi="Arial" w:cs="Arial"/>
                <w:color w:val="000000"/>
              </w:rPr>
            </w:pPr>
            <w:r w:rsidRPr="00F3104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4FD0C6" w14:textId="77777777" w:rsidR="00770FF9" w:rsidRPr="00F31041" w:rsidRDefault="00770FF9" w:rsidP="00770FF9">
            <w:pPr>
              <w:jc w:val="right"/>
              <w:rPr>
                <w:rFonts w:ascii="Arial" w:hAnsi="Arial" w:cs="Arial"/>
                <w:color w:val="000000"/>
              </w:rPr>
            </w:pPr>
            <w:r w:rsidRPr="00F3104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09183F" w14:textId="77777777" w:rsidR="00770FF9" w:rsidRPr="00F31041" w:rsidRDefault="00770FF9" w:rsidP="00770FF9">
            <w:pPr>
              <w:jc w:val="right"/>
              <w:rPr>
                <w:rFonts w:ascii="Arial" w:hAnsi="Arial" w:cs="Arial"/>
                <w:color w:val="000000"/>
              </w:rPr>
            </w:pPr>
            <w:r w:rsidRPr="00F3104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F3D3F8" w14:textId="77777777" w:rsidR="00770FF9" w:rsidRPr="00F31041" w:rsidRDefault="00770FF9" w:rsidP="00770FF9">
            <w:pPr>
              <w:jc w:val="right"/>
              <w:rPr>
                <w:rFonts w:ascii="Arial" w:hAnsi="Arial" w:cs="Arial"/>
                <w:color w:val="000000"/>
              </w:rPr>
            </w:pPr>
            <w:r w:rsidRPr="00F31041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770FF9" w:rsidRPr="00F31041" w14:paraId="45658DE0" w14:textId="77777777" w:rsidTr="00D82542">
        <w:trPr>
          <w:trHeight w:val="288"/>
        </w:trPr>
        <w:tc>
          <w:tcPr>
            <w:tcW w:w="51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C91E723" w14:textId="77777777" w:rsidR="00770FF9" w:rsidRPr="00F31041" w:rsidRDefault="00770FF9" w:rsidP="00770FF9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52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45D1AC9" w14:textId="77777777" w:rsidR="00770FF9" w:rsidRPr="00F31041" w:rsidRDefault="00770FF9" w:rsidP="00770FF9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511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D9483F" w14:textId="77777777" w:rsidR="00770FF9" w:rsidRPr="00F31041" w:rsidRDefault="00770FF9" w:rsidP="00770FF9">
            <w:pPr>
              <w:rPr>
                <w:rFonts w:ascii="Arial" w:hAnsi="Arial" w:cs="Arial"/>
                <w:color w:val="000000"/>
              </w:rPr>
            </w:pPr>
            <w:r w:rsidRPr="00F3104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B54757" w14:textId="77777777" w:rsidR="00770FF9" w:rsidRPr="00F31041" w:rsidRDefault="00770FF9" w:rsidP="00770FF9">
            <w:pPr>
              <w:rPr>
                <w:rFonts w:ascii="Arial" w:hAnsi="Arial" w:cs="Arial"/>
                <w:color w:val="000000"/>
              </w:rPr>
            </w:pPr>
            <w:r w:rsidRPr="00F3104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7EC620" w14:textId="77777777" w:rsidR="00770FF9" w:rsidRPr="00F31041" w:rsidRDefault="00770FF9" w:rsidP="00770FF9">
            <w:pPr>
              <w:rPr>
                <w:rFonts w:ascii="Arial" w:hAnsi="Arial" w:cs="Arial"/>
                <w:color w:val="000000"/>
              </w:rPr>
            </w:pPr>
            <w:r w:rsidRPr="00F3104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838B39" w14:textId="77777777" w:rsidR="00770FF9" w:rsidRPr="00F31041" w:rsidRDefault="00770FF9" w:rsidP="00770FF9">
            <w:pPr>
              <w:rPr>
                <w:rFonts w:ascii="Arial" w:hAnsi="Arial" w:cs="Arial"/>
                <w:color w:val="000000"/>
              </w:rPr>
            </w:pPr>
            <w:r w:rsidRPr="00F3104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80DC20" w14:textId="77777777" w:rsidR="00770FF9" w:rsidRPr="00F31041" w:rsidRDefault="00770FF9" w:rsidP="00770FF9">
            <w:pPr>
              <w:jc w:val="right"/>
              <w:rPr>
                <w:rFonts w:ascii="Arial" w:hAnsi="Arial" w:cs="Arial"/>
                <w:color w:val="000000"/>
              </w:rPr>
            </w:pPr>
            <w:r w:rsidRPr="00F3104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89B056" w14:textId="77777777" w:rsidR="00770FF9" w:rsidRPr="00F31041" w:rsidRDefault="00770FF9" w:rsidP="00770FF9">
            <w:pPr>
              <w:jc w:val="right"/>
              <w:rPr>
                <w:rFonts w:ascii="Arial" w:hAnsi="Arial" w:cs="Arial"/>
                <w:color w:val="000000"/>
              </w:rPr>
            </w:pPr>
            <w:r w:rsidRPr="00F3104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3E9E9F" w14:textId="77777777" w:rsidR="00770FF9" w:rsidRPr="00F31041" w:rsidRDefault="00770FF9" w:rsidP="00770FF9">
            <w:pPr>
              <w:jc w:val="right"/>
              <w:rPr>
                <w:rFonts w:ascii="Arial" w:hAnsi="Arial" w:cs="Arial"/>
                <w:color w:val="000000"/>
              </w:rPr>
            </w:pPr>
            <w:r w:rsidRPr="00F3104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580942" w14:textId="77777777" w:rsidR="00770FF9" w:rsidRPr="00F31041" w:rsidRDefault="00770FF9" w:rsidP="00770FF9">
            <w:pPr>
              <w:jc w:val="right"/>
              <w:rPr>
                <w:rFonts w:ascii="Arial" w:hAnsi="Arial" w:cs="Arial"/>
                <w:color w:val="000000"/>
              </w:rPr>
            </w:pPr>
            <w:r w:rsidRPr="00F3104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681E77" w14:textId="77777777" w:rsidR="00770FF9" w:rsidRPr="00F31041" w:rsidRDefault="00770FF9" w:rsidP="00770FF9">
            <w:pPr>
              <w:jc w:val="right"/>
              <w:rPr>
                <w:rFonts w:ascii="Arial" w:hAnsi="Arial" w:cs="Arial"/>
                <w:color w:val="000000"/>
              </w:rPr>
            </w:pPr>
            <w:r w:rsidRPr="00F31041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770FF9" w:rsidRPr="00F31041" w14:paraId="45101313" w14:textId="77777777" w:rsidTr="00D82542">
        <w:trPr>
          <w:trHeight w:val="288"/>
        </w:trPr>
        <w:tc>
          <w:tcPr>
            <w:tcW w:w="51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400B1A0" w14:textId="77777777" w:rsidR="00770FF9" w:rsidRPr="00F31041" w:rsidRDefault="00770FF9" w:rsidP="00770FF9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52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9AB2C82" w14:textId="77777777" w:rsidR="00770FF9" w:rsidRPr="00F31041" w:rsidRDefault="00770FF9" w:rsidP="00770FF9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51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6D7217D" w14:textId="77777777" w:rsidR="00770FF9" w:rsidRPr="00F31041" w:rsidRDefault="00770FF9" w:rsidP="00770FF9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2C7CF9" w14:textId="77777777" w:rsidR="00770FF9" w:rsidRPr="00F31041" w:rsidRDefault="00770FF9" w:rsidP="00770FF9">
            <w:pPr>
              <w:rPr>
                <w:rFonts w:ascii="Arial" w:hAnsi="Arial" w:cs="Arial"/>
                <w:color w:val="000000"/>
              </w:rPr>
            </w:pPr>
            <w:r w:rsidRPr="00F3104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C317A6" w14:textId="77777777" w:rsidR="00770FF9" w:rsidRPr="00F31041" w:rsidRDefault="00770FF9" w:rsidP="00770FF9">
            <w:pPr>
              <w:rPr>
                <w:rFonts w:ascii="Arial" w:hAnsi="Arial" w:cs="Arial"/>
                <w:color w:val="000000"/>
              </w:rPr>
            </w:pPr>
            <w:r w:rsidRPr="00F3104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6F282E" w14:textId="77777777" w:rsidR="00770FF9" w:rsidRPr="00F31041" w:rsidRDefault="00770FF9" w:rsidP="00770FF9">
            <w:pPr>
              <w:rPr>
                <w:rFonts w:ascii="Arial" w:hAnsi="Arial" w:cs="Arial"/>
                <w:color w:val="000000"/>
              </w:rPr>
            </w:pPr>
            <w:r w:rsidRPr="00F3104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651D57" w14:textId="77777777" w:rsidR="00770FF9" w:rsidRPr="00F31041" w:rsidRDefault="00770FF9" w:rsidP="00770FF9">
            <w:pPr>
              <w:jc w:val="right"/>
              <w:rPr>
                <w:rFonts w:ascii="Arial" w:hAnsi="Arial" w:cs="Arial"/>
                <w:color w:val="000000"/>
              </w:rPr>
            </w:pPr>
            <w:r w:rsidRPr="00F3104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236807" w14:textId="77777777" w:rsidR="00770FF9" w:rsidRPr="00F31041" w:rsidRDefault="00770FF9" w:rsidP="00770FF9">
            <w:pPr>
              <w:jc w:val="right"/>
              <w:rPr>
                <w:rFonts w:ascii="Arial" w:hAnsi="Arial" w:cs="Arial"/>
                <w:color w:val="000000"/>
              </w:rPr>
            </w:pPr>
            <w:r w:rsidRPr="00F3104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5A8AB8" w14:textId="77777777" w:rsidR="00770FF9" w:rsidRPr="00F31041" w:rsidRDefault="00770FF9" w:rsidP="00770FF9">
            <w:pPr>
              <w:jc w:val="right"/>
              <w:rPr>
                <w:rFonts w:ascii="Arial" w:hAnsi="Arial" w:cs="Arial"/>
                <w:color w:val="000000"/>
              </w:rPr>
            </w:pPr>
            <w:r w:rsidRPr="00F3104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8874D4" w14:textId="77777777" w:rsidR="00770FF9" w:rsidRPr="00F31041" w:rsidRDefault="00770FF9" w:rsidP="00770FF9">
            <w:pPr>
              <w:jc w:val="right"/>
              <w:rPr>
                <w:rFonts w:ascii="Arial" w:hAnsi="Arial" w:cs="Arial"/>
                <w:color w:val="000000"/>
              </w:rPr>
            </w:pPr>
            <w:r w:rsidRPr="00F3104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F6EDDD" w14:textId="77777777" w:rsidR="00770FF9" w:rsidRPr="00F31041" w:rsidRDefault="00770FF9" w:rsidP="00770FF9">
            <w:pPr>
              <w:jc w:val="right"/>
              <w:rPr>
                <w:rFonts w:ascii="Arial" w:hAnsi="Arial" w:cs="Arial"/>
                <w:color w:val="000000"/>
              </w:rPr>
            </w:pPr>
            <w:r w:rsidRPr="00F31041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770FF9" w:rsidRPr="00F31041" w14:paraId="34D4CB54" w14:textId="77777777" w:rsidTr="00D82542">
        <w:trPr>
          <w:trHeight w:val="288"/>
        </w:trPr>
        <w:tc>
          <w:tcPr>
            <w:tcW w:w="51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4B886F0" w14:textId="77777777" w:rsidR="00770FF9" w:rsidRPr="00F31041" w:rsidRDefault="00770FF9" w:rsidP="00770FF9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52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61D6029" w14:textId="77777777" w:rsidR="00770FF9" w:rsidRPr="00F31041" w:rsidRDefault="00770FF9" w:rsidP="00770FF9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51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FFEB680" w14:textId="77777777" w:rsidR="00770FF9" w:rsidRPr="00F31041" w:rsidRDefault="00770FF9" w:rsidP="00770FF9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AC096A" w14:textId="77777777" w:rsidR="00770FF9" w:rsidRPr="00F31041" w:rsidRDefault="00770FF9" w:rsidP="00770FF9">
            <w:pPr>
              <w:rPr>
                <w:rFonts w:ascii="Arial" w:hAnsi="Arial" w:cs="Arial"/>
                <w:color w:val="000000"/>
              </w:rPr>
            </w:pPr>
            <w:r w:rsidRPr="00F3104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F21B33" w14:textId="77777777" w:rsidR="00770FF9" w:rsidRPr="00F31041" w:rsidRDefault="00770FF9" w:rsidP="00770FF9">
            <w:pPr>
              <w:rPr>
                <w:rFonts w:ascii="Arial" w:hAnsi="Arial" w:cs="Arial"/>
                <w:color w:val="000000"/>
              </w:rPr>
            </w:pPr>
            <w:r w:rsidRPr="00F3104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0A3863" w14:textId="77777777" w:rsidR="00770FF9" w:rsidRPr="00F31041" w:rsidRDefault="00770FF9" w:rsidP="00770FF9">
            <w:pPr>
              <w:rPr>
                <w:rFonts w:ascii="Arial" w:hAnsi="Arial" w:cs="Arial"/>
                <w:color w:val="000000"/>
              </w:rPr>
            </w:pPr>
            <w:r w:rsidRPr="00F3104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220508" w14:textId="77777777" w:rsidR="00770FF9" w:rsidRPr="00F31041" w:rsidRDefault="00770FF9" w:rsidP="00770FF9">
            <w:pPr>
              <w:jc w:val="right"/>
              <w:rPr>
                <w:rFonts w:ascii="Arial" w:hAnsi="Arial" w:cs="Arial"/>
                <w:color w:val="000000"/>
              </w:rPr>
            </w:pPr>
            <w:r w:rsidRPr="00F3104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27E04B" w14:textId="77777777" w:rsidR="00770FF9" w:rsidRPr="00F31041" w:rsidRDefault="00770FF9" w:rsidP="00770FF9">
            <w:pPr>
              <w:jc w:val="right"/>
              <w:rPr>
                <w:rFonts w:ascii="Arial" w:hAnsi="Arial" w:cs="Arial"/>
                <w:color w:val="000000"/>
              </w:rPr>
            </w:pPr>
            <w:r w:rsidRPr="00F3104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D475A9" w14:textId="77777777" w:rsidR="00770FF9" w:rsidRPr="00F31041" w:rsidRDefault="00770FF9" w:rsidP="00770FF9">
            <w:pPr>
              <w:jc w:val="right"/>
              <w:rPr>
                <w:rFonts w:ascii="Arial" w:hAnsi="Arial" w:cs="Arial"/>
                <w:color w:val="000000"/>
              </w:rPr>
            </w:pPr>
            <w:r w:rsidRPr="00F3104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B2BB1E" w14:textId="77777777" w:rsidR="00770FF9" w:rsidRPr="00F31041" w:rsidRDefault="00770FF9" w:rsidP="00770FF9">
            <w:pPr>
              <w:jc w:val="right"/>
              <w:rPr>
                <w:rFonts w:ascii="Arial" w:hAnsi="Arial" w:cs="Arial"/>
                <w:color w:val="000000"/>
              </w:rPr>
            </w:pPr>
            <w:r w:rsidRPr="00F3104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C16F3A" w14:textId="77777777" w:rsidR="00770FF9" w:rsidRPr="00F31041" w:rsidRDefault="00770FF9" w:rsidP="00770FF9">
            <w:pPr>
              <w:jc w:val="right"/>
              <w:rPr>
                <w:rFonts w:ascii="Arial" w:hAnsi="Arial" w:cs="Arial"/>
                <w:color w:val="000000"/>
              </w:rPr>
            </w:pPr>
            <w:r w:rsidRPr="00F31041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770FF9" w:rsidRPr="00F31041" w14:paraId="093CFEBE" w14:textId="77777777" w:rsidTr="00D82542">
        <w:trPr>
          <w:trHeight w:val="288"/>
        </w:trPr>
        <w:tc>
          <w:tcPr>
            <w:tcW w:w="5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892563" w14:textId="77777777" w:rsidR="00770FF9" w:rsidRPr="00F31041" w:rsidRDefault="00770FF9" w:rsidP="00770FF9">
            <w:pPr>
              <w:rPr>
                <w:rFonts w:ascii="Arial" w:hAnsi="Arial" w:cs="Arial"/>
                <w:color w:val="000000"/>
              </w:rPr>
            </w:pPr>
            <w:r w:rsidRPr="00F3104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6C38EE" w14:textId="77777777" w:rsidR="00770FF9" w:rsidRPr="00F31041" w:rsidRDefault="00770FF9" w:rsidP="00770FF9">
            <w:pPr>
              <w:rPr>
                <w:rFonts w:ascii="Arial" w:hAnsi="Arial" w:cs="Arial"/>
                <w:color w:val="000000"/>
              </w:rPr>
            </w:pPr>
            <w:r w:rsidRPr="00F3104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D0E6DD" w14:textId="77777777" w:rsidR="00770FF9" w:rsidRPr="00F31041" w:rsidRDefault="00770FF9" w:rsidP="00770FF9">
            <w:pPr>
              <w:rPr>
                <w:rFonts w:ascii="Arial" w:hAnsi="Arial" w:cs="Arial"/>
                <w:color w:val="000000"/>
              </w:rPr>
            </w:pPr>
            <w:r w:rsidRPr="00F3104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35956A" w14:textId="77777777" w:rsidR="00770FF9" w:rsidRPr="00F31041" w:rsidRDefault="00770FF9" w:rsidP="00770FF9">
            <w:pPr>
              <w:rPr>
                <w:rFonts w:ascii="Arial" w:hAnsi="Arial" w:cs="Arial"/>
                <w:color w:val="000000"/>
              </w:rPr>
            </w:pPr>
            <w:r w:rsidRPr="00F3104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B1B0E9" w14:textId="77777777" w:rsidR="00770FF9" w:rsidRPr="00F31041" w:rsidRDefault="00770FF9" w:rsidP="00770FF9">
            <w:pPr>
              <w:rPr>
                <w:rFonts w:ascii="Arial" w:hAnsi="Arial" w:cs="Arial"/>
                <w:color w:val="000000"/>
              </w:rPr>
            </w:pPr>
            <w:r w:rsidRPr="00F3104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DCDDB3" w14:textId="77777777" w:rsidR="00770FF9" w:rsidRPr="00F31041" w:rsidRDefault="00770FF9" w:rsidP="00770FF9">
            <w:pPr>
              <w:rPr>
                <w:rFonts w:ascii="Arial" w:hAnsi="Arial" w:cs="Arial"/>
                <w:color w:val="000000"/>
              </w:rPr>
            </w:pPr>
            <w:r w:rsidRPr="00F3104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31C3A9" w14:textId="77777777" w:rsidR="00770FF9" w:rsidRPr="00F31041" w:rsidRDefault="00770FF9" w:rsidP="00770FF9">
            <w:pPr>
              <w:rPr>
                <w:rFonts w:ascii="Arial" w:hAnsi="Arial" w:cs="Arial"/>
                <w:color w:val="000000"/>
              </w:rPr>
            </w:pPr>
            <w:r w:rsidRPr="00F3104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2C2DFA" w14:textId="77777777" w:rsidR="00770FF9" w:rsidRPr="00F31041" w:rsidRDefault="00770FF9" w:rsidP="00770FF9">
            <w:pPr>
              <w:rPr>
                <w:rFonts w:ascii="Arial" w:hAnsi="Arial" w:cs="Arial"/>
                <w:color w:val="000000"/>
              </w:rPr>
            </w:pPr>
            <w:r w:rsidRPr="00F3104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EC7283" w14:textId="77777777" w:rsidR="00770FF9" w:rsidRPr="00F31041" w:rsidRDefault="00770FF9" w:rsidP="00770FF9">
            <w:pPr>
              <w:rPr>
                <w:rFonts w:ascii="Arial" w:hAnsi="Arial" w:cs="Arial"/>
                <w:color w:val="000000"/>
              </w:rPr>
            </w:pPr>
            <w:r w:rsidRPr="00F3104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F1E93F" w14:textId="77777777" w:rsidR="00770FF9" w:rsidRPr="00F31041" w:rsidRDefault="00770FF9" w:rsidP="00770FF9">
            <w:pPr>
              <w:rPr>
                <w:rFonts w:ascii="Arial" w:hAnsi="Arial" w:cs="Arial"/>
                <w:color w:val="000000"/>
              </w:rPr>
            </w:pPr>
            <w:r w:rsidRPr="00F3104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8E1809" w14:textId="77777777" w:rsidR="00770FF9" w:rsidRPr="00F31041" w:rsidRDefault="00770FF9" w:rsidP="00770FF9">
            <w:pPr>
              <w:rPr>
                <w:rFonts w:ascii="Arial" w:hAnsi="Arial" w:cs="Arial"/>
                <w:color w:val="000000"/>
              </w:rPr>
            </w:pPr>
            <w:r w:rsidRPr="00F31041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770FF9" w:rsidRPr="00F31041" w14:paraId="18610AED" w14:textId="77777777" w:rsidTr="00D82542">
        <w:trPr>
          <w:trHeight w:val="288"/>
        </w:trPr>
        <w:tc>
          <w:tcPr>
            <w:tcW w:w="5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05810A" w14:textId="77777777" w:rsidR="00770FF9" w:rsidRPr="00F31041" w:rsidRDefault="00770FF9" w:rsidP="00770FF9">
            <w:pPr>
              <w:rPr>
                <w:rFonts w:ascii="Arial" w:hAnsi="Arial" w:cs="Arial"/>
                <w:color w:val="000000"/>
              </w:rPr>
            </w:pPr>
            <w:r w:rsidRPr="00F3104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341115" w14:textId="77777777" w:rsidR="00770FF9" w:rsidRPr="00F31041" w:rsidRDefault="00770FF9" w:rsidP="00770FF9">
            <w:pPr>
              <w:rPr>
                <w:rFonts w:ascii="Arial" w:hAnsi="Arial" w:cs="Arial"/>
                <w:color w:val="000000"/>
              </w:rPr>
            </w:pPr>
            <w:r w:rsidRPr="00F3104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80322B" w14:textId="77777777" w:rsidR="00770FF9" w:rsidRPr="00F31041" w:rsidRDefault="00770FF9" w:rsidP="00770FF9">
            <w:pPr>
              <w:rPr>
                <w:rFonts w:ascii="Arial" w:hAnsi="Arial" w:cs="Arial"/>
                <w:color w:val="000000"/>
              </w:rPr>
            </w:pPr>
            <w:r w:rsidRPr="00F3104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113F71" w14:textId="77777777" w:rsidR="00770FF9" w:rsidRPr="00F31041" w:rsidRDefault="00770FF9" w:rsidP="00770FF9">
            <w:pPr>
              <w:rPr>
                <w:rFonts w:ascii="Arial" w:hAnsi="Arial" w:cs="Arial"/>
                <w:color w:val="000000"/>
              </w:rPr>
            </w:pPr>
            <w:r w:rsidRPr="00F3104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BB7EC9" w14:textId="77777777" w:rsidR="00770FF9" w:rsidRPr="00F31041" w:rsidRDefault="00770FF9" w:rsidP="00770FF9">
            <w:pPr>
              <w:rPr>
                <w:rFonts w:ascii="Arial" w:hAnsi="Arial" w:cs="Arial"/>
                <w:color w:val="000000"/>
              </w:rPr>
            </w:pPr>
            <w:r w:rsidRPr="00F3104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FBC059" w14:textId="77777777" w:rsidR="00770FF9" w:rsidRPr="00F31041" w:rsidRDefault="00770FF9" w:rsidP="00770FF9">
            <w:pPr>
              <w:rPr>
                <w:rFonts w:ascii="Arial" w:hAnsi="Arial" w:cs="Arial"/>
                <w:color w:val="000000"/>
              </w:rPr>
            </w:pPr>
            <w:r w:rsidRPr="00F3104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0EF108" w14:textId="77777777" w:rsidR="00770FF9" w:rsidRPr="00F31041" w:rsidRDefault="00770FF9" w:rsidP="00770FF9">
            <w:pPr>
              <w:rPr>
                <w:rFonts w:ascii="Arial" w:hAnsi="Arial" w:cs="Arial"/>
                <w:color w:val="000000"/>
              </w:rPr>
            </w:pPr>
            <w:r w:rsidRPr="00F3104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41A835" w14:textId="77777777" w:rsidR="00770FF9" w:rsidRPr="00F31041" w:rsidRDefault="00770FF9" w:rsidP="00770FF9">
            <w:pPr>
              <w:rPr>
                <w:rFonts w:ascii="Arial" w:hAnsi="Arial" w:cs="Arial"/>
                <w:color w:val="000000"/>
              </w:rPr>
            </w:pPr>
            <w:r w:rsidRPr="00F3104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DECD1A" w14:textId="77777777" w:rsidR="00770FF9" w:rsidRPr="00F31041" w:rsidRDefault="00770FF9" w:rsidP="00770FF9">
            <w:pPr>
              <w:rPr>
                <w:rFonts w:ascii="Arial" w:hAnsi="Arial" w:cs="Arial"/>
                <w:color w:val="000000"/>
              </w:rPr>
            </w:pPr>
            <w:r w:rsidRPr="00F3104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6F1BBC" w14:textId="77777777" w:rsidR="00770FF9" w:rsidRPr="00F31041" w:rsidRDefault="00770FF9" w:rsidP="00770FF9">
            <w:pPr>
              <w:rPr>
                <w:rFonts w:ascii="Arial" w:hAnsi="Arial" w:cs="Arial"/>
                <w:color w:val="000000"/>
              </w:rPr>
            </w:pPr>
            <w:r w:rsidRPr="00F3104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87EB77" w14:textId="77777777" w:rsidR="00770FF9" w:rsidRPr="00F31041" w:rsidRDefault="00770FF9" w:rsidP="00770FF9">
            <w:pPr>
              <w:rPr>
                <w:rFonts w:ascii="Arial" w:hAnsi="Arial" w:cs="Arial"/>
                <w:color w:val="000000"/>
              </w:rPr>
            </w:pPr>
            <w:r w:rsidRPr="00F31041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770FF9" w:rsidRPr="00F31041" w14:paraId="5DFA3C33" w14:textId="77777777" w:rsidTr="00D82542">
        <w:trPr>
          <w:trHeight w:val="288"/>
        </w:trPr>
        <w:tc>
          <w:tcPr>
            <w:tcW w:w="5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ECDFA4" w14:textId="77777777" w:rsidR="00770FF9" w:rsidRPr="00F31041" w:rsidRDefault="00770FF9" w:rsidP="00770FF9">
            <w:pPr>
              <w:rPr>
                <w:rFonts w:ascii="Arial" w:hAnsi="Arial" w:cs="Arial"/>
                <w:color w:val="000000"/>
              </w:rPr>
            </w:pPr>
            <w:r w:rsidRPr="00F3104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4C8399" w14:textId="77777777" w:rsidR="00770FF9" w:rsidRPr="00F31041" w:rsidRDefault="00770FF9" w:rsidP="00770FF9">
            <w:pPr>
              <w:rPr>
                <w:rFonts w:ascii="Arial" w:hAnsi="Arial" w:cs="Arial"/>
                <w:color w:val="000000"/>
              </w:rPr>
            </w:pPr>
            <w:r w:rsidRPr="00F3104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616970" w14:textId="77777777" w:rsidR="00770FF9" w:rsidRPr="00F31041" w:rsidRDefault="00770FF9" w:rsidP="00770FF9">
            <w:pPr>
              <w:rPr>
                <w:rFonts w:ascii="Arial" w:hAnsi="Arial" w:cs="Arial"/>
                <w:color w:val="000000"/>
              </w:rPr>
            </w:pPr>
            <w:r w:rsidRPr="00F3104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16B3E4" w14:textId="77777777" w:rsidR="00770FF9" w:rsidRPr="00F31041" w:rsidRDefault="00770FF9" w:rsidP="00770FF9">
            <w:pPr>
              <w:rPr>
                <w:rFonts w:ascii="Arial" w:hAnsi="Arial" w:cs="Arial"/>
                <w:color w:val="000000"/>
              </w:rPr>
            </w:pPr>
            <w:r w:rsidRPr="00F3104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003998" w14:textId="77777777" w:rsidR="00770FF9" w:rsidRPr="00F31041" w:rsidRDefault="00770FF9" w:rsidP="00770FF9">
            <w:pPr>
              <w:rPr>
                <w:rFonts w:ascii="Arial" w:hAnsi="Arial" w:cs="Arial"/>
                <w:color w:val="000000"/>
              </w:rPr>
            </w:pPr>
            <w:r w:rsidRPr="00F3104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AE8184" w14:textId="77777777" w:rsidR="00770FF9" w:rsidRPr="00F31041" w:rsidRDefault="00770FF9" w:rsidP="00770FF9">
            <w:pPr>
              <w:rPr>
                <w:rFonts w:ascii="Arial" w:hAnsi="Arial" w:cs="Arial"/>
                <w:color w:val="000000"/>
              </w:rPr>
            </w:pPr>
            <w:r w:rsidRPr="00F3104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AB842F" w14:textId="77777777" w:rsidR="00770FF9" w:rsidRPr="00F31041" w:rsidRDefault="00770FF9" w:rsidP="00770FF9">
            <w:pPr>
              <w:rPr>
                <w:rFonts w:ascii="Arial" w:hAnsi="Arial" w:cs="Arial"/>
                <w:color w:val="000000"/>
              </w:rPr>
            </w:pPr>
            <w:r w:rsidRPr="00F3104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FAFA1B" w14:textId="77777777" w:rsidR="00770FF9" w:rsidRPr="00F31041" w:rsidRDefault="00770FF9" w:rsidP="00770FF9">
            <w:pPr>
              <w:rPr>
                <w:rFonts w:ascii="Arial" w:hAnsi="Arial" w:cs="Arial"/>
                <w:color w:val="000000"/>
              </w:rPr>
            </w:pPr>
            <w:r w:rsidRPr="00F3104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59C163" w14:textId="77777777" w:rsidR="00770FF9" w:rsidRPr="00F31041" w:rsidRDefault="00770FF9" w:rsidP="00770FF9">
            <w:pPr>
              <w:rPr>
                <w:rFonts w:ascii="Arial" w:hAnsi="Arial" w:cs="Arial"/>
                <w:color w:val="000000"/>
              </w:rPr>
            </w:pPr>
            <w:r w:rsidRPr="00F3104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5CDC2A" w14:textId="77777777" w:rsidR="00770FF9" w:rsidRPr="00F31041" w:rsidRDefault="00770FF9" w:rsidP="00770FF9">
            <w:pPr>
              <w:rPr>
                <w:rFonts w:ascii="Arial" w:hAnsi="Arial" w:cs="Arial"/>
                <w:color w:val="000000"/>
              </w:rPr>
            </w:pPr>
            <w:r w:rsidRPr="00F3104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7711FE" w14:textId="77777777" w:rsidR="00770FF9" w:rsidRPr="00F31041" w:rsidRDefault="00770FF9" w:rsidP="00770FF9">
            <w:pPr>
              <w:rPr>
                <w:rFonts w:ascii="Arial" w:hAnsi="Arial" w:cs="Arial"/>
                <w:color w:val="000000"/>
              </w:rPr>
            </w:pPr>
            <w:r w:rsidRPr="00F31041">
              <w:rPr>
                <w:rFonts w:ascii="Arial" w:hAnsi="Arial" w:cs="Arial"/>
                <w:color w:val="000000"/>
              </w:rPr>
              <w:t> </w:t>
            </w:r>
          </w:p>
        </w:tc>
      </w:tr>
    </w:tbl>
    <w:p w14:paraId="7612ABC1" w14:textId="77777777" w:rsidR="00D82542" w:rsidRPr="00F31041" w:rsidRDefault="00D82542" w:rsidP="00770FF9">
      <w:pPr>
        <w:spacing w:after="160" w:line="259" w:lineRule="auto"/>
        <w:rPr>
          <w:rFonts w:ascii="Arial" w:eastAsia="Calibri" w:hAnsi="Arial" w:cs="Arial"/>
          <w:lang w:eastAsia="en-US"/>
        </w:rPr>
        <w:sectPr w:rsidR="00D82542" w:rsidRPr="00F31041" w:rsidSect="00D82542">
          <w:pgSz w:w="16838" w:h="11906" w:orient="landscape"/>
          <w:pgMar w:top="993" w:right="1134" w:bottom="709" w:left="1134" w:header="709" w:footer="709" w:gutter="0"/>
          <w:pgNumType w:start="1"/>
          <w:cols w:space="708"/>
          <w:titlePg/>
          <w:docGrid w:linePitch="360"/>
        </w:sect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1499"/>
        <w:gridCol w:w="1517"/>
        <w:gridCol w:w="1499"/>
        <w:gridCol w:w="1407"/>
        <w:gridCol w:w="1407"/>
        <w:gridCol w:w="699"/>
        <w:gridCol w:w="657"/>
        <w:gridCol w:w="1649"/>
        <w:gridCol w:w="1649"/>
        <w:gridCol w:w="1310"/>
        <w:gridCol w:w="1493"/>
      </w:tblGrid>
      <w:tr w:rsidR="00770FF9" w:rsidRPr="00F31041" w14:paraId="57946B89" w14:textId="77777777" w:rsidTr="00754254">
        <w:trPr>
          <w:trHeight w:val="645"/>
        </w:trPr>
        <w:tc>
          <w:tcPr>
            <w:tcW w:w="5000" w:type="pct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C0ADB85" w14:textId="77777777" w:rsidR="00770FF9" w:rsidRPr="00F31041" w:rsidRDefault="00770FF9" w:rsidP="00770FF9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31041">
              <w:rPr>
                <w:rFonts w:ascii="Arial" w:hAnsi="Arial" w:cs="Arial"/>
                <w:b/>
                <w:bCs/>
                <w:color w:val="000000"/>
              </w:rPr>
              <w:lastRenderedPageBreak/>
              <w:t>3. Общие сведения о муниципальном социальном заказе на 20__ год (на 2-ой год планового периода)</w:t>
            </w:r>
          </w:p>
        </w:tc>
      </w:tr>
      <w:tr w:rsidR="00770FF9" w:rsidRPr="00F31041" w14:paraId="3140855E" w14:textId="77777777" w:rsidTr="00D82542">
        <w:trPr>
          <w:trHeight w:val="1500"/>
        </w:trPr>
        <w:tc>
          <w:tcPr>
            <w:tcW w:w="51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EE4806" w14:textId="77777777" w:rsidR="00770FF9" w:rsidRPr="00F31041" w:rsidRDefault="00770FF9" w:rsidP="00770FF9">
            <w:pPr>
              <w:rPr>
                <w:rFonts w:ascii="Arial" w:hAnsi="Arial" w:cs="Arial"/>
                <w:color w:val="000000"/>
              </w:rPr>
            </w:pPr>
            <w:r w:rsidRPr="00F31041">
              <w:rPr>
                <w:rFonts w:ascii="Arial" w:hAnsi="Arial" w:cs="Arial"/>
                <w:color w:val="000000"/>
              </w:rPr>
              <w:t>Наименование муниципальной услуги (укрупненной муниципальной услуги)</w:t>
            </w:r>
          </w:p>
        </w:tc>
        <w:tc>
          <w:tcPr>
            <w:tcW w:w="52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4E058B" w14:textId="77777777" w:rsidR="00770FF9" w:rsidRPr="00F31041" w:rsidRDefault="00770FF9" w:rsidP="00770FF9">
            <w:pPr>
              <w:rPr>
                <w:rFonts w:ascii="Arial" w:hAnsi="Arial" w:cs="Arial"/>
                <w:color w:val="000000"/>
              </w:rPr>
            </w:pPr>
            <w:r w:rsidRPr="00F31041">
              <w:rPr>
                <w:rFonts w:ascii="Arial" w:hAnsi="Arial" w:cs="Arial"/>
                <w:color w:val="000000"/>
              </w:rPr>
              <w:t>Год определения исполнителей муниципальных услуг (укрупненной муниципальной услуги)</w:t>
            </w:r>
          </w:p>
        </w:tc>
        <w:tc>
          <w:tcPr>
            <w:tcW w:w="51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37669C" w14:textId="77777777" w:rsidR="00770FF9" w:rsidRPr="00F31041" w:rsidRDefault="00770FF9" w:rsidP="00770FF9">
            <w:pPr>
              <w:rPr>
                <w:rFonts w:ascii="Arial" w:hAnsi="Arial" w:cs="Arial"/>
                <w:color w:val="000000"/>
              </w:rPr>
            </w:pPr>
            <w:r w:rsidRPr="00F31041">
              <w:rPr>
                <w:rFonts w:ascii="Arial" w:hAnsi="Arial" w:cs="Arial"/>
                <w:color w:val="000000"/>
              </w:rPr>
              <w:t>Место оказания муниципальной услуги (укрупненной муниципальной услуги)</w:t>
            </w:r>
          </w:p>
        </w:tc>
        <w:tc>
          <w:tcPr>
            <w:tcW w:w="1178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684298" w14:textId="77777777" w:rsidR="00770FF9" w:rsidRPr="00F31041" w:rsidRDefault="00770FF9" w:rsidP="00770FF9">
            <w:pPr>
              <w:rPr>
                <w:rFonts w:ascii="Arial" w:hAnsi="Arial" w:cs="Arial"/>
                <w:color w:val="000000"/>
              </w:rPr>
            </w:pPr>
            <w:r w:rsidRPr="00F31041">
              <w:rPr>
                <w:rFonts w:ascii="Arial" w:hAnsi="Arial" w:cs="Arial"/>
                <w:color w:val="000000"/>
              </w:rPr>
              <w:t>Показатель, характеризующий объем оказания муниципальной услуги (укрупненной муниципальной услуги)</w:t>
            </w:r>
          </w:p>
        </w:tc>
        <w:tc>
          <w:tcPr>
            <w:tcW w:w="2280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CF857B" w14:textId="77777777" w:rsidR="00770FF9" w:rsidRPr="00F31041" w:rsidRDefault="00770FF9" w:rsidP="00770FF9">
            <w:pPr>
              <w:rPr>
                <w:rFonts w:ascii="Arial" w:hAnsi="Arial" w:cs="Arial"/>
                <w:color w:val="000000"/>
              </w:rPr>
            </w:pPr>
            <w:r w:rsidRPr="00F31041">
              <w:rPr>
                <w:rFonts w:ascii="Arial" w:hAnsi="Arial" w:cs="Arial"/>
                <w:color w:val="000000"/>
              </w:rPr>
              <w:t>Значение показателя, характеризующего объем оказания муниципальной услуги (укрупненной муниципальной услуги) по способам определения исполнителей муниципальной услуги (укрупненной муниципальной услуги)</w:t>
            </w:r>
          </w:p>
        </w:tc>
      </w:tr>
      <w:tr w:rsidR="00770FF9" w:rsidRPr="00F31041" w14:paraId="6FCDC173" w14:textId="77777777" w:rsidTr="00D82542">
        <w:trPr>
          <w:trHeight w:val="570"/>
        </w:trPr>
        <w:tc>
          <w:tcPr>
            <w:tcW w:w="51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3493E25" w14:textId="77777777" w:rsidR="00770FF9" w:rsidRPr="00F31041" w:rsidRDefault="00770FF9" w:rsidP="00770FF9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52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BE1C07E" w14:textId="77777777" w:rsidR="00770FF9" w:rsidRPr="00F31041" w:rsidRDefault="00770FF9" w:rsidP="00770FF9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51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EA2A4AD" w14:textId="77777777" w:rsidR="00770FF9" w:rsidRPr="00F31041" w:rsidRDefault="00770FF9" w:rsidP="00770FF9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465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9440E9" w14:textId="77777777" w:rsidR="00770FF9" w:rsidRPr="00F31041" w:rsidRDefault="00770FF9" w:rsidP="00770FF9">
            <w:pPr>
              <w:rPr>
                <w:rFonts w:ascii="Arial" w:hAnsi="Arial" w:cs="Arial"/>
                <w:color w:val="000000"/>
              </w:rPr>
            </w:pPr>
            <w:r w:rsidRPr="00F31041">
              <w:rPr>
                <w:rFonts w:ascii="Arial" w:hAnsi="Arial" w:cs="Arial"/>
                <w:color w:val="000000"/>
              </w:rPr>
              <w:t>наименование показателя</w:t>
            </w:r>
          </w:p>
        </w:tc>
        <w:tc>
          <w:tcPr>
            <w:tcW w:w="71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8B1019" w14:textId="77777777" w:rsidR="00770FF9" w:rsidRPr="00F31041" w:rsidRDefault="00770FF9" w:rsidP="00770FF9">
            <w:pPr>
              <w:rPr>
                <w:rFonts w:ascii="Arial" w:hAnsi="Arial" w:cs="Arial"/>
                <w:color w:val="000000"/>
              </w:rPr>
            </w:pPr>
            <w:r w:rsidRPr="00F31041">
              <w:rPr>
                <w:rFonts w:ascii="Arial" w:hAnsi="Arial" w:cs="Arial"/>
                <w:color w:val="000000"/>
              </w:rPr>
              <w:t>единица измерения</w:t>
            </w:r>
          </w:p>
        </w:tc>
        <w:tc>
          <w:tcPr>
            <w:tcW w:w="220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F566AD" w14:textId="77777777" w:rsidR="00770FF9" w:rsidRPr="00F31041" w:rsidRDefault="00770FF9" w:rsidP="00770FF9">
            <w:pPr>
              <w:rPr>
                <w:rFonts w:ascii="Arial" w:hAnsi="Arial" w:cs="Arial"/>
                <w:color w:val="000000"/>
              </w:rPr>
            </w:pPr>
            <w:r w:rsidRPr="00F31041">
              <w:rPr>
                <w:rFonts w:ascii="Arial" w:hAnsi="Arial" w:cs="Arial"/>
                <w:color w:val="000000"/>
              </w:rPr>
              <w:t>всего</w:t>
            </w:r>
          </w:p>
        </w:tc>
        <w:tc>
          <w:tcPr>
            <w:tcW w:w="2060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70BB4A" w14:textId="77777777" w:rsidR="00770FF9" w:rsidRPr="00F31041" w:rsidRDefault="00770FF9" w:rsidP="00770FF9">
            <w:pPr>
              <w:jc w:val="center"/>
              <w:rPr>
                <w:rFonts w:ascii="Arial" w:hAnsi="Arial" w:cs="Arial"/>
                <w:color w:val="000000"/>
              </w:rPr>
            </w:pPr>
            <w:r w:rsidRPr="00F31041">
              <w:rPr>
                <w:rFonts w:ascii="Arial" w:hAnsi="Arial" w:cs="Arial"/>
                <w:color w:val="000000"/>
              </w:rPr>
              <w:t>из них</w:t>
            </w:r>
          </w:p>
        </w:tc>
      </w:tr>
      <w:tr w:rsidR="00770FF9" w:rsidRPr="00F31041" w14:paraId="567430DF" w14:textId="77777777" w:rsidTr="00D82542">
        <w:trPr>
          <w:trHeight w:val="3075"/>
        </w:trPr>
        <w:tc>
          <w:tcPr>
            <w:tcW w:w="51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3834220" w14:textId="77777777" w:rsidR="00770FF9" w:rsidRPr="00F31041" w:rsidRDefault="00770FF9" w:rsidP="00770FF9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52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D8CAE74" w14:textId="77777777" w:rsidR="00770FF9" w:rsidRPr="00F31041" w:rsidRDefault="00770FF9" w:rsidP="00770FF9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51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90D500A" w14:textId="77777777" w:rsidR="00770FF9" w:rsidRPr="00F31041" w:rsidRDefault="00770FF9" w:rsidP="00770FF9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46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C45671" w14:textId="77777777" w:rsidR="00770FF9" w:rsidRPr="00F31041" w:rsidRDefault="00770FF9" w:rsidP="00770FF9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34F97A" w14:textId="77777777" w:rsidR="00770FF9" w:rsidRPr="00F31041" w:rsidRDefault="00770FF9" w:rsidP="00770FF9">
            <w:pPr>
              <w:rPr>
                <w:rFonts w:ascii="Arial" w:hAnsi="Arial" w:cs="Arial"/>
                <w:color w:val="000000"/>
              </w:rPr>
            </w:pPr>
            <w:r w:rsidRPr="00F31041">
              <w:rPr>
                <w:rFonts w:ascii="Arial" w:hAnsi="Arial" w:cs="Arial"/>
                <w:color w:val="000000"/>
              </w:rPr>
              <w:t>наименование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53A1A6" w14:textId="77777777" w:rsidR="00770FF9" w:rsidRPr="00F31041" w:rsidRDefault="00770FF9" w:rsidP="00770FF9">
            <w:pPr>
              <w:rPr>
                <w:rFonts w:ascii="Arial" w:hAnsi="Arial" w:cs="Arial"/>
                <w:color w:val="000000"/>
              </w:rPr>
            </w:pPr>
            <w:r w:rsidRPr="00F31041">
              <w:rPr>
                <w:rFonts w:ascii="Arial" w:hAnsi="Arial" w:cs="Arial"/>
                <w:color w:val="000000"/>
              </w:rPr>
              <w:t>код по ОКЕИ</w:t>
            </w:r>
          </w:p>
        </w:tc>
        <w:tc>
          <w:tcPr>
            <w:tcW w:w="22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6D3F76" w14:textId="77777777" w:rsidR="00770FF9" w:rsidRPr="00F31041" w:rsidRDefault="00770FF9" w:rsidP="00770FF9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2869C3" w14:textId="77777777" w:rsidR="00770FF9" w:rsidRPr="00F31041" w:rsidRDefault="00770FF9" w:rsidP="00770FF9">
            <w:pPr>
              <w:rPr>
                <w:rFonts w:ascii="Arial" w:hAnsi="Arial" w:cs="Arial"/>
                <w:color w:val="000000"/>
              </w:rPr>
            </w:pPr>
            <w:r w:rsidRPr="00F31041">
              <w:rPr>
                <w:rFonts w:ascii="Arial" w:hAnsi="Arial" w:cs="Arial"/>
                <w:color w:val="000000"/>
              </w:rPr>
              <w:t>оказываемого муниципальными казенными учреждениями на основании муниципального задания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6E13CA" w14:textId="77777777" w:rsidR="00770FF9" w:rsidRPr="00F31041" w:rsidRDefault="00770FF9" w:rsidP="00770FF9">
            <w:pPr>
              <w:rPr>
                <w:rFonts w:ascii="Arial" w:hAnsi="Arial" w:cs="Arial"/>
                <w:color w:val="000000"/>
              </w:rPr>
            </w:pPr>
            <w:r w:rsidRPr="00F31041">
              <w:rPr>
                <w:rFonts w:ascii="Arial" w:hAnsi="Arial" w:cs="Arial"/>
                <w:color w:val="000000"/>
              </w:rPr>
              <w:t>оказываемого муниципальными бюджетными и автономными учреждениями на основании муниципального задания</w:t>
            </w:r>
          </w:p>
        </w:tc>
        <w:tc>
          <w:tcPr>
            <w:tcW w:w="4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F9FDD5" w14:textId="77777777" w:rsidR="00770FF9" w:rsidRPr="00F31041" w:rsidRDefault="00770FF9" w:rsidP="00770FF9">
            <w:pPr>
              <w:rPr>
                <w:rFonts w:ascii="Arial" w:hAnsi="Arial" w:cs="Arial"/>
                <w:color w:val="000000"/>
              </w:rPr>
            </w:pPr>
            <w:r w:rsidRPr="00F31041">
              <w:rPr>
                <w:rFonts w:ascii="Arial" w:hAnsi="Arial" w:cs="Arial"/>
                <w:color w:val="000000"/>
              </w:rPr>
              <w:t>в соответствии с конкурсом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8B98DE" w14:textId="77777777" w:rsidR="00770FF9" w:rsidRPr="00F31041" w:rsidRDefault="00770FF9" w:rsidP="00770FF9">
            <w:pPr>
              <w:rPr>
                <w:rFonts w:ascii="Arial" w:hAnsi="Arial" w:cs="Arial"/>
                <w:color w:val="000000"/>
              </w:rPr>
            </w:pPr>
            <w:r w:rsidRPr="00F31041">
              <w:rPr>
                <w:rFonts w:ascii="Arial" w:hAnsi="Arial" w:cs="Arial"/>
                <w:color w:val="000000"/>
              </w:rPr>
              <w:t>в соответствии с социальными сертификатами</w:t>
            </w:r>
          </w:p>
        </w:tc>
      </w:tr>
      <w:tr w:rsidR="00770FF9" w:rsidRPr="00F31041" w14:paraId="5DF33C18" w14:textId="77777777" w:rsidTr="00D82542">
        <w:trPr>
          <w:trHeight w:val="288"/>
        </w:trPr>
        <w:tc>
          <w:tcPr>
            <w:tcW w:w="5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83CC01" w14:textId="77777777" w:rsidR="00770FF9" w:rsidRPr="00F31041" w:rsidRDefault="00770FF9" w:rsidP="00770FF9">
            <w:pPr>
              <w:rPr>
                <w:rFonts w:ascii="Arial" w:hAnsi="Arial" w:cs="Arial"/>
                <w:color w:val="000000"/>
              </w:rPr>
            </w:pPr>
            <w:r w:rsidRPr="00F31041">
              <w:rPr>
                <w:rFonts w:ascii="Arial" w:hAnsi="Arial" w:cs="Arial"/>
                <w:color w:val="000000"/>
              </w:rPr>
              <w:t>1</w:t>
            </w:r>
          </w:p>
        </w:tc>
        <w:tc>
          <w:tcPr>
            <w:tcW w:w="5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3618E8" w14:textId="77777777" w:rsidR="00770FF9" w:rsidRPr="00F31041" w:rsidRDefault="00770FF9" w:rsidP="00770FF9">
            <w:pPr>
              <w:rPr>
                <w:rFonts w:ascii="Arial" w:hAnsi="Arial" w:cs="Arial"/>
                <w:color w:val="000000"/>
              </w:rPr>
            </w:pPr>
            <w:r w:rsidRPr="00F31041">
              <w:rPr>
                <w:rFonts w:ascii="Arial" w:hAnsi="Arial" w:cs="Arial"/>
                <w:color w:val="000000"/>
              </w:rPr>
              <w:t>2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664E41" w14:textId="77777777" w:rsidR="00770FF9" w:rsidRPr="00F31041" w:rsidRDefault="00770FF9" w:rsidP="00770FF9">
            <w:pPr>
              <w:rPr>
                <w:rFonts w:ascii="Arial" w:hAnsi="Arial" w:cs="Arial"/>
                <w:color w:val="000000"/>
              </w:rPr>
            </w:pPr>
            <w:r w:rsidRPr="00F31041">
              <w:rPr>
                <w:rFonts w:ascii="Arial" w:hAnsi="Arial" w:cs="Arial"/>
                <w:color w:val="000000"/>
              </w:rPr>
              <w:t>3</w:t>
            </w: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D4E283" w14:textId="77777777" w:rsidR="00770FF9" w:rsidRPr="00F31041" w:rsidRDefault="00770FF9" w:rsidP="00770FF9">
            <w:pPr>
              <w:rPr>
                <w:rFonts w:ascii="Arial" w:hAnsi="Arial" w:cs="Arial"/>
                <w:color w:val="000000"/>
              </w:rPr>
            </w:pPr>
            <w:r w:rsidRPr="00F31041">
              <w:rPr>
                <w:rFonts w:ascii="Arial" w:hAnsi="Arial" w:cs="Arial"/>
                <w:color w:val="000000"/>
              </w:rPr>
              <w:t>4</w:t>
            </w: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029FB1" w14:textId="77777777" w:rsidR="00770FF9" w:rsidRPr="00F31041" w:rsidRDefault="00770FF9" w:rsidP="00770FF9">
            <w:pPr>
              <w:rPr>
                <w:rFonts w:ascii="Arial" w:hAnsi="Arial" w:cs="Arial"/>
                <w:color w:val="000000"/>
              </w:rPr>
            </w:pPr>
            <w:r w:rsidRPr="00F31041">
              <w:rPr>
                <w:rFonts w:ascii="Arial" w:hAnsi="Arial" w:cs="Arial"/>
                <w:color w:val="000000"/>
              </w:rPr>
              <w:t>5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B53CEA" w14:textId="77777777" w:rsidR="00770FF9" w:rsidRPr="00F31041" w:rsidRDefault="00770FF9" w:rsidP="00770FF9">
            <w:pPr>
              <w:rPr>
                <w:rFonts w:ascii="Arial" w:hAnsi="Arial" w:cs="Arial"/>
                <w:color w:val="000000"/>
              </w:rPr>
            </w:pPr>
            <w:r w:rsidRPr="00F31041">
              <w:rPr>
                <w:rFonts w:ascii="Arial" w:hAnsi="Arial" w:cs="Arial"/>
                <w:color w:val="000000"/>
              </w:rPr>
              <w:t>6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EEC142" w14:textId="77777777" w:rsidR="00770FF9" w:rsidRPr="00F31041" w:rsidRDefault="00770FF9" w:rsidP="00770FF9">
            <w:pPr>
              <w:rPr>
                <w:rFonts w:ascii="Arial" w:hAnsi="Arial" w:cs="Arial"/>
                <w:color w:val="000000"/>
              </w:rPr>
            </w:pPr>
            <w:r w:rsidRPr="00F31041">
              <w:rPr>
                <w:rFonts w:ascii="Arial" w:hAnsi="Arial" w:cs="Arial"/>
                <w:color w:val="000000"/>
              </w:rPr>
              <w:t>7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790287" w14:textId="77777777" w:rsidR="00770FF9" w:rsidRPr="00F31041" w:rsidRDefault="00770FF9" w:rsidP="00770FF9">
            <w:pPr>
              <w:rPr>
                <w:rFonts w:ascii="Arial" w:hAnsi="Arial" w:cs="Arial"/>
                <w:color w:val="000000"/>
              </w:rPr>
            </w:pPr>
            <w:r w:rsidRPr="00F31041">
              <w:rPr>
                <w:rFonts w:ascii="Arial" w:hAnsi="Arial" w:cs="Arial"/>
                <w:color w:val="000000"/>
              </w:rPr>
              <w:t>8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62D122" w14:textId="77777777" w:rsidR="00770FF9" w:rsidRPr="00F31041" w:rsidRDefault="00770FF9" w:rsidP="00770FF9">
            <w:pPr>
              <w:rPr>
                <w:rFonts w:ascii="Arial" w:hAnsi="Arial" w:cs="Arial"/>
                <w:color w:val="000000"/>
              </w:rPr>
            </w:pPr>
            <w:r w:rsidRPr="00F31041">
              <w:rPr>
                <w:rFonts w:ascii="Arial" w:hAnsi="Arial" w:cs="Arial"/>
                <w:color w:val="000000"/>
              </w:rPr>
              <w:t>9</w:t>
            </w:r>
          </w:p>
        </w:tc>
        <w:tc>
          <w:tcPr>
            <w:tcW w:w="4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FDC1E5" w14:textId="77777777" w:rsidR="00770FF9" w:rsidRPr="00F31041" w:rsidRDefault="00770FF9" w:rsidP="00770FF9">
            <w:pPr>
              <w:rPr>
                <w:rFonts w:ascii="Arial" w:hAnsi="Arial" w:cs="Arial"/>
                <w:color w:val="000000"/>
              </w:rPr>
            </w:pPr>
            <w:r w:rsidRPr="00F31041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043F0B" w14:textId="77777777" w:rsidR="00770FF9" w:rsidRPr="00F31041" w:rsidRDefault="00770FF9" w:rsidP="00770FF9">
            <w:pPr>
              <w:rPr>
                <w:rFonts w:ascii="Arial" w:hAnsi="Arial" w:cs="Arial"/>
                <w:color w:val="000000"/>
              </w:rPr>
            </w:pPr>
            <w:r w:rsidRPr="00F31041">
              <w:rPr>
                <w:rFonts w:ascii="Arial" w:hAnsi="Arial" w:cs="Arial"/>
                <w:color w:val="000000"/>
              </w:rPr>
              <w:t>11</w:t>
            </w:r>
          </w:p>
        </w:tc>
      </w:tr>
      <w:tr w:rsidR="00770FF9" w:rsidRPr="00F31041" w14:paraId="7325E9E7" w14:textId="77777777" w:rsidTr="00D82542">
        <w:trPr>
          <w:trHeight w:val="408"/>
        </w:trPr>
        <w:tc>
          <w:tcPr>
            <w:tcW w:w="51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556046" w14:textId="77777777" w:rsidR="00770FF9" w:rsidRPr="00F31041" w:rsidRDefault="00770FF9" w:rsidP="00770FF9">
            <w:pPr>
              <w:rPr>
                <w:rFonts w:ascii="Arial" w:hAnsi="Arial" w:cs="Arial"/>
                <w:color w:val="000000"/>
              </w:rPr>
            </w:pPr>
            <w:r w:rsidRPr="00F3104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2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15B4B6E" w14:textId="77777777" w:rsidR="00770FF9" w:rsidRPr="00F31041" w:rsidRDefault="00770FF9" w:rsidP="00770FF9">
            <w:pPr>
              <w:rPr>
                <w:rFonts w:ascii="Arial" w:hAnsi="Arial" w:cs="Arial"/>
                <w:color w:val="000000"/>
              </w:rPr>
            </w:pPr>
            <w:r w:rsidRPr="00F3104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1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6960F4" w14:textId="77777777" w:rsidR="00770FF9" w:rsidRPr="00F31041" w:rsidRDefault="00770FF9" w:rsidP="00770FF9">
            <w:pPr>
              <w:rPr>
                <w:rFonts w:ascii="Arial" w:hAnsi="Arial" w:cs="Arial"/>
                <w:color w:val="000000"/>
              </w:rPr>
            </w:pPr>
            <w:r w:rsidRPr="00F3104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B927A4" w14:textId="77777777" w:rsidR="00770FF9" w:rsidRPr="00F31041" w:rsidRDefault="00770FF9" w:rsidP="00770FF9">
            <w:pPr>
              <w:rPr>
                <w:rFonts w:ascii="Arial" w:hAnsi="Arial" w:cs="Arial"/>
                <w:color w:val="000000"/>
              </w:rPr>
            </w:pPr>
            <w:r w:rsidRPr="00F3104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3289FE" w14:textId="77777777" w:rsidR="00770FF9" w:rsidRPr="00F31041" w:rsidRDefault="00770FF9" w:rsidP="00770FF9">
            <w:pPr>
              <w:rPr>
                <w:rFonts w:ascii="Arial" w:hAnsi="Arial" w:cs="Arial"/>
                <w:color w:val="000000"/>
              </w:rPr>
            </w:pPr>
            <w:r w:rsidRPr="00F3104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E4BB70" w14:textId="77777777" w:rsidR="00770FF9" w:rsidRPr="00F31041" w:rsidRDefault="00770FF9" w:rsidP="00770FF9">
            <w:pPr>
              <w:rPr>
                <w:rFonts w:ascii="Arial" w:hAnsi="Arial" w:cs="Arial"/>
                <w:color w:val="000000"/>
              </w:rPr>
            </w:pPr>
            <w:r w:rsidRPr="00F3104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F797E5" w14:textId="77777777" w:rsidR="00770FF9" w:rsidRPr="00F31041" w:rsidRDefault="00770FF9" w:rsidP="00770FF9">
            <w:pPr>
              <w:jc w:val="right"/>
              <w:rPr>
                <w:rFonts w:ascii="Arial" w:hAnsi="Arial" w:cs="Arial"/>
                <w:color w:val="000000"/>
              </w:rPr>
            </w:pPr>
            <w:r w:rsidRPr="00F3104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8B0EB9" w14:textId="77777777" w:rsidR="00770FF9" w:rsidRPr="00F31041" w:rsidRDefault="00770FF9" w:rsidP="00770FF9">
            <w:pPr>
              <w:jc w:val="right"/>
              <w:rPr>
                <w:rFonts w:ascii="Arial" w:hAnsi="Arial" w:cs="Arial"/>
                <w:color w:val="000000"/>
              </w:rPr>
            </w:pPr>
            <w:r w:rsidRPr="00F3104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C0A393" w14:textId="77777777" w:rsidR="00770FF9" w:rsidRPr="00F31041" w:rsidRDefault="00770FF9" w:rsidP="00770FF9">
            <w:pPr>
              <w:jc w:val="right"/>
              <w:rPr>
                <w:rFonts w:ascii="Arial" w:hAnsi="Arial" w:cs="Arial"/>
                <w:color w:val="000000"/>
              </w:rPr>
            </w:pPr>
            <w:r w:rsidRPr="00F3104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502C7A" w14:textId="77777777" w:rsidR="00770FF9" w:rsidRPr="00F31041" w:rsidRDefault="00770FF9" w:rsidP="00770FF9">
            <w:pPr>
              <w:jc w:val="right"/>
              <w:rPr>
                <w:rFonts w:ascii="Arial" w:hAnsi="Arial" w:cs="Arial"/>
                <w:color w:val="000000"/>
              </w:rPr>
            </w:pPr>
            <w:r w:rsidRPr="00F3104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C6F15B" w14:textId="77777777" w:rsidR="00770FF9" w:rsidRPr="00F31041" w:rsidRDefault="00770FF9" w:rsidP="00770FF9">
            <w:pPr>
              <w:jc w:val="right"/>
              <w:rPr>
                <w:rFonts w:ascii="Arial" w:hAnsi="Arial" w:cs="Arial"/>
                <w:color w:val="000000"/>
              </w:rPr>
            </w:pPr>
            <w:r w:rsidRPr="00F31041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770FF9" w:rsidRPr="00F31041" w14:paraId="18AB21F1" w14:textId="77777777" w:rsidTr="00D82542">
        <w:trPr>
          <w:trHeight w:val="288"/>
        </w:trPr>
        <w:tc>
          <w:tcPr>
            <w:tcW w:w="51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8B2574" w14:textId="77777777" w:rsidR="00770FF9" w:rsidRPr="00F31041" w:rsidRDefault="00770FF9" w:rsidP="00770FF9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52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288139" w14:textId="77777777" w:rsidR="00770FF9" w:rsidRPr="00F31041" w:rsidRDefault="00770FF9" w:rsidP="00770FF9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51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F23662" w14:textId="77777777" w:rsidR="00770FF9" w:rsidRPr="00F31041" w:rsidRDefault="00770FF9" w:rsidP="00770FF9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4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1D1CCE" w14:textId="77777777" w:rsidR="00770FF9" w:rsidRPr="00F31041" w:rsidRDefault="00770FF9" w:rsidP="00770FF9">
            <w:pPr>
              <w:rPr>
                <w:rFonts w:ascii="Arial" w:hAnsi="Arial" w:cs="Arial"/>
                <w:color w:val="000000"/>
              </w:rPr>
            </w:pPr>
            <w:r w:rsidRPr="00F3104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E6BE16" w14:textId="77777777" w:rsidR="00770FF9" w:rsidRPr="00F31041" w:rsidRDefault="00770FF9" w:rsidP="00770FF9">
            <w:pPr>
              <w:rPr>
                <w:rFonts w:ascii="Arial" w:hAnsi="Arial" w:cs="Arial"/>
                <w:color w:val="000000"/>
              </w:rPr>
            </w:pPr>
            <w:r w:rsidRPr="00F3104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17351E" w14:textId="77777777" w:rsidR="00770FF9" w:rsidRPr="00F31041" w:rsidRDefault="00770FF9" w:rsidP="00770FF9">
            <w:pPr>
              <w:rPr>
                <w:rFonts w:ascii="Arial" w:hAnsi="Arial" w:cs="Arial"/>
                <w:color w:val="000000"/>
              </w:rPr>
            </w:pPr>
            <w:r w:rsidRPr="00F3104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5DCC03" w14:textId="77777777" w:rsidR="00770FF9" w:rsidRPr="00F31041" w:rsidRDefault="00770FF9" w:rsidP="00770FF9">
            <w:pPr>
              <w:jc w:val="right"/>
              <w:rPr>
                <w:rFonts w:ascii="Arial" w:hAnsi="Arial" w:cs="Arial"/>
                <w:color w:val="000000"/>
              </w:rPr>
            </w:pPr>
            <w:r w:rsidRPr="00F3104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6882B5" w14:textId="77777777" w:rsidR="00770FF9" w:rsidRPr="00F31041" w:rsidRDefault="00770FF9" w:rsidP="00770FF9">
            <w:pPr>
              <w:jc w:val="right"/>
              <w:rPr>
                <w:rFonts w:ascii="Arial" w:hAnsi="Arial" w:cs="Arial"/>
                <w:color w:val="000000"/>
              </w:rPr>
            </w:pPr>
            <w:r w:rsidRPr="00F3104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6B17A6" w14:textId="77777777" w:rsidR="00770FF9" w:rsidRPr="00F31041" w:rsidRDefault="00770FF9" w:rsidP="00770FF9">
            <w:pPr>
              <w:jc w:val="right"/>
              <w:rPr>
                <w:rFonts w:ascii="Arial" w:hAnsi="Arial" w:cs="Arial"/>
                <w:color w:val="000000"/>
              </w:rPr>
            </w:pPr>
            <w:r w:rsidRPr="00F3104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76F022" w14:textId="77777777" w:rsidR="00770FF9" w:rsidRPr="00F31041" w:rsidRDefault="00770FF9" w:rsidP="00770FF9">
            <w:pPr>
              <w:jc w:val="right"/>
              <w:rPr>
                <w:rFonts w:ascii="Arial" w:hAnsi="Arial" w:cs="Arial"/>
                <w:color w:val="000000"/>
              </w:rPr>
            </w:pPr>
            <w:r w:rsidRPr="00F3104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E6FE00" w14:textId="77777777" w:rsidR="00770FF9" w:rsidRPr="00F31041" w:rsidRDefault="00770FF9" w:rsidP="00770FF9">
            <w:pPr>
              <w:jc w:val="right"/>
              <w:rPr>
                <w:rFonts w:ascii="Arial" w:hAnsi="Arial" w:cs="Arial"/>
                <w:color w:val="000000"/>
              </w:rPr>
            </w:pPr>
            <w:r w:rsidRPr="00F31041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770FF9" w:rsidRPr="00F31041" w14:paraId="584CF365" w14:textId="77777777" w:rsidTr="00D82542">
        <w:trPr>
          <w:trHeight w:val="288"/>
        </w:trPr>
        <w:tc>
          <w:tcPr>
            <w:tcW w:w="51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41C927" w14:textId="77777777" w:rsidR="00770FF9" w:rsidRPr="00F31041" w:rsidRDefault="00770FF9" w:rsidP="00770FF9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52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CEDCA0" w14:textId="77777777" w:rsidR="00770FF9" w:rsidRPr="00F31041" w:rsidRDefault="00770FF9" w:rsidP="00770FF9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51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F2988E" w14:textId="77777777" w:rsidR="00770FF9" w:rsidRPr="00F31041" w:rsidRDefault="00770FF9" w:rsidP="00770FF9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4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D33C6D" w14:textId="77777777" w:rsidR="00770FF9" w:rsidRPr="00F31041" w:rsidRDefault="00770FF9" w:rsidP="00770FF9">
            <w:pPr>
              <w:rPr>
                <w:rFonts w:ascii="Arial" w:hAnsi="Arial" w:cs="Arial"/>
                <w:color w:val="000000"/>
              </w:rPr>
            </w:pPr>
            <w:r w:rsidRPr="00F3104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C20E51" w14:textId="77777777" w:rsidR="00770FF9" w:rsidRPr="00F31041" w:rsidRDefault="00770FF9" w:rsidP="00770FF9">
            <w:pPr>
              <w:rPr>
                <w:rFonts w:ascii="Arial" w:hAnsi="Arial" w:cs="Arial"/>
                <w:color w:val="000000"/>
              </w:rPr>
            </w:pPr>
            <w:r w:rsidRPr="00F3104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AC28C4" w14:textId="77777777" w:rsidR="00770FF9" w:rsidRPr="00F31041" w:rsidRDefault="00770FF9" w:rsidP="00770FF9">
            <w:pPr>
              <w:rPr>
                <w:rFonts w:ascii="Arial" w:hAnsi="Arial" w:cs="Arial"/>
                <w:color w:val="000000"/>
              </w:rPr>
            </w:pPr>
            <w:r w:rsidRPr="00F3104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A4E469" w14:textId="77777777" w:rsidR="00770FF9" w:rsidRPr="00F31041" w:rsidRDefault="00770FF9" w:rsidP="00770FF9">
            <w:pPr>
              <w:jc w:val="right"/>
              <w:rPr>
                <w:rFonts w:ascii="Arial" w:hAnsi="Arial" w:cs="Arial"/>
                <w:color w:val="000000"/>
              </w:rPr>
            </w:pPr>
            <w:r w:rsidRPr="00F3104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DB57B3" w14:textId="77777777" w:rsidR="00770FF9" w:rsidRPr="00F31041" w:rsidRDefault="00770FF9" w:rsidP="00770FF9">
            <w:pPr>
              <w:jc w:val="right"/>
              <w:rPr>
                <w:rFonts w:ascii="Arial" w:hAnsi="Arial" w:cs="Arial"/>
                <w:color w:val="000000"/>
              </w:rPr>
            </w:pPr>
            <w:r w:rsidRPr="00F3104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C059C6" w14:textId="77777777" w:rsidR="00770FF9" w:rsidRPr="00F31041" w:rsidRDefault="00770FF9" w:rsidP="00770FF9">
            <w:pPr>
              <w:jc w:val="right"/>
              <w:rPr>
                <w:rFonts w:ascii="Arial" w:hAnsi="Arial" w:cs="Arial"/>
                <w:color w:val="000000"/>
              </w:rPr>
            </w:pPr>
            <w:r w:rsidRPr="00F3104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40E26A" w14:textId="77777777" w:rsidR="00770FF9" w:rsidRPr="00F31041" w:rsidRDefault="00770FF9" w:rsidP="00770FF9">
            <w:pPr>
              <w:jc w:val="right"/>
              <w:rPr>
                <w:rFonts w:ascii="Arial" w:hAnsi="Arial" w:cs="Arial"/>
                <w:color w:val="000000"/>
              </w:rPr>
            </w:pPr>
            <w:r w:rsidRPr="00F3104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3ABC0C" w14:textId="77777777" w:rsidR="00770FF9" w:rsidRPr="00F31041" w:rsidRDefault="00770FF9" w:rsidP="00770FF9">
            <w:pPr>
              <w:jc w:val="right"/>
              <w:rPr>
                <w:rFonts w:ascii="Arial" w:hAnsi="Arial" w:cs="Arial"/>
                <w:color w:val="000000"/>
              </w:rPr>
            </w:pPr>
            <w:r w:rsidRPr="00F31041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770FF9" w:rsidRPr="00F31041" w14:paraId="3E09B1A3" w14:textId="77777777" w:rsidTr="00D82542">
        <w:trPr>
          <w:trHeight w:val="288"/>
        </w:trPr>
        <w:tc>
          <w:tcPr>
            <w:tcW w:w="51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225E22" w14:textId="77777777" w:rsidR="00770FF9" w:rsidRPr="00F31041" w:rsidRDefault="00770FF9" w:rsidP="00770FF9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52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81FC2C" w14:textId="77777777" w:rsidR="00770FF9" w:rsidRPr="00F31041" w:rsidRDefault="00770FF9" w:rsidP="00770FF9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51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B3D1D7" w14:textId="77777777" w:rsidR="00770FF9" w:rsidRPr="00F31041" w:rsidRDefault="00770FF9" w:rsidP="00770FF9">
            <w:pPr>
              <w:rPr>
                <w:rFonts w:ascii="Arial" w:hAnsi="Arial" w:cs="Arial"/>
                <w:color w:val="000000"/>
              </w:rPr>
            </w:pPr>
            <w:r w:rsidRPr="00F3104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86053D" w14:textId="77777777" w:rsidR="00770FF9" w:rsidRPr="00F31041" w:rsidRDefault="00770FF9" w:rsidP="00770FF9">
            <w:pPr>
              <w:rPr>
                <w:rFonts w:ascii="Arial" w:hAnsi="Arial" w:cs="Arial"/>
                <w:color w:val="000000"/>
              </w:rPr>
            </w:pPr>
            <w:r w:rsidRPr="00F3104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83D0B9" w14:textId="77777777" w:rsidR="00770FF9" w:rsidRPr="00F31041" w:rsidRDefault="00770FF9" w:rsidP="00770FF9">
            <w:pPr>
              <w:rPr>
                <w:rFonts w:ascii="Arial" w:hAnsi="Arial" w:cs="Arial"/>
                <w:color w:val="000000"/>
              </w:rPr>
            </w:pPr>
            <w:r w:rsidRPr="00F3104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EB21B2" w14:textId="77777777" w:rsidR="00770FF9" w:rsidRPr="00F31041" w:rsidRDefault="00770FF9" w:rsidP="00770FF9">
            <w:pPr>
              <w:rPr>
                <w:rFonts w:ascii="Arial" w:hAnsi="Arial" w:cs="Arial"/>
                <w:color w:val="000000"/>
              </w:rPr>
            </w:pPr>
            <w:r w:rsidRPr="00F3104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78975C" w14:textId="77777777" w:rsidR="00770FF9" w:rsidRPr="00F31041" w:rsidRDefault="00770FF9" w:rsidP="00770FF9">
            <w:pPr>
              <w:jc w:val="right"/>
              <w:rPr>
                <w:rFonts w:ascii="Arial" w:hAnsi="Arial" w:cs="Arial"/>
                <w:color w:val="000000"/>
              </w:rPr>
            </w:pPr>
            <w:r w:rsidRPr="00F3104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537B43" w14:textId="77777777" w:rsidR="00770FF9" w:rsidRPr="00F31041" w:rsidRDefault="00770FF9" w:rsidP="00770FF9">
            <w:pPr>
              <w:jc w:val="right"/>
              <w:rPr>
                <w:rFonts w:ascii="Arial" w:hAnsi="Arial" w:cs="Arial"/>
                <w:color w:val="000000"/>
              </w:rPr>
            </w:pPr>
            <w:r w:rsidRPr="00F3104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ACA730" w14:textId="77777777" w:rsidR="00770FF9" w:rsidRPr="00F31041" w:rsidRDefault="00770FF9" w:rsidP="00770FF9">
            <w:pPr>
              <w:jc w:val="right"/>
              <w:rPr>
                <w:rFonts w:ascii="Arial" w:hAnsi="Arial" w:cs="Arial"/>
                <w:color w:val="000000"/>
              </w:rPr>
            </w:pPr>
            <w:r w:rsidRPr="00F3104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969ADA" w14:textId="77777777" w:rsidR="00770FF9" w:rsidRPr="00F31041" w:rsidRDefault="00770FF9" w:rsidP="00770FF9">
            <w:pPr>
              <w:jc w:val="right"/>
              <w:rPr>
                <w:rFonts w:ascii="Arial" w:hAnsi="Arial" w:cs="Arial"/>
                <w:color w:val="000000"/>
              </w:rPr>
            </w:pPr>
            <w:r w:rsidRPr="00F3104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BF82CD" w14:textId="77777777" w:rsidR="00770FF9" w:rsidRPr="00F31041" w:rsidRDefault="00770FF9" w:rsidP="00770FF9">
            <w:pPr>
              <w:jc w:val="right"/>
              <w:rPr>
                <w:rFonts w:ascii="Arial" w:hAnsi="Arial" w:cs="Arial"/>
                <w:color w:val="000000"/>
              </w:rPr>
            </w:pPr>
            <w:r w:rsidRPr="00F31041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770FF9" w:rsidRPr="00F31041" w14:paraId="074640A4" w14:textId="77777777" w:rsidTr="00D82542">
        <w:trPr>
          <w:trHeight w:val="288"/>
        </w:trPr>
        <w:tc>
          <w:tcPr>
            <w:tcW w:w="51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F098C7" w14:textId="77777777" w:rsidR="00770FF9" w:rsidRPr="00F31041" w:rsidRDefault="00770FF9" w:rsidP="00770FF9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52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21C69C" w14:textId="77777777" w:rsidR="00770FF9" w:rsidRPr="00F31041" w:rsidRDefault="00770FF9" w:rsidP="00770FF9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51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CD30FA" w14:textId="77777777" w:rsidR="00770FF9" w:rsidRPr="00F31041" w:rsidRDefault="00770FF9" w:rsidP="00770FF9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4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DCCCA6" w14:textId="77777777" w:rsidR="00770FF9" w:rsidRPr="00F31041" w:rsidRDefault="00770FF9" w:rsidP="00770FF9">
            <w:pPr>
              <w:rPr>
                <w:rFonts w:ascii="Arial" w:hAnsi="Arial" w:cs="Arial"/>
                <w:color w:val="000000"/>
              </w:rPr>
            </w:pPr>
            <w:r w:rsidRPr="00F3104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A3D05F" w14:textId="77777777" w:rsidR="00770FF9" w:rsidRPr="00F31041" w:rsidRDefault="00770FF9" w:rsidP="00770FF9">
            <w:pPr>
              <w:rPr>
                <w:rFonts w:ascii="Arial" w:hAnsi="Arial" w:cs="Arial"/>
                <w:color w:val="000000"/>
              </w:rPr>
            </w:pPr>
            <w:r w:rsidRPr="00F3104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7DC512" w14:textId="77777777" w:rsidR="00770FF9" w:rsidRPr="00F31041" w:rsidRDefault="00770FF9" w:rsidP="00770FF9">
            <w:pPr>
              <w:rPr>
                <w:rFonts w:ascii="Arial" w:hAnsi="Arial" w:cs="Arial"/>
                <w:color w:val="000000"/>
              </w:rPr>
            </w:pPr>
            <w:r w:rsidRPr="00F3104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FE276C" w14:textId="77777777" w:rsidR="00770FF9" w:rsidRPr="00F31041" w:rsidRDefault="00770FF9" w:rsidP="00770FF9">
            <w:pPr>
              <w:jc w:val="right"/>
              <w:rPr>
                <w:rFonts w:ascii="Arial" w:hAnsi="Arial" w:cs="Arial"/>
                <w:color w:val="000000"/>
              </w:rPr>
            </w:pPr>
            <w:r w:rsidRPr="00F3104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3B12A9" w14:textId="77777777" w:rsidR="00770FF9" w:rsidRPr="00F31041" w:rsidRDefault="00770FF9" w:rsidP="00770FF9">
            <w:pPr>
              <w:jc w:val="right"/>
              <w:rPr>
                <w:rFonts w:ascii="Arial" w:hAnsi="Arial" w:cs="Arial"/>
                <w:color w:val="000000"/>
              </w:rPr>
            </w:pPr>
            <w:r w:rsidRPr="00F3104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478841" w14:textId="77777777" w:rsidR="00770FF9" w:rsidRPr="00F31041" w:rsidRDefault="00770FF9" w:rsidP="00770FF9">
            <w:pPr>
              <w:jc w:val="right"/>
              <w:rPr>
                <w:rFonts w:ascii="Arial" w:hAnsi="Arial" w:cs="Arial"/>
                <w:color w:val="000000"/>
              </w:rPr>
            </w:pPr>
            <w:r w:rsidRPr="00F3104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42FB8F" w14:textId="77777777" w:rsidR="00770FF9" w:rsidRPr="00F31041" w:rsidRDefault="00770FF9" w:rsidP="00770FF9">
            <w:pPr>
              <w:jc w:val="right"/>
              <w:rPr>
                <w:rFonts w:ascii="Arial" w:hAnsi="Arial" w:cs="Arial"/>
                <w:color w:val="000000"/>
              </w:rPr>
            </w:pPr>
            <w:r w:rsidRPr="00F3104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B95D89" w14:textId="77777777" w:rsidR="00770FF9" w:rsidRPr="00F31041" w:rsidRDefault="00770FF9" w:rsidP="00770FF9">
            <w:pPr>
              <w:jc w:val="right"/>
              <w:rPr>
                <w:rFonts w:ascii="Arial" w:hAnsi="Arial" w:cs="Arial"/>
                <w:color w:val="000000"/>
              </w:rPr>
            </w:pPr>
            <w:r w:rsidRPr="00F31041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770FF9" w:rsidRPr="00F31041" w14:paraId="31E59226" w14:textId="77777777" w:rsidTr="00D82542">
        <w:trPr>
          <w:trHeight w:val="288"/>
        </w:trPr>
        <w:tc>
          <w:tcPr>
            <w:tcW w:w="51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2A8E53" w14:textId="77777777" w:rsidR="00770FF9" w:rsidRPr="00F31041" w:rsidRDefault="00770FF9" w:rsidP="00770FF9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52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A2C936" w14:textId="77777777" w:rsidR="00770FF9" w:rsidRPr="00F31041" w:rsidRDefault="00770FF9" w:rsidP="00770FF9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51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0E0C44" w14:textId="77777777" w:rsidR="00770FF9" w:rsidRPr="00F31041" w:rsidRDefault="00770FF9" w:rsidP="00770FF9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4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F9328B" w14:textId="77777777" w:rsidR="00770FF9" w:rsidRPr="00F31041" w:rsidRDefault="00770FF9" w:rsidP="00770FF9">
            <w:pPr>
              <w:rPr>
                <w:rFonts w:ascii="Arial" w:hAnsi="Arial" w:cs="Arial"/>
                <w:color w:val="000000"/>
              </w:rPr>
            </w:pPr>
            <w:r w:rsidRPr="00F3104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14CDEB" w14:textId="77777777" w:rsidR="00770FF9" w:rsidRPr="00F31041" w:rsidRDefault="00770FF9" w:rsidP="00770FF9">
            <w:pPr>
              <w:rPr>
                <w:rFonts w:ascii="Arial" w:hAnsi="Arial" w:cs="Arial"/>
                <w:color w:val="000000"/>
              </w:rPr>
            </w:pPr>
            <w:r w:rsidRPr="00F3104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2C9EE4" w14:textId="77777777" w:rsidR="00770FF9" w:rsidRPr="00F31041" w:rsidRDefault="00770FF9" w:rsidP="00770FF9">
            <w:pPr>
              <w:rPr>
                <w:rFonts w:ascii="Arial" w:hAnsi="Arial" w:cs="Arial"/>
                <w:color w:val="000000"/>
              </w:rPr>
            </w:pPr>
            <w:r w:rsidRPr="00F3104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D86799" w14:textId="77777777" w:rsidR="00770FF9" w:rsidRPr="00F31041" w:rsidRDefault="00770FF9" w:rsidP="00770FF9">
            <w:pPr>
              <w:jc w:val="right"/>
              <w:rPr>
                <w:rFonts w:ascii="Arial" w:hAnsi="Arial" w:cs="Arial"/>
                <w:color w:val="000000"/>
              </w:rPr>
            </w:pPr>
            <w:r w:rsidRPr="00F3104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0B1918" w14:textId="77777777" w:rsidR="00770FF9" w:rsidRPr="00F31041" w:rsidRDefault="00770FF9" w:rsidP="00770FF9">
            <w:pPr>
              <w:jc w:val="right"/>
              <w:rPr>
                <w:rFonts w:ascii="Arial" w:hAnsi="Arial" w:cs="Arial"/>
                <w:color w:val="000000"/>
              </w:rPr>
            </w:pPr>
            <w:r w:rsidRPr="00F3104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CE969F" w14:textId="77777777" w:rsidR="00770FF9" w:rsidRPr="00F31041" w:rsidRDefault="00770FF9" w:rsidP="00770FF9">
            <w:pPr>
              <w:jc w:val="right"/>
              <w:rPr>
                <w:rFonts w:ascii="Arial" w:hAnsi="Arial" w:cs="Arial"/>
                <w:color w:val="000000"/>
              </w:rPr>
            </w:pPr>
            <w:r w:rsidRPr="00F3104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7510A0" w14:textId="77777777" w:rsidR="00770FF9" w:rsidRPr="00F31041" w:rsidRDefault="00770FF9" w:rsidP="00770FF9">
            <w:pPr>
              <w:jc w:val="right"/>
              <w:rPr>
                <w:rFonts w:ascii="Arial" w:hAnsi="Arial" w:cs="Arial"/>
                <w:color w:val="000000"/>
              </w:rPr>
            </w:pPr>
            <w:r w:rsidRPr="00F3104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0BB32D" w14:textId="77777777" w:rsidR="00770FF9" w:rsidRPr="00F31041" w:rsidRDefault="00770FF9" w:rsidP="00770FF9">
            <w:pPr>
              <w:jc w:val="right"/>
              <w:rPr>
                <w:rFonts w:ascii="Arial" w:hAnsi="Arial" w:cs="Arial"/>
                <w:color w:val="000000"/>
              </w:rPr>
            </w:pPr>
            <w:r w:rsidRPr="00F31041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770FF9" w:rsidRPr="00F31041" w14:paraId="64C00DA6" w14:textId="77777777" w:rsidTr="00D82542">
        <w:trPr>
          <w:trHeight w:val="288"/>
        </w:trPr>
        <w:tc>
          <w:tcPr>
            <w:tcW w:w="5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249C9D" w14:textId="77777777" w:rsidR="00770FF9" w:rsidRPr="00F31041" w:rsidRDefault="00770FF9" w:rsidP="00770FF9">
            <w:pPr>
              <w:rPr>
                <w:rFonts w:ascii="Arial" w:hAnsi="Arial" w:cs="Arial"/>
                <w:color w:val="000000"/>
              </w:rPr>
            </w:pPr>
            <w:r w:rsidRPr="00F3104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990096" w14:textId="77777777" w:rsidR="00770FF9" w:rsidRPr="00F31041" w:rsidRDefault="00770FF9" w:rsidP="00770FF9">
            <w:pPr>
              <w:rPr>
                <w:rFonts w:ascii="Arial" w:hAnsi="Arial" w:cs="Arial"/>
                <w:color w:val="000000"/>
              </w:rPr>
            </w:pPr>
            <w:r w:rsidRPr="00F3104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B85441" w14:textId="77777777" w:rsidR="00770FF9" w:rsidRPr="00F31041" w:rsidRDefault="00770FF9" w:rsidP="00770FF9">
            <w:pPr>
              <w:rPr>
                <w:rFonts w:ascii="Arial" w:hAnsi="Arial" w:cs="Arial"/>
                <w:color w:val="000000"/>
              </w:rPr>
            </w:pPr>
            <w:r w:rsidRPr="00F3104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8532AE" w14:textId="77777777" w:rsidR="00770FF9" w:rsidRPr="00F31041" w:rsidRDefault="00770FF9" w:rsidP="00770FF9">
            <w:pPr>
              <w:rPr>
                <w:rFonts w:ascii="Arial" w:hAnsi="Arial" w:cs="Arial"/>
                <w:color w:val="000000"/>
              </w:rPr>
            </w:pPr>
            <w:r w:rsidRPr="00F3104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F61AB8" w14:textId="77777777" w:rsidR="00770FF9" w:rsidRPr="00F31041" w:rsidRDefault="00770FF9" w:rsidP="00770FF9">
            <w:pPr>
              <w:rPr>
                <w:rFonts w:ascii="Arial" w:hAnsi="Arial" w:cs="Arial"/>
                <w:color w:val="000000"/>
              </w:rPr>
            </w:pPr>
            <w:r w:rsidRPr="00F3104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6BF90E" w14:textId="77777777" w:rsidR="00770FF9" w:rsidRPr="00F31041" w:rsidRDefault="00770FF9" w:rsidP="00770FF9">
            <w:pPr>
              <w:rPr>
                <w:rFonts w:ascii="Arial" w:hAnsi="Arial" w:cs="Arial"/>
                <w:color w:val="000000"/>
              </w:rPr>
            </w:pPr>
            <w:r w:rsidRPr="00F3104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3E83BA" w14:textId="77777777" w:rsidR="00770FF9" w:rsidRPr="00F31041" w:rsidRDefault="00770FF9" w:rsidP="00770FF9">
            <w:pPr>
              <w:rPr>
                <w:rFonts w:ascii="Arial" w:hAnsi="Arial" w:cs="Arial"/>
                <w:color w:val="000000"/>
              </w:rPr>
            </w:pPr>
            <w:r w:rsidRPr="00F3104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5030CB" w14:textId="77777777" w:rsidR="00770FF9" w:rsidRPr="00F31041" w:rsidRDefault="00770FF9" w:rsidP="00770FF9">
            <w:pPr>
              <w:rPr>
                <w:rFonts w:ascii="Arial" w:hAnsi="Arial" w:cs="Arial"/>
                <w:color w:val="000000"/>
              </w:rPr>
            </w:pPr>
            <w:r w:rsidRPr="00F3104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6C9464" w14:textId="77777777" w:rsidR="00770FF9" w:rsidRPr="00F31041" w:rsidRDefault="00770FF9" w:rsidP="00770FF9">
            <w:pPr>
              <w:rPr>
                <w:rFonts w:ascii="Arial" w:hAnsi="Arial" w:cs="Arial"/>
                <w:color w:val="000000"/>
              </w:rPr>
            </w:pPr>
            <w:r w:rsidRPr="00F3104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85A674" w14:textId="77777777" w:rsidR="00770FF9" w:rsidRPr="00F31041" w:rsidRDefault="00770FF9" w:rsidP="00770FF9">
            <w:pPr>
              <w:rPr>
                <w:rFonts w:ascii="Arial" w:hAnsi="Arial" w:cs="Arial"/>
                <w:color w:val="000000"/>
              </w:rPr>
            </w:pPr>
            <w:r w:rsidRPr="00F3104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4FA029" w14:textId="77777777" w:rsidR="00770FF9" w:rsidRPr="00F31041" w:rsidRDefault="00770FF9" w:rsidP="00770FF9">
            <w:pPr>
              <w:rPr>
                <w:rFonts w:ascii="Arial" w:hAnsi="Arial" w:cs="Arial"/>
                <w:color w:val="000000"/>
              </w:rPr>
            </w:pPr>
            <w:r w:rsidRPr="00F31041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770FF9" w:rsidRPr="00F31041" w14:paraId="0D26524D" w14:textId="77777777" w:rsidTr="00D82542">
        <w:trPr>
          <w:trHeight w:val="288"/>
        </w:trPr>
        <w:tc>
          <w:tcPr>
            <w:tcW w:w="5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D88175" w14:textId="77777777" w:rsidR="00770FF9" w:rsidRPr="00F31041" w:rsidRDefault="00770FF9" w:rsidP="00770FF9">
            <w:pPr>
              <w:rPr>
                <w:rFonts w:ascii="Arial" w:hAnsi="Arial" w:cs="Arial"/>
                <w:color w:val="000000"/>
              </w:rPr>
            </w:pPr>
            <w:r w:rsidRPr="00F3104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EB2B6A" w14:textId="77777777" w:rsidR="00770FF9" w:rsidRPr="00F31041" w:rsidRDefault="00770FF9" w:rsidP="00770FF9">
            <w:pPr>
              <w:rPr>
                <w:rFonts w:ascii="Arial" w:hAnsi="Arial" w:cs="Arial"/>
                <w:color w:val="000000"/>
              </w:rPr>
            </w:pPr>
            <w:r w:rsidRPr="00F3104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ED470B" w14:textId="77777777" w:rsidR="00770FF9" w:rsidRPr="00F31041" w:rsidRDefault="00770FF9" w:rsidP="00770FF9">
            <w:pPr>
              <w:rPr>
                <w:rFonts w:ascii="Arial" w:hAnsi="Arial" w:cs="Arial"/>
                <w:color w:val="000000"/>
              </w:rPr>
            </w:pPr>
            <w:r w:rsidRPr="00F3104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CB3A0E" w14:textId="77777777" w:rsidR="00770FF9" w:rsidRPr="00F31041" w:rsidRDefault="00770FF9" w:rsidP="00770FF9">
            <w:pPr>
              <w:rPr>
                <w:rFonts w:ascii="Arial" w:hAnsi="Arial" w:cs="Arial"/>
                <w:color w:val="000000"/>
              </w:rPr>
            </w:pPr>
            <w:r w:rsidRPr="00F3104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7EE262" w14:textId="77777777" w:rsidR="00770FF9" w:rsidRPr="00F31041" w:rsidRDefault="00770FF9" w:rsidP="00770FF9">
            <w:pPr>
              <w:rPr>
                <w:rFonts w:ascii="Arial" w:hAnsi="Arial" w:cs="Arial"/>
                <w:color w:val="000000"/>
              </w:rPr>
            </w:pPr>
            <w:r w:rsidRPr="00F3104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BFA564" w14:textId="77777777" w:rsidR="00770FF9" w:rsidRPr="00F31041" w:rsidRDefault="00770FF9" w:rsidP="00770FF9">
            <w:pPr>
              <w:rPr>
                <w:rFonts w:ascii="Arial" w:hAnsi="Arial" w:cs="Arial"/>
                <w:color w:val="000000"/>
              </w:rPr>
            </w:pPr>
            <w:r w:rsidRPr="00F3104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38B45D" w14:textId="77777777" w:rsidR="00770FF9" w:rsidRPr="00F31041" w:rsidRDefault="00770FF9" w:rsidP="00770FF9">
            <w:pPr>
              <w:rPr>
                <w:rFonts w:ascii="Arial" w:hAnsi="Arial" w:cs="Arial"/>
                <w:color w:val="000000"/>
              </w:rPr>
            </w:pPr>
            <w:r w:rsidRPr="00F3104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6C0EC1" w14:textId="77777777" w:rsidR="00770FF9" w:rsidRPr="00F31041" w:rsidRDefault="00770FF9" w:rsidP="00770FF9">
            <w:pPr>
              <w:rPr>
                <w:rFonts w:ascii="Arial" w:hAnsi="Arial" w:cs="Arial"/>
                <w:color w:val="000000"/>
              </w:rPr>
            </w:pPr>
            <w:r w:rsidRPr="00F3104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7EDA14" w14:textId="77777777" w:rsidR="00770FF9" w:rsidRPr="00F31041" w:rsidRDefault="00770FF9" w:rsidP="00770FF9">
            <w:pPr>
              <w:rPr>
                <w:rFonts w:ascii="Arial" w:hAnsi="Arial" w:cs="Arial"/>
                <w:color w:val="000000"/>
              </w:rPr>
            </w:pPr>
            <w:r w:rsidRPr="00F3104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81148C" w14:textId="77777777" w:rsidR="00770FF9" w:rsidRPr="00F31041" w:rsidRDefault="00770FF9" w:rsidP="00770FF9">
            <w:pPr>
              <w:rPr>
                <w:rFonts w:ascii="Arial" w:hAnsi="Arial" w:cs="Arial"/>
                <w:color w:val="000000"/>
              </w:rPr>
            </w:pPr>
            <w:r w:rsidRPr="00F3104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FE0C2F" w14:textId="77777777" w:rsidR="00770FF9" w:rsidRPr="00F31041" w:rsidRDefault="00770FF9" w:rsidP="00770FF9">
            <w:pPr>
              <w:rPr>
                <w:rFonts w:ascii="Arial" w:hAnsi="Arial" w:cs="Arial"/>
                <w:color w:val="000000"/>
              </w:rPr>
            </w:pPr>
            <w:r w:rsidRPr="00F31041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770FF9" w:rsidRPr="00F31041" w14:paraId="7DC8560B" w14:textId="77777777" w:rsidTr="00D82542">
        <w:trPr>
          <w:trHeight w:val="288"/>
        </w:trPr>
        <w:tc>
          <w:tcPr>
            <w:tcW w:w="5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3004AE" w14:textId="77777777" w:rsidR="00770FF9" w:rsidRPr="00F31041" w:rsidRDefault="00770FF9" w:rsidP="00770FF9">
            <w:pPr>
              <w:rPr>
                <w:rFonts w:ascii="Arial" w:hAnsi="Arial" w:cs="Arial"/>
                <w:color w:val="000000"/>
              </w:rPr>
            </w:pPr>
            <w:r w:rsidRPr="00F3104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303D3C" w14:textId="77777777" w:rsidR="00770FF9" w:rsidRPr="00F31041" w:rsidRDefault="00770FF9" w:rsidP="00770FF9">
            <w:pPr>
              <w:rPr>
                <w:rFonts w:ascii="Arial" w:hAnsi="Arial" w:cs="Arial"/>
                <w:color w:val="000000"/>
              </w:rPr>
            </w:pPr>
            <w:r w:rsidRPr="00F3104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A9FF36" w14:textId="77777777" w:rsidR="00770FF9" w:rsidRPr="00F31041" w:rsidRDefault="00770FF9" w:rsidP="00770FF9">
            <w:pPr>
              <w:rPr>
                <w:rFonts w:ascii="Arial" w:hAnsi="Arial" w:cs="Arial"/>
                <w:color w:val="000000"/>
              </w:rPr>
            </w:pPr>
            <w:r w:rsidRPr="00F3104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B0A158" w14:textId="77777777" w:rsidR="00770FF9" w:rsidRPr="00F31041" w:rsidRDefault="00770FF9" w:rsidP="00770FF9">
            <w:pPr>
              <w:rPr>
                <w:rFonts w:ascii="Arial" w:hAnsi="Arial" w:cs="Arial"/>
                <w:color w:val="000000"/>
              </w:rPr>
            </w:pPr>
            <w:r w:rsidRPr="00F3104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2A8802" w14:textId="77777777" w:rsidR="00770FF9" w:rsidRPr="00F31041" w:rsidRDefault="00770FF9" w:rsidP="00770FF9">
            <w:pPr>
              <w:rPr>
                <w:rFonts w:ascii="Arial" w:hAnsi="Arial" w:cs="Arial"/>
                <w:color w:val="000000"/>
              </w:rPr>
            </w:pPr>
            <w:r w:rsidRPr="00F3104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B082CD" w14:textId="77777777" w:rsidR="00770FF9" w:rsidRPr="00F31041" w:rsidRDefault="00770FF9" w:rsidP="00770FF9">
            <w:pPr>
              <w:rPr>
                <w:rFonts w:ascii="Arial" w:hAnsi="Arial" w:cs="Arial"/>
                <w:color w:val="000000"/>
              </w:rPr>
            </w:pPr>
            <w:r w:rsidRPr="00F3104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96D6A7" w14:textId="77777777" w:rsidR="00770FF9" w:rsidRPr="00F31041" w:rsidRDefault="00770FF9" w:rsidP="00770FF9">
            <w:pPr>
              <w:rPr>
                <w:rFonts w:ascii="Arial" w:hAnsi="Arial" w:cs="Arial"/>
                <w:color w:val="000000"/>
              </w:rPr>
            </w:pPr>
            <w:r w:rsidRPr="00F3104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B598E2" w14:textId="77777777" w:rsidR="00770FF9" w:rsidRPr="00F31041" w:rsidRDefault="00770FF9" w:rsidP="00770FF9">
            <w:pPr>
              <w:rPr>
                <w:rFonts w:ascii="Arial" w:hAnsi="Arial" w:cs="Arial"/>
                <w:color w:val="000000"/>
              </w:rPr>
            </w:pPr>
            <w:r w:rsidRPr="00F3104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B71C98" w14:textId="77777777" w:rsidR="00770FF9" w:rsidRPr="00F31041" w:rsidRDefault="00770FF9" w:rsidP="00770FF9">
            <w:pPr>
              <w:rPr>
                <w:rFonts w:ascii="Arial" w:hAnsi="Arial" w:cs="Arial"/>
                <w:color w:val="000000"/>
              </w:rPr>
            </w:pPr>
            <w:r w:rsidRPr="00F3104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D0F538" w14:textId="77777777" w:rsidR="00770FF9" w:rsidRPr="00F31041" w:rsidRDefault="00770FF9" w:rsidP="00770FF9">
            <w:pPr>
              <w:rPr>
                <w:rFonts w:ascii="Arial" w:hAnsi="Arial" w:cs="Arial"/>
                <w:color w:val="000000"/>
              </w:rPr>
            </w:pPr>
            <w:r w:rsidRPr="00F3104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5C44CD" w14:textId="77777777" w:rsidR="00770FF9" w:rsidRPr="00F31041" w:rsidRDefault="00770FF9" w:rsidP="00770FF9">
            <w:pPr>
              <w:rPr>
                <w:rFonts w:ascii="Arial" w:hAnsi="Arial" w:cs="Arial"/>
                <w:color w:val="000000"/>
              </w:rPr>
            </w:pPr>
            <w:r w:rsidRPr="00F31041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770FF9" w:rsidRPr="00F31041" w14:paraId="2C4A5537" w14:textId="77777777" w:rsidTr="00D82542">
        <w:trPr>
          <w:trHeight w:val="288"/>
        </w:trPr>
        <w:tc>
          <w:tcPr>
            <w:tcW w:w="5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99E194" w14:textId="77777777" w:rsidR="00770FF9" w:rsidRPr="00F31041" w:rsidRDefault="00770FF9" w:rsidP="00770FF9">
            <w:pPr>
              <w:rPr>
                <w:rFonts w:ascii="Arial" w:hAnsi="Arial" w:cs="Arial"/>
                <w:color w:val="000000"/>
              </w:rPr>
            </w:pPr>
            <w:r w:rsidRPr="00F3104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6FAEB9" w14:textId="77777777" w:rsidR="00770FF9" w:rsidRPr="00F31041" w:rsidRDefault="00770FF9" w:rsidP="00770FF9">
            <w:pPr>
              <w:rPr>
                <w:rFonts w:ascii="Arial" w:hAnsi="Arial" w:cs="Arial"/>
                <w:color w:val="000000"/>
              </w:rPr>
            </w:pPr>
            <w:r w:rsidRPr="00F3104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8EE5BF" w14:textId="77777777" w:rsidR="00770FF9" w:rsidRPr="00F31041" w:rsidRDefault="00770FF9" w:rsidP="00770FF9">
            <w:pPr>
              <w:rPr>
                <w:rFonts w:ascii="Arial" w:hAnsi="Arial" w:cs="Arial"/>
                <w:color w:val="000000"/>
              </w:rPr>
            </w:pPr>
            <w:r w:rsidRPr="00F3104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1091A6" w14:textId="77777777" w:rsidR="00770FF9" w:rsidRPr="00F31041" w:rsidRDefault="00770FF9" w:rsidP="00770FF9">
            <w:pPr>
              <w:rPr>
                <w:rFonts w:ascii="Arial" w:hAnsi="Arial" w:cs="Arial"/>
                <w:color w:val="000000"/>
              </w:rPr>
            </w:pPr>
            <w:r w:rsidRPr="00F3104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B06F29" w14:textId="77777777" w:rsidR="00770FF9" w:rsidRPr="00F31041" w:rsidRDefault="00770FF9" w:rsidP="00770FF9">
            <w:pPr>
              <w:rPr>
                <w:rFonts w:ascii="Arial" w:hAnsi="Arial" w:cs="Arial"/>
                <w:color w:val="000000"/>
              </w:rPr>
            </w:pPr>
            <w:r w:rsidRPr="00F3104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A55A46" w14:textId="77777777" w:rsidR="00770FF9" w:rsidRPr="00F31041" w:rsidRDefault="00770FF9" w:rsidP="00770FF9">
            <w:pPr>
              <w:rPr>
                <w:rFonts w:ascii="Arial" w:hAnsi="Arial" w:cs="Arial"/>
                <w:color w:val="000000"/>
              </w:rPr>
            </w:pPr>
            <w:r w:rsidRPr="00F3104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851C3B" w14:textId="77777777" w:rsidR="00770FF9" w:rsidRPr="00F31041" w:rsidRDefault="00770FF9" w:rsidP="00770FF9">
            <w:pPr>
              <w:rPr>
                <w:rFonts w:ascii="Arial" w:hAnsi="Arial" w:cs="Arial"/>
                <w:color w:val="000000"/>
              </w:rPr>
            </w:pPr>
            <w:r w:rsidRPr="00F3104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98AD05" w14:textId="77777777" w:rsidR="00770FF9" w:rsidRPr="00F31041" w:rsidRDefault="00770FF9" w:rsidP="00770FF9">
            <w:pPr>
              <w:rPr>
                <w:rFonts w:ascii="Arial" w:hAnsi="Arial" w:cs="Arial"/>
                <w:color w:val="000000"/>
              </w:rPr>
            </w:pPr>
            <w:r w:rsidRPr="00F3104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326B64" w14:textId="77777777" w:rsidR="00770FF9" w:rsidRPr="00F31041" w:rsidRDefault="00770FF9" w:rsidP="00770FF9">
            <w:pPr>
              <w:rPr>
                <w:rFonts w:ascii="Arial" w:hAnsi="Arial" w:cs="Arial"/>
                <w:color w:val="000000"/>
              </w:rPr>
            </w:pPr>
            <w:r w:rsidRPr="00F3104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4E9540" w14:textId="77777777" w:rsidR="00770FF9" w:rsidRPr="00F31041" w:rsidRDefault="00770FF9" w:rsidP="00770FF9">
            <w:pPr>
              <w:rPr>
                <w:rFonts w:ascii="Arial" w:hAnsi="Arial" w:cs="Arial"/>
                <w:color w:val="000000"/>
              </w:rPr>
            </w:pPr>
            <w:r w:rsidRPr="00F3104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C07B64" w14:textId="77777777" w:rsidR="00770FF9" w:rsidRPr="00F31041" w:rsidRDefault="00770FF9" w:rsidP="00770FF9">
            <w:pPr>
              <w:rPr>
                <w:rFonts w:ascii="Arial" w:hAnsi="Arial" w:cs="Arial"/>
                <w:color w:val="000000"/>
              </w:rPr>
            </w:pPr>
            <w:r w:rsidRPr="00F31041">
              <w:rPr>
                <w:rFonts w:ascii="Arial" w:hAnsi="Arial" w:cs="Arial"/>
                <w:color w:val="000000"/>
              </w:rPr>
              <w:t> </w:t>
            </w:r>
          </w:p>
        </w:tc>
      </w:tr>
    </w:tbl>
    <w:p w14:paraId="453A290D" w14:textId="77777777" w:rsidR="00D82542" w:rsidRPr="00F31041" w:rsidRDefault="00D82542" w:rsidP="00770FF9">
      <w:pPr>
        <w:spacing w:after="160" w:line="259" w:lineRule="auto"/>
        <w:rPr>
          <w:rFonts w:ascii="Arial" w:eastAsia="Calibri" w:hAnsi="Arial" w:cs="Arial"/>
          <w:lang w:eastAsia="en-US"/>
        </w:rPr>
        <w:sectPr w:rsidR="00D82542" w:rsidRPr="00F31041" w:rsidSect="00D82542">
          <w:pgSz w:w="16838" w:h="11906" w:orient="landscape"/>
          <w:pgMar w:top="993" w:right="1134" w:bottom="709" w:left="1134" w:header="709" w:footer="709" w:gutter="0"/>
          <w:pgNumType w:start="1"/>
          <w:cols w:space="708"/>
          <w:titlePg/>
          <w:docGrid w:linePitch="360"/>
        </w:sect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1499"/>
        <w:gridCol w:w="1517"/>
        <w:gridCol w:w="1499"/>
        <w:gridCol w:w="1407"/>
        <w:gridCol w:w="1407"/>
        <w:gridCol w:w="699"/>
        <w:gridCol w:w="657"/>
        <w:gridCol w:w="1649"/>
        <w:gridCol w:w="1649"/>
        <w:gridCol w:w="1310"/>
        <w:gridCol w:w="1493"/>
      </w:tblGrid>
      <w:tr w:rsidR="00770FF9" w:rsidRPr="00F31041" w14:paraId="7353EBAB" w14:textId="77777777" w:rsidTr="00754254">
        <w:trPr>
          <w:trHeight w:val="645"/>
        </w:trPr>
        <w:tc>
          <w:tcPr>
            <w:tcW w:w="5000" w:type="pct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2B4209D" w14:textId="77777777" w:rsidR="00770FF9" w:rsidRPr="00F31041" w:rsidRDefault="00770FF9" w:rsidP="00770FF9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31041">
              <w:rPr>
                <w:rFonts w:ascii="Arial" w:hAnsi="Arial" w:cs="Arial"/>
                <w:b/>
                <w:bCs/>
                <w:color w:val="000000"/>
              </w:rPr>
              <w:lastRenderedPageBreak/>
              <w:t>4. Общие сведения о муниципальном социальном заказе на 20__ - 20__ годы (на срок оказания муниципальных услуг за пределами планового периода)</w:t>
            </w:r>
          </w:p>
        </w:tc>
      </w:tr>
      <w:tr w:rsidR="00770FF9" w:rsidRPr="00F31041" w14:paraId="1E19D9FC" w14:textId="77777777" w:rsidTr="00D82542">
        <w:trPr>
          <w:trHeight w:val="1500"/>
        </w:trPr>
        <w:tc>
          <w:tcPr>
            <w:tcW w:w="51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84E7A5" w14:textId="77777777" w:rsidR="00770FF9" w:rsidRPr="00F31041" w:rsidRDefault="00770FF9" w:rsidP="00770FF9">
            <w:pPr>
              <w:rPr>
                <w:rFonts w:ascii="Arial" w:hAnsi="Arial" w:cs="Arial"/>
                <w:color w:val="000000"/>
              </w:rPr>
            </w:pPr>
            <w:r w:rsidRPr="00F31041">
              <w:rPr>
                <w:rFonts w:ascii="Arial" w:hAnsi="Arial" w:cs="Arial"/>
                <w:color w:val="000000"/>
              </w:rPr>
              <w:t>Наименование муниципальной услуги (укрупненной муниципальной услуги)</w:t>
            </w:r>
          </w:p>
        </w:tc>
        <w:tc>
          <w:tcPr>
            <w:tcW w:w="52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B78DC5" w14:textId="77777777" w:rsidR="00770FF9" w:rsidRPr="00F31041" w:rsidRDefault="00770FF9" w:rsidP="00770FF9">
            <w:pPr>
              <w:rPr>
                <w:rFonts w:ascii="Arial" w:hAnsi="Arial" w:cs="Arial"/>
                <w:color w:val="000000"/>
              </w:rPr>
            </w:pPr>
            <w:r w:rsidRPr="00F31041">
              <w:rPr>
                <w:rFonts w:ascii="Arial" w:hAnsi="Arial" w:cs="Arial"/>
                <w:color w:val="000000"/>
              </w:rPr>
              <w:t>Год определения исполнителей муниципальных услуг (укрупненной муниципальной услуги)</w:t>
            </w:r>
          </w:p>
        </w:tc>
        <w:tc>
          <w:tcPr>
            <w:tcW w:w="51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C6768A" w14:textId="77777777" w:rsidR="00770FF9" w:rsidRPr="00F31041" w:rsidRDefault="00770FF9" w:rsidP="00770FF9">
            <w:pPr>
              <w:rPr>
                <w:rFonts w:ascii="Arial" w:hAnsi="Arial" w:cs="Arial"/>
                <w:color w:val="000000"/>
              </w:rPr>
            </w:pPr>
            <w:r w:rsidRPr="00F31041">
              <w:rPr>
                <w:rFonts w:ascii="Arial" w:hAnsi="Arial" w:cs="Arial"/>
                <w:color w:val="000000"/>
              </w:rPr>
              <w:t>Место оказания муниципальной услуги (укрупненной муниципальной услуги)</w:t>
            </w:r>
          </w:p>
        </w:tc>
        <w:tc>
          <w:tcPr>
            <w:tcW w:w="1178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BE59E9" w14:textId="77777777" w:rsidR="00770FF9" w:rsidRPr="00F31041" w:rsidRDefault="00770FF9" w:rsidP="00770FF9">
            <w:pPr>
              <w:rPr>
                <w:rFonts w:ascii="Arial" w:hAnsi="Arial" w:cs="Arial"/>
                <w:color w:val="000000"/>
              </w:rPr>
            </w:pPr>
            <w:r w:rsidRPr="00F31041">
              <w:rPr>
                <w:rFonts w:ascii="Arial" w:hAnsi="Arial" w:cs="Arial"/>
                <w:color w:val="000000"/>
              </w:rPr>
              <w:t>Показатель, характеризующий объем оказания муниципальной услуги (укрупненной муниципальной услуги)</w:t>
            </w:r>
          </w:p>
        </w:tc>
        <w:tc>
          <w:tcPr>
            <w:tcW w:w="2280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8C07F4" w14:textId="77777777" w:rsidR="00770FF9" w:rsidRPr="00F31041" w:rsidRDefault="00770FF9" w:rsidP="00770FF9">
            <w:pPr>
              <w:rPr>
                <w:rFonts w:ascii="Arial" w:hAnsi="Arial" w:cs="Arial"/>
                <w:color w:val="000000"/>
              </w:rPr>
            </w:pPr>
            <w:r w:rsidRPr="00F31041">
              <w:rPr>
                <w:rFonts w:ascii="Arial" w:hAnsi="Arial" w:cs="Arial"/>
                <w:color w:val="000000"/>
              </w:rPr>
              <w:t>Значение показателя, характеризующего объем оказания муниципальной услуги (укрупненной муниципальной услуги) по способам определения исполнителей муниципальной услуги (укрупненной муниципальной услуги)</w:t>
            </w:r>
          </w:p>
        </w:tc>
      </w:tr>
      <w:tr w:rsidR="00770FF9" w:rsidRPr="00F31041" w14:paraId="13137EFB" w14:textId="77777777" w:rsidTr="00D82542">
        <w:trPr>
          <w:trHeight w:val="570"/>
        </w:trPr>
        <w:tc>
          <w:tcPr>
            <w:tcW w:w="51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0CC50D1" w14:textId="77777777" w:rsidR="00770FF9" w:rsidRPr="00F31041" w:rsidRDefault="00770FF9" w:rsidP="00770FF9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52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9454B94" w14:textId="77777777" w:rsidR="00770FF9" w:rsidRPr="00F31041" w:rsidRDefault="00770FF9" w:rsidP="00770FF9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51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2712497" w14:textId="77777777" w:rsidR="00770FF9" w:rsidRPr="00F31041" w:rsidRDefault="00770FF9" w:rsidP="00770FF9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465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9574B2" w14:textId="77777777" w:rsidR="00770FF9" w:rsidRPr="00F31041" w:rsidRDefault="00770FF9" w:rsidP="00770FF9">
            <w:pPr>
              <w:rPr>
                <w:rFonts w:ascii="Arial" w:hAnsi="Arial" w:cs="Arial"/>
                <w:color w:val="000000"/>
              </w:rPr>
            </w:pPr>
            <w:r w:rsidRPr="00F31041">
              <w:rPr>
                <w:rFonts w:ascii="Arial" w:hAnsi="Arial" w:cs="Arial"/>
                <w:color w:val="000000"/>
              </w:rPr>
              <w:t>наименование показателя</w:t>
            </w:r>
          </w:p>
        </w:tc>
        <w:tc>
          <w:tcPr>
            <w:tcW w:w="71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AAA137" w14:textId="77777777" w:rsidR="00770FF9" w:rsidRPr="00F31041" w:rsidRDefault="00770FF9" w:rsidP="00770FF9">
            <w:pPr>
              <w:rPr>
                <w:rFonts w:ascii="Arial" w:hAnsi="Arial" w:cs="Arial"/>
                <w:color w:val="000000"/>
              </w:rPr>
            </w:pPr>
            <w:r w:rsidRPr="00F31041">
              <w:rPr>
                <w:rFonts w:ascii="Arial" w:hAnsi="Arial" w:cs="Arial"/>
                <w:color w:val="000000"/>
              </w:rPr>
              <w:t>единица измерения</w:t>
            </w:r>
          </w:p>
        </w:tc>
        <w:tc>
          <w:tcPr>
            <w:tcW w:w="220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F77892" w14:textId="77777777" w:rsidR="00770FF9" w:rsidRPr="00F31041" w:rsidRDefault="00770FF9" w:rsidP="00770FF9">
            <w:pPr>
              <w:rPr>
                <w:rFonts w:ascii="Arial" w:hAnsi="Arial" w:cs="Arial"/>
                <w:color w:val="000000"/>
              </w:rPr>
            </w:pPr>
            <w:r w:rsidRPr="00F31041">
              <w:rPr>
                <w:rFonts w:ascii="Arial" w:hAnsi="Arial" w:cs="Arial"/>
                <w:color w:val="000000"/>
              </w:rPr>
              <w:t>всего</w:t>
            </w:r>
          </w:p>
        </w:tc>
        <w:tc>
          <w:tcPr>
            <w:tcW w:w="2060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D95EB8" w14:textId="77777777" w:rsidR="00770FF9" w:rsidRPr="00F31041" w:rsidRDefault="00770FF9" w:rsidP="00770FF9">
            <w:pPr>
              <w:jc w:val="center"/>
              <w:rPr>
                <w:rFonts w:ascii="Arial" w:hAnsi="Arial" w:cs="Arial"/>
                <w:color w:val="000000"/>
              </w:rPr>
            </w:pPr>
            <w:r w:rsidRPr="00F31041">
              <w:rPr>
                <w:rFonts w:ascii="Arial" w:hAnsi="Arial" w:cs="Arial"/>
                <w:color w:val="000000"/>
              </w:rPr>
              <w:t>из них</w:t>
            </w:r>
          </w:p>
        </w:tc>
      </w:tr>
      <w:tr w:rsidR="00770FF9" w:rsidRPr="00F31041" w14:paraId="1C2F3845" w14:textId="77777777" w:rsidTr="00D82542">
        <w:trPr>
          <w:trHeight w:val="3075"/>
        </w:trPr>
        <w:tc>
          <w:tcPr>
            <w:tcW w:w="51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DFB1742" w14:textId="77777777" w:rsidR="00770FF9" w:rsidRPr="00F31041" w:rsidRDefault="00770FF9" w:rsidP="00770FF9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52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4B82208" w14:textId="77777777" w:rsidR="00770FF9" w:rsidRPr="00F31041" w:rsidRDefault="00770FF9" w:rsidP="00770FF9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51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6FE6BD7" w14:textId="77777777" w:rsidR="00770FF9" w:rsidRPr="00F31041" w:rsidRDefault="00770FF9" w:rsidP="00770FF9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46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7BF643" w14:textId="77777777" w:rsidR="00770FF9" w:rsidRPr="00F31041" w:rsidRDefault="00770FF9" w:rsidP="00770FF9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A35C68" w14:textId="77777777" w:rsidR="00770FF9" w:rsidRPr="00F31041" w:rsidRDefault="00770FF9" w:rsidP="00770FF9">
            <w:pPr>
              <w:rPr>
                <w:rFonts w:ascii="Arial" w:hAnsi="Arial" w:cs="Arial"/>
                <w:color w:val="000000"/>
              </w:rPr>
            </w:pPr>
            <w:r w:rsidRPr="00F31041">
              <w:rPr>
                <w:rFonts w:ascii="Arial" w:hAnsi="Arial" w:cs="Arial"/>
                <w:color w:val="000000"/>
              </w:rPr>
              <w:t>наименование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1CC31F" w14:textId="77777777" w:rsidR="00770FF9" w:rsidRPr="00F31041" w:rsidRDefault="00770FF9" w:rsidP="00770FF9">
            <w:pPr>
              <w:rPr>
                <w:rFonts w:ascii="Arial" w:hAnsi="Arial" w:cs="Arial"/>
                <w:color w:val="000000"/>
              </w:rPr>
            </w:pPr>
            <w:r w:rsidRPr="00F31041">
              <w:rPr>
                <w:rFonts w:ascii="Arial" w:hAnsi="Arial" w:cs="Arial"/>
                <w:color w:val="000000"/>
              </w:rPr>
              <w:t>код по ОКЕИ</w:t>
            </w:r>
          </w:p>
        </w:tc>
        <w:tc>
          <w:tcPr>
            <w:tcW w:w="22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763EB9" w14:textId="77777777" w:rsidR="00770FF9" w:rsidRPr="00F31041" w:rsidRDefault="00770FF9" w:rsidP="00770FF9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511D78" w14:textId="77777777" w:rsidR="00770FF9" w:rsidRPr="00F31041" w:rsidRDefault="00770FF9" w:rsidP="00770FF9">
            <w:pPr>
              <w:rPr>
                <w:rFonts w:ascii="Arial" w:hAnsi="Arial" w:cs="Arial"/>
                <w:color w:val="000000"/>
              </w:rPr>
            </w:pPr>
            <w:r w:rsidRPr="00F31041">
              <w:rPr>
                <w:rFonts w:ascii="Arial" w:hAnsi="Arial" w:cs="Arial"/>
                <w:color w:val="000000"/>
              </w:rPr>
              <w:t>оказываемого муниципальными казенными учреждениями на основании муниципального задания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E44B68" w14:textId="77777777" w:rsidR="00770FF9" w:rsidRPr="00F31041" w:rsidRDefault="00770FF9" w:rsidP="00770FF9">
            <w:pPr>
              <w:rPr>
                <w:rFonts w:ascii="Arial" w:hAnsi="Arial" w:cs="Arial"/>
                <w:color w:val="000000"/>
              </w:rPr>
            </w:pPr>
            <w:r w:rsidRPr="00F31041">
              <w:rPr>
                <w:rFonts w:ascii="Arial" w:hAnsi="Arial" w:cs="Arial"/>
                <w:color w:val="000000"/>
              </w:rPr>
              <w:t>оказываемого муниципальными бюджетными и автономными учреждениями на основании муниципального задания</w:t>
            </w:r>
          </w:p>
        </w:tc>
        <w:tc>
          <w:tcPr>
            <w:tcW w:w="4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2D7AD8" w14:textId="77777777" w:rsidR="00770FF9" w:rsidRPr="00F31041" w:rsidRDefault="00770FF9" w:rsidP="00770FF9">
            <w:pPr>
              <w:rPr>
                <w:rFonts w:ascii="Arial" w:hAnsi="Arial" w:cs="Arial"/>
                <w:color w:val="000000"/>
              </w:rPr>
            </w:pPr>
            <w:r w:rsidRPr="00F31041">
              <w:rPr>
                <w:rFonts w:ascii="Arial" w:hAnsi="Arial" w:cs="Arial"/>
                <w:color w:val="000000"/>
              </w:rPr>
              <w:t>в соответствии с конкурсом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CE94CB" w14:textId="77777777" w:rsidR="00770FF9" w:rsidRPr="00F31041" w:rsidRDefault="00770FF9" w:rsidP="00770FF9">
            <w:pPr>
              <w:rPr>
                <w:rFonts w:ascii="Arial" w:hAnsi="Arial" w:cs="Arial"/>
                <w:color w:val="000000"/>
              </w:rPr>
            </w:pPr>
            <w:r w:rsidRPr="00F31041">
              <w:rPr>
                <w:rFonts w:ascii="Arial" w:hAnsi="Arial" w:cs="Arial"/>
                <w:color w:val="000000"/>
              </w:rPr>
              <w:t>в соответствии с социальными сертификатами</w:t>
            </w:r>
          </w:p>
        </w:tc>
      </w:tr>
      <w:tr w:rsidR="00770FF9" w:rsidRPr="00F31041" w14:paraId="731712D3" w14:textId="77777777" w:rsidTr="00D82542">
        <w:trPr>
          <w:trHeight w:val="288"/>
        </w:trPr>
        <w:tc>
          <w:tcPr>
            <w:tcW w:w="5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8E60BE" w14:textId="77777777" w:rsidR="00770FF9" w:rsidRPr="00F31041" w:rsidRDefault="00770FF9" w:rsidP="00770FF9">
            <w:pPr>
              <w:rPr>
                <w:rFonts w:ascii="Arial" w:hAnsi="Arial" w:cs="Arial"/>
                <w:color w:val="000000"/>
              </w:rPr>
            </w:pPr>
            <w:r w:rsidRPr="00F31041">
              <w:rPr>
                <w:rFonts w:ascii="Arial" w:hAnsi="Arial" w:cs="Arial"/>
                <w:color w:val="000000"/>
              </w:rPr>
              <w:t>1</w:t>
            </w:r>
          </w:p>
        </w:tc>
        <w:tc>
          <w:tcPr>
            <w:tcW w:w="5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224346" w14:textId="77777777" w:rsidR="00770FF9" w:rsidRPr="00F31041" w:rsidRDefault="00770FF9" w:rsidP="00770FF9">
            <w:pPr>
              <w:rPr>
                <w:rFonts w:ascii="Arial" w:hAnsi="Arial" w:cs="Arial"/>
                <w:color w:val="000000"/>
              </w:rPr>
            </w:pPr>
            <w:r w:rsidRPr="00F31041">
              <w:rPr>
                <w:rFonts w:ascii="Arial" w:hAnsi="Arial" w:cs="Arial"/>
                <w:color w:val="000000"/>
              </w:rPr>
              <w:t>2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7B9DA2" w14:textId="77777777" w:rsidR="00770FF9" w:rsidRPr="00F31041" w:rsidRDefault="00770FF9" w:rsidP="00770FF9">
            <w:pPr>
              <w:rPr>
                <w:rFonts w:ascii="Arial" w:hAnsi="Arial" w:cs="Arial"/>
                <w:color w:val="000000"/>
              </w:rPr>
            </w:pPr>
            <w:r w:rsidRPr="00F31041">
              <w:rPr>
                <w:rFonts w:ascii="Arial" w:hAnsi="Arial" w:cs="Arial"/>
                <w:color w:val="000000"/>
              </w:rPr>
              <w:t>3</w:t>
            </w: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5B3B73" w14:textId="77777777" w:rsidR="00770FF9" w:rsidRPr="00F31041" w:rsidRDefault="00770FF9" w:rsidP="00770FF9">
            <w:pPr>
              <w:rPr>
                <w:rFonts w:ascii="Arial" w:hAnsi="Arial" w:cs="Arial"/>
                <w:color w:val="000000"/>
              </w:rPr>
            </w:pPr>
            <w:r w:rsidRPr="00F31041">
              <w:rPr>
                <w:rFonts w:ascii="Arial" w:hAnsi="Arial" w:cs="Arial"/>
                <w:color w:val="000000"/>
              </w:rPr>
              <w:t>4</w:t>
            </w: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047E52" w14:textId="77777777" w:rsidR="00770FF9" w:rsidRPr="00F31041" w:rsidRDefault="00770FF9" w:rsidP="00770FF9">
            <w:pPr>
              <w:rPr>
                <w:rFonts w:ascii="Arial" w:hAnsi="Arial" w:cs="Arial"/>
                <w:color w:val="000000"/>
              </w:rPr>
            </w:pPr>
            <w:r w:rsidRPr="00F31041">
              <w:rPr>
                <w:rFonts w:ascii="Arial" w:hAnsi="Arial" w:cs="Arial"/>
                <w:color w:val="000000"/>
              </w:rPr>
              <w:t>5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6EFDEF" w14:textId="77777777" w:rsidR="00770FF9" w:rsidRPr="00F31041" w:rsidRDefault="00770FF9" w:rsidP="00770FF9">
            <w:pPr>
              <w:rPr>
                <w:rFonts w:ascii="Arial" w:hAnsi="Arial" w:cs="Arial"/>
                <w:color w:val="000000"/>
              </w:rPr>
            </w:pPr>
            <w:r w:rsidRPr="00F31041">
              <w:rPr>
                <w:rFonts w:ascii="Arial" w:hAnsi="Arial" w:cs="Arial"/>
                <w:color w:val="000000"/>
              </w:rPr>
              <w:t>6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10941D" w14:textId="77777777" w:rsidR="00770FF9" w:rsidRPr="00F31041" w:rsidRDefault="00770FF9" w:rsidP="00770FF9">
            <w:pPr>
              <w:rPr>
                <w:rFonts w:ascii="Arial" w:hAnsi="Arial" w:cs="Arial"/>
                <w:color w:val="000000"/>
              </w:rPr>
            </w:pPr>
            <w:r w:rsidRPr="00F31041">
              <w:rPr>
                <w:rFonts w:ascii="Arial" w:hAnsi="Arial" w:cs="Arial"/>
                <w:color w:val="000000"/>
              </w:rPr>
              <w:t>7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0EF1A8" w14:textId="77777777" w:rsidR="00770FF9" w:rsidRPr="00F31041" w:rsidRDefault="00770FF9" w:rsidP="00770FF9">
            <w:pPr>
              <w:rPr>
                <w:rFonts w:ascii="Arial" w:hAnsi="Arial" w:cs="Arial"/>
                <w:color w:val="000000"/>
              </w:rPr>
            </w:pPr>
            <w:r w:rsidRPr="00F31041">
              <w:rPr>
                <w:rFonts w:ascii="Arial" w:hAnsi="Arial" w:cs="Arial"/>
                <w:color w:val="000000"/>
              </w:rPr>
              <w:t>8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597AB2" w14:textId="77777777" w:rsidR="00770FF9" w:rsidRPr="00F31041" w:rsidRDefault="00770FF9" w:rsidP="00770FF9">
            <w:pPr>
              <w:rPr>
                <w:rFonts w:ascii="Arial" w:hAnsi="Arial" w:cs="Arial"/>
                <w:color w:val="000000"/>
              </w:rPr>
            </w:pPr>
            <w:r w:rsidRPr="00F31041">
              <w:rPr>
                <w:rFonts w:ascii="Arial" w:hAnsi="Arial" w:cs="Arial"/>
                <w:color w:val="000000"/>
              </w:rPr>
              <w:t>9</w:t>
            </w:r>
          </w:p>
        </w:tc>
        <w:tc>
          <w:tcPr>
            <w:tcW w:w="4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C4CF23" w14:textId="77777777" w:rsidR="00770FF9" w:rsidRPr="00F31041" w:rsidRDefault="00770FF9" w:rsidP="00770FF9">
            <w:pPr>
              <w:rPr>
                <w:rFonts w:ascii="Arial" w:hAnsi="Arial" w:cs="Arial"/>
                <w:color w:val="000000"/>
              </w:rPr>
            </w:pPr>
            <w:r w:rsidRPr="00F31041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4B4EB3" w14:textId="77777777" w:rsidR="00770FF9" w:rsidRPr="00F31041" w:rsidRDefault="00770FF9" w:rsidP="00770FF9">
            <w:pPr>
              <w:rPr>
                <w:rFonts w:ascii="Arial" w:hAnsi="Arial" w:cs="Arial"/>
                <w:color w:val="000000"/>
              </w:rPr>
            </w:pPr>
            <w:r w:rsidRPr="00F31041">
              <w:rPr>
                <w:rFonts w:ascii="Arial" w:hAnsi="Arial" w:cs="Arial"/>
                <w:color w:val="000000"/>
              </w:rPr>
              <w:t>11</w:t>
            </w:r>
          </w:p>
        </w:tc>
      </w:tr>
      <w:tr w:rsidR="00770FF9" w:rsidRPr="00F31041" w14:paraId="702432B7" w14:textId="77777777" w:rsidTr="00D82542">
        <w:trPr>
          <w:trHeight w:val="283"/>
        </w:trPr>
        <w:tc>
          <w:tcPr>
            <w:tcW w:w="511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3A14C6" w14:textId="77777777" w:rsidR="00770FF9" w:rsidRPr="00F31041" w:rsidRDefault="00770FF9" w:rsidP="00770FF9">
            <w:pPr>
              <w:rPr>
                <w:rFonts w:ascii="Arial" w:hAnsi="Arial" w:cs="Arial"/>
                <w:color w:val="000000"/>
              </w:rPr>
            </w:pPr>
            <w:r w:rsidRPr="00F3104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20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A3BCDF6" w14:textId="77777777" w:rsidR="00770FF9" w:rsidRPr="00F31041" w:rsidRDefault="00770FF9" w:rsidP="00770FF9">
            <w:pPr>
              <w:rPr>
                <w:rFonts w:ascii="Arial" w:hAnsi="Arial" w:cs="Arial"/>
                <w:color w:val="000000"/>
              </w:rPr>
            </w:pPr>
            <w:r w:rsidRPr="00F3104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11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595500" w14:textId="77777777" w:rsidR="00770FF9" w:rsidRPr="00F31041" w:rsidRDefault="00770FF9" w:rsidP="00770FF9">
            <w:pPr>
              <w:rPr>
                <w:rFonts w:ascii="Arial" w:hAnsi="Arial" w:cs="Arial"/>
                <w:color w:val="000000"/>
              </w:rPr>
            </w:pPr>
            <w:r w:rsidRPr="00F3104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1E936D" w14:textId="77777777" w:rsidR="00770FF9" w:rsidRPr="00F31041" w:rsidRDefault="00770FF9" w:rsidP="00770FF9">
            <w:pPr>
              <w:rPr>
                <w:rFonts w:ascii="Arial" w:hAnsi="Arial" w:cs="Arial"/>
                <w:color w:val="000000"/>
              </w:rPr>
            </w:pPr>
            <w:r w:rsidRPr="00F3104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0A9FCD" w14:textId="77777777" w:rsidR="00770FF9" w:rsidRPr="00F31041" w:rsidRDefault="00770FF9" w:rsidP="00770FF9">
            <w:pPr>
              <w:rPr>
                <w:rFonts w:ascii="Arial" w:hAnsi="Arial" w:cs="Arial"/>
                <w:color w:val="000000"/>
              </w:rPr>
            </w:pPr>
            <w:r w:rsidRPr="00F3104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A16831" w14:textId="77777777" w:rsidR="00770FF9" w:rsidRPr="00F31041" w:rsidRDefault="00770FF9" w:rsidP="00770FF9">
            <w:pPr>
              <w:rPr>
                <w:rFonts w:ascii="Arial" w:hAnsi="Arial" w:cs="Arial"/>
                <w:color w:val="000000"/>
              </w:rPr>
            </w:pPr>
            <w:r w:rsidRPr="00F3104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270F26" w14:textId="77777777" w:rsidR="00770FF9" w:rsidRPr="00F31041" w:rsidRDefault="00770FF9" w:rsidP="00770FF9">
            <w:pPr>
              <w:jc w:val="right"/>
              <w:rPr>
                <w:rFonts w:ascii="Arial" w:hAnsi="Arial" w:cs="Arial"/>
                <w:color w:val="000000"/>
              </w:rPr>
            </w:pPr>
            <w:r w:rsidRPr="00F3104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7CD548" w14:textId="77777777" w:rsidR="00770FF9" w:rsidRPr="00F31041" w:rsidRDefault="00770FF9" w:rsidP="00770FF9">
            <w:pPr>
              <w:jc w:val="right"/>
              <w:rPr>
                <w:rFonts w:ascii="Arial" w:hAnsi="Arial" w:cs="Arial"/>
                <w:color w:val="000000"/>
              </w:rPr>
            </w:pPr>
            <w:r w:rsidRPr="00F3104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0F1900" w14:textId="77777777" w:rsidR="00770FF9" w:rsidRPr="00F31041" w:rsidRDefault="00770FF9" w:rsidP="00770FF9">
            <w:pPr>
              <w:jc w:val="right"/>
              <w:rPr>
                <w:rFonts w:ascii="Arial" w:hAnsi="Arial" w:cs="Arial"/>
                <w:color w:val="000000"/>
              </w:rPr>
            </w:pPr>
            <w:r w:rsidRPr="00F3104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3EF9C7" w14:textId="77777777" w:rsidR="00770FF9" w:rsidRPr="00F31041" w:rsidRDefault="00770FF9" w:rsidP="00770FF9">
            <w:pPr>
              <w:jc w:val="right"/>
              <w:rPr>
                <w:rFonts w:ascii="Arial" w:hAnsi="Arial" w:cs="Arial"/>
                <w:color w:val="000000"/>
              </w:rPr>
            </w:pPr>
            <w:r w:rsidRPr="00F3104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012CE5" w14:textId="77777777" w:rsidR="00770FF9" w:rsidRPr="00F31041" w:rsidRDefault="00770FF9" w:rsidP="00770FF9">
            <w:pPr>
              <w:jc w:val="right"/>
              <w:rPr>
                <w:rFonts w:ascii="Arial" w:hAnsi="Arial" w:cs="Arial"/>
                <w:color w:val="000000"/>
              </w:rPr>
            </w:pPr>
            <w:r w:rsidRPr="00F31041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770FF9" w:rsidRPr="00F31041" w14:paraId="2E386B0E" w14:textId="77777777" w:rsidTr="00D82542">
        <w:trPr>
          <w:trHeight w:val="288"/>
        </w:trPr>
        <w:tc>
          <w:tcPr>
            <w:tcW w:w="51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7BA9B67" w14:textId="77777777" w:rsidR="00770FF9" w:rsidRPr="00F31041" w:rsidRDefault="00770FF9" w:rsidP="00770FF9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52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CE8A140" w14:textId="77777777" w:rsidR="00770FF9" w:rsidRPr="00F31041" w:rsidRDefault="00770FF9" w:rsidP="00770FF9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51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37EDE21" w14:textId="77777777" w:rsidR="00770FF9" w:rsidRPr="00F31041" w:rsidRDefault="00770FF9" w:rsidP="00770FF9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1C7593" w14:textId="77777777" w:rsidR="00770FF9" w:rsidRPr="00F31041" w:rsidRDefault="00770FF9" w:rsidP="00770FF9">
            <w:pPr>
              <w:rPr>
                <w:rFonts w:ascii="Arial" w:hAnsi="Arial" w:cs="Arial"/>
                <w:color w:val="000000"/>
              </w:rPr>
            </w:pPr>
            <w:r w:rsidRPr="00F3104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D75D38" w14:textId="77777777" w:rsidR="00770FF9" w:rsidRPr="00F31041" w:rsidRDefault="00770FF9" w:rsidP="00770FF9">
            <w:pPr>
              <w:rPr>
                <w:rFonts w:ascii="Arial" w:hAnsi="Arial" w:cs="Arial"/>
                <w:color w:val="000000"/>
              </w:rPr>
            </w:pPr>
            <w:r w:rsidRPr="00F3104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201EDC" w14:textId="77777777" w:rsidR="00770FF9" w:rsidRPr="00F31041" w:rsidRDefault="00770FF9" w:rsidP="00770FF9">
            <w:pPr>
              <w:rPr>
                <w:rFonts w:ascii="Arial" w:hAnsi="Arial" w:cs="Arial"/>
                <w:color w:val="000000"/>
              </w:rPr>
            </w:pPr>
            <w:r w:rsidRPr="00F3104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4CBEF4" w14:textId="77777777" w:rsidR="00770FF9" w:rsidRPr="00F31041" w:rsidRDefault="00770FF9" w:rsidP="00770FF9">
            <w:pPr>
              <w:jc w:val="right"/>
              <w:rPr>
                <w:rFonts w:ascii="Arial" w:hAnsi="Arial" w:cs="Arial"/>
                <w:color w:val="000000"/>
              </w:rPr>
            </w:pPr>
            <w:r w:rsidRPr="00F3104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467919" w14:textId="77777777" w:rsidR="00770FF9" w:rsidRPr="00F31041" w:rsidRDefault="00770FF9" w:rsidP="00770FF9">
            <w:pPr>
              <w:jc w:val="right"/>
              <w:rPr>
                <w:rFonts w:ascii="Arial" w:hAnsi="Arial" w:cs="Arial"/>
                <w:color w:val="000000"/>
              </w:rPr>
            </w:pPr>
            <w:r w:rsidRPr="00F3104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A0817D" w14:textId="77777777" w:rsidR="00770FF9" w:rsidRPr="00F31041" w:rsidRDefault="00770FF9" w:rsidP="00770FF9">
            <w:pPr>
              <w:jc w:val="right"/>
              <w:rPr>
                <w:rFonts w:ascii="Arial" w:hAnsi="Arial" w:cs="Arial"/>
                <w:color w:val="000000"/>
              </w:rPr>
            </w:pPr>
            <w:r w:rsidRPr="00F3104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943DE0" w14:textId="77777777" w:rsidR="00770FF9" w:rsidRPr="00F31041" w:rsidRDefault="00770FF9" w:rsidP="00770FF9">
            <w:pPr>
              <w:jc w:val="right"/>
              <w:rPr>
                <w:rFonts w:ascii="Arial" w:hAnsi="Arial" w:cs="Arial"/>
                <w:color w:val="000000"/>
              </w:rPr>
            </w:pPr>
            <w:r w:rsidRPr="00F3104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168D52" w14:textId="77777777" w:rsidR="00770FF9" w:rsidRPr="00F31041" w:rsidRDefault="00770FF9" w:rsidP="00770FF9">
            <w:pPr>
              <w:jc w:val="right"/>
              <w:rPr>
                <w:rFonts w:ascii="Arial" w:hAnsi="Arial" w:cs="Arial"/>
                <w:color w:val="000000"/>
              </w:rPr>
            </w:pPr>
            <w:r w:rsidRPr="00F31041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770FF9" w:rsidRPr="00F31041" w14:paraId="4D678917" w14:textId="77777777" w:rsidTr="00D82542">
        <w:trPr>
          <w:trHeight w:val="288"/>
        </w:trPr>
        <w:tc>
          <w:tcPr>
            <w:tcW w:w="51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56FB53A" w14:textId="77777777" w:rsidR="00770FF9" w:rsidRPr="00F31041" w:rsidRDefault="00770FF9" w:rsidP="00770FF9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52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988544D" w14:textId="77777777" w:rsidR="00770FF9" w:rsidRPr="00F31041" w:rsidRDefault="00770FF9" w:rsidP="00770FF9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51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E16ECD5" w14:textId="77777777" w:rsidR="00770FF9" w:rsidRPr="00F31041" w:rsidRDefault="00770FF9" w:rsidP="00770FF9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887F92" w14:textId="77777777" w:rsidR="00770FF9" w:rsidRPr="00F31041" w:rsidRDefault="00770FF9" w:rsidP="00770FF9">
            <w:pPr>
              <w:rPr>
                <w:rFonts w:ascii="Arial" w:hAnsi="Arial" w:cs="Arial"/>
                <w:color w:val="000000"/>
              </w:rPr>
            </w:pPr>
            <w:r w:rsidRPr="00F3104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92D5DC" w14:textId="77777777" w:rsidR="00770FF9" w:rsidRPr="00F31041" w:rsidRDefault="00770FF9" w:rsidP="00770FF9">
            <w:pPr>
              <w:rPr>
                <w:rFonts w:ascii="Arial" w:hAnsi="Arial" w:cs="Arial"/>
                <w:color w:val="000000"/>
              </w:rPr>
            </w:pPr>
            <w:r w:rsidRPr="00F3104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23403F" w14:textId="77777777" w:rsidR="00770FF9" w:rsidRPr="00F31041" w:rsidRDefault="00770FF9" w:rsidP="00770FF9">
            <w:pPr>
              <w:rPr>
                <w:rFonts w:ascii="Arial" w:hAnsi="Arial" w:cs="Arial"/>
                <w:color w:val="000000"/>
              </w:rPr>
            </w:pPr>
            <w:r w:rsidRPr="00F3104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649D3C" w14:textId="77777777" w:rsidR="00770FF9" w:rsidRPr="00F31041" w:rsidRDefault="00770FF9" w:rsidP="00770FF9">
            <w:pPr>
              <w:jc w:val="right"/>
              <w:rPr>
                <w:rFonts w:ascii="Arial" w:hAnsi="Arial" w:cs="Arial"/>
                <w:color w:val="000000"/>
              </w:rPr>
            </w:pPr>
            <w:r w:rsidRPr="00F3104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F0D34D" w14:textId="77777777" w:rsidR="00770FF9" w:rsidRPr="00F31041" w:rsidRDefault="00770FF9" w:rsidP="00770FF9">
            <w:pPr>
              <w:jc w:val="right"/>
              <w:rPr>
                <w:rFonts w:ascii="Arial" w:hAnsi="Arial" w:cs="Arial"/>
                <w:color w:val="000000"/>
              </w:rPr>
            </w:pPr>
            <w:r w:rsidRPr="00F3104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E6F5E8" w14:textId="77777777" w:rsidR="00770FF9" w:rsidRPr="00F31041" w:rsidRDefault="00770FF9" w:rsidP="00770FF9">
            <w:pPr>
              <w:jc w:val="right"/>
              <w:rPr>
                <w:rFonts w:ascii="Arial" w:hAnsi="Arial" w:cs="Arial"/>
                <w:color w:val="000000"/>
              </w:rPr>
            </w:pPr>
            <w:r w:rsidRPr="00F3104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74A352" w14:textId="77777777" w:rsidR="00770FF9" w:rsidRPr="00F31041" w:rsidRDefault="00770FF9" w:rsidP="00770FF9">
            <w:pPr>
              <w:jc w:val="right"/>
              <w:rPr>
                <w:rFonts w:ascii="Arial" w:hAnsi="Arial" w:cs="Arial"/>
                <w:color w:val="000000"/>
              </w:rPr>
            </w:pPr>
            <w:r w:rsidRPr="00F3104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AA32B0" w14:textId="77777777" w:rsidR="00770FF9" w:rsidRPr="00F31041" w:rsidRDefault="00770FF9" w:rsidP="00770FF9">
            <w:pPr>
              <w:jc w:val="right"/>
              <w:rPr>
                <w:rFonts w:ascii="Arial" w:hAnsi="Arial" w:cs="Arial"/>
                <w:color w:val="000000"/>
              </w:rPr>
            </w:pPr>
            <w:r w:rsidRPr="00F31041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770FF9" w:rsidRPr="00F31041" w14:paraId="3A13DA3D" w14:textId="77777777" w:rsidTr="00D82542">
        <w:trPr>
          <w:trHeight w:val="288"/>
        </w:trPr>
        <w:tc>
          <w:tcPr>
            <w:tcW w:w="51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8031A90" w14:textId="77777777" w:rsidR="00770FF9" w:rsidRPr="00F31041" w:rsidRDefault="00770FF9" w:rsidP="00770FF9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52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A1ECCAB" w14:textId="77777777" w:rsidR="00770FF9" w:rsidRPr="00F31041" w:rsidRDefault="00770FF9" w:rsidP="00770FF9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511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9EAB78" w14:textId="77777777" w:rsidR="00770FF9" w:rsidRPr="00F31041" w:rsidRDefault="00770FF9" w:rsidP="00770FF9">
            <w:pPr>
              <w:rPr>
                <w:rFonts w:ascii="Arial" w:hAnsi="Arial" w:cs="Arial"/>
                <w:color w:val="000000"/>
              </w:rPr>
            </w:pPr>
            <w:r w:rsidRPr="00F3104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24CAEC" w14:textId="77777777" w:rsidR="00770FF9" w:rsidRPr="00F31041" w:rsidRDefault="00770FF9" w:rsidP="00770FF9">
            <w:pPr>
              <w:rPr>
                <w:rFonts w:ascii="Arial" w:hAnsi="Arial" w:cs="Arial"/>
                <w:color w:val="000000"/>
              </w:rPr>
            </w:pPr>
            <w:r w:rsidRPr="00F3104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899FA5" w14:textId="77777777" w:rsidR="00770FF9" w:rsidRPr="00F31041" w:rsidRDefault="00770FF9" w:rsidP="00770FF9">
            <w:pPr>
              <w:rPr>
                <w:rFonts w:ascii="Arial" w:hAnsi="Arial" w:cs="Arial"/>
                <w:color w:val="000000"/>
              </w:rPr>
            </w:pPr>
            <w:r w:rsidRPr="00F3104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BE439A" w14:textId="77777777" w:rsidR="00770FF9" w:rsidRPr="00F31041" w:rsidRDefault="00770FF9" w:rsidP="00770FF9">
            <w:pPr>
              <w:rPr>
                <w:rFonts w:ascii="Arial" w:hAnsi="Arial" w:cs="Arial"/>
                <w:color w:val="000000"/>
              </w:rPr>
            </w:pPr>
            <w:r w:rsidRPr="00F3104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34296F" w14:textId="77777777" w:rsidR="00770FF9" w:rsidRPr="00F31041" w:rsidRDefault="00770FF9" w:rsidP="00770FF9">
            <w:pPr>
              <w:jc w:val="right"/>
              <w:rPr>
                <w:rFonts w:ascii="Arial" w:hAnsi="Arial" w:cs="Arial"/>
                <w:color w:val="000000"/>
              </w:rPr>
            </w:pPr>
            <w:r w:rsidRPr="00F3104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2673E6" w14:textId="77777777" w:rsidR="00770FF9" w:rsidRPr="00F31041" w:rsidRDefault="00770FF9" w:rsidP="00770FF9">
            <w:pPr>
              <w:jc w:val="right"/>
              <w:rPr>
                <w:rFonts w:ascii="Arial" w:hAnsi="Arial" w:cs="Arial"/>
                <w:color w:val="000000"/>
              </w:rPr>
            </w:pPr>
            <w:r w:rsidRPr="00F3104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38F99A" w14:textId="77777777" w:rsidR="00770FF9" w:rsidRPr="00F31041" w:rsidRDefault="00770FF9" w:rsidP="00770FF9">
            <w:pPr>
              <w:jc w:val="right"/>
              <w:rPr>
                <w:rFonts w:ascii="Arial" w:hAnsi="Arial" w:cs="Arial"/>
                <w:color w:val="000000"/>
              </w:rPr>
            </w:pPr>
            <w:r w:rsidRPr="00F3104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CC4185" w14:textId="77777777" w:rsidR="00770FF9" w:rsidRPr="00F31041" w:rsidRDefault="00770FF9" w:rsidP="00770FF9">
            <w:pPr>
              <w:jc w:val="right"/>
              <w:rPr>
                <w:rFonts w:ascii="Arial" w:hAnsi="Arial" w:cs="Arial"/>
                <w:color w:val="000000"/>
              </w:rPr>
            </w:pPr>
            <w:r w:rsidRPr="00F3104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FA441D" w14:textId="77777777" w:rsidR="00770FF9" w:rsidRPr="00F31041" w:rsidRDefault="00770FF9" w:rsidP="00770FF9">
            <w:pPr>
              <w:jc w:val="right"/>
              <w:rPr>
                <w:rFonts w:ascii="Arial" w:hAnsi="Arial" w:cs="Arial"/>
                <w:color w:val="000000"/>
              </w:rPr>
            </w:pPr>
            <w:r w:rsidRPr="00F31041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770FF9" w:rsidRPr="00F31041" w14:paraId="4FC0FE25" w14:textId="77777777" w:rsidTr="00D82542">
        <w:trPr>
          <w:trHeight w:val="288"/>
        </w:trPr>
        <w:tc>
          <w:tcPr>
            <w:tcW w:w="51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6A822F7" w14:textId="77777777" w:rsidR="00770FF9" w:rsidRPr="00F31041" w:rsidRDefault="00770FF9" w:rsidP="00770FF9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52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B52182D" w14:textId="77777777" w:rsidR="00770FF9" w:rsidRPr="00F31041" w:rsidRDefault="00770FF9" w:rsidP="00770FF9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51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77643E6" w14:textId="77777777" w:rsidR="00770FF9" w:rsidRPr="00F31041" w:rsidRDefault="00770FF9" w:rsidP="00770FF9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17A851" w14:textId="77777777" w:rsidR="00770FF9" w:rsidRPr="00F31041" w:rsidRDefault="00770FF9" w:rsidP="00770FF9">
            <w:pPr>
              <w:rPr>
                <w:rFonts w:ascii="Arial" w:hAnsi="Arial" w:cs="Arial"/>
                <w:color w:val="000000"/>
              </w:rPr>
            </w:pPr>
            <w:r w:rsidRPr="00F3104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A11C7E" w14:textId="77777777" w:rsidR="00770FF9" w:rsidRPr="00F31041" w:rsidRDefault="00770FF9" w:rsidP="00770FF9">
            <w:pPr>
              <w:rPr>
                <w:rFonts w:ascii="Arial" w:hAnsi="Arial" w:cs="Arial"/>
                <w:color w:val="000000"/>
              </w:rPr>
            </w:pPr>
            <w:r w:rsidRPr="00F3104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CEEB49" w14:textId="77777777" w:rsidR="00770FF9" w:rsidRPr="00F31041" w:rsidRDefault="00770FF9" w:rsidP="00770FF9">
            <w:pPr>
              <w:rPr>
                <w:rFonts w:ascii="Arial" w:hAnsi="Arial" w:cs="Arial"/>
                <w:color w:val="000000"/>
              </w:rPr>
            </w:pPr>
            <w:r w:rsidRPr="00F3104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251D5E" w14:textId="77777777" w:rsidR="00770FF9" w:rsidRPr="00F31041" w:rsidRDefault="00770FF9" w:rsidP="00770FF9">
            <w:pPr>
              <w:jc w:val="right"/>
              <w:rPr>
                <w:rFonts w:ascii="Arial" w:hAnsi="Arial" w:cs="Arial"/>
                <w:color w:val="000000"/>
              </w:rPr>
            </w:pPr>
            <w:r w:rsidRPr="00F3104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E494C9" w14:textId="77777777" w:rsidR="00770FF9" w:rsidRPr="00F31041" w:rsidRDefault="00770FF9" w:rsidP="00770FF9">
            <w:pPr>
              <w:jc w:val="right"/>
              <w:rPr>
                <w:rFonts w:ascii="Arial" w:hAnsi="Arial" w:cs="Arial"/>
                <w:color w:val="000000"/>
              </w:rPr>
            </w:pPr>
            <w:r w:rsidRPr="00F3104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2CC39A" w14:textId="77777777" w:rsidR="00770FF9" w:rsidRPr="00F31041" w:rsidRDefault="00770FF9" w:rsidP="00770FF9">
            <w:pPr>
              <w:jc w:val="right"/>
              <w:rPr>
                <w:rFonts w:ascii="Arial" w:hAnsi="Arial" w:cs="Arial"/>
                <w:color w:val="000000"/>
              </w:rPr>
            </w:pPr>
            <w:r w:rsidRPr="00F3104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58C9F5" w14:textId="77777777" w:rsidR="00770FF9" w:rsidRPr="00F31041" w:rsidRDefault="00770FF9" w:rsidP="00770FF9">
            <w:pPr>
              <w:jc w:val="right"/>
              <w:rPr>
                <w:rFonts w:ascii="Arial" w:hAnsi="Arial" w:cs="Arial"/>
                <w:color w:val="000000"/>
              </w:rPr>
            </w:pPr>
            <w:r w:rsidRPr="00F3104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487BC5" w14:textId="77777777" w:rsidR="00770FF9" w:rsidRPr="00F31041" w:rsidRDefault="00770FF9" w:rsidP="00770FF9">
            <w:pPr>
              <w:jc w:val="right"/>
              <w:rPr>
                <w:rFonts w:ascii="Arial" w:hAnsi="Arial" w:cs="Arial"/>
                <w:color w:val="000000"/>
              </w:rPr>
            </w:pPr>
            <w:r w:rsidRPr="00F31041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770FF9" w:rsidRPr="00F31041" w14:paraId="280A90E0" w14:textId="77777777" w:rsidTr="00D82542">
        <w:trPr>
          <w:trHeight w:val="288"/>
        </w:trPr>
        <w:tc>
          <w:tcPr>
            <w:tcW w:w="51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9E2B984" w14:textId="77777777" w:rsidR="00770FF9" w:rsidRPr="00F31041" w:rsidRDefault="00770FF9" w:rsidP="00770FF9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52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9F3E242" w14:textId="77777777" w:rsidR="00770FF9" w:rsidRPr="00F31041" w:rsidRDefault="00770FF9" w:rsidP="00770FF9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51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C3BC7A2" w14:textId="77777777" w:rsidR="00770FF9" w:rsidRPr="00F31041" w:rsidRDefault="00770FF9" w:rsidP="00770FF9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665A89" w14:textId="77777777" w:rsidR="00770FF9" w:rsidRPr="00F31041" w:rsidRDefault="00770FF9" w:rsidP="00770FF9">
            <w:pPr>
              <w:rPr>
                <w:rFonts w:ascii="Arial" w:hAnsi="Arial" w:cs="Arial"/>
                <w:color w:val="000000"/>
              </w:rPr>
            </w:pPr>
            <w:r w:rsidRPr="00F3104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ABF496" w14:textId="77777777" w:rsidR="00770FF9" w:rsidRPr="00F31041" w:rsidRDefault="00770FF9" w:rsidP="00770FF9">
            <w:pPr>
              <w:rPr>
                <w:rFonts w:ascii="Arial" w:hAnsi="Arial" w:cs="Arial"/>
                <w:color w:val="000000"/>
              </w:rPr>
            </w:pPr>
            <w:r w:rsidRPr="00F3104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D30EE2" w14:textId="77777777" w:rsidR="00770FF9" w:rsidRPr="00F31041" w:rsidRDefault="00770FF9" w:rsidP="00770FF9">
            <w:pPr>
              <w:rPr>
                <w:rFonts w:ascii="Arial" w:hAnsi="Arial" w:cs="Arial"/>
                <w:color w:val="000000"/>
              </w:rPr>
            </w:pPr>
            <w:r w:rsidRPr="00F3104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EEDFA0" w14:textId="77777777" w:rsidR="00770FF9" w:rsidRPr="00F31041" w:rsidRDefault="00770FF9" w:rsidP="00770FF9">
            <w:pPr>
              <w:jc w:val="right"/>
              <w:rPr>
                <w:rFonts w:ascii="Arial" w:hAnsi="Arial" w:cs="Arial"/>
                <w:color w:val="000000"/>
              </w:rPr>
            </w:pPr>
            <w:r w:rsidRPr="00F3104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05C9B3" w14:textId="77777777" w:rsidR="00770FF9" w:rsidRPr="00F31041" w:rsidRDefault="00770FF9" w:rsidP="00770FF9">
            <w:pPr>
              <w:jc w:val="right"/>
              <w:rPr>
                <w:rFonts w:ascii="Arial" w:hAnsi="Arial" w:cs="Arial"/>
                <w:color w:val="000000"/>
              </w:rPr>
            </w:pPr>
            <w:r w:rsidRPr="00F3104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17CA4A" w14:textId="77777777" w:rsidR="00770FF9" w:rsidRPr="00F31041" w:rsidRDefault="00770FF9" w:rsidP="00770FF9">
            <w:pPr>
              <w:jc w:val="right"/>
              <w:rPr>
                <w:rFonts w:ascii="Arial" w:hAnsi="Arial" w:cs="Arial"/>
                <w:color w:val="000000"/>
              </w:rPr>
            </w:pPr>
            <w:r w:rsidRPr="00F3104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B8793B" w14:textId="77777777" w:rsidR="00770FF9" w:rsidRPr="00F31041" w:rsidRDefault="00770FF9" w:rsidP="00770FF9">
            <w:pPr>
              <w:jc w:val="right"/>
              <w:rPr>
                <w:rFonts w:ascii="Arial" w:hAnsi="Arial" w:cs="Arial"/>
                <w:color w:val="000000"/>
              </w:rPr>
            </w:pPr>
            <w:r w:rsidRPr="00F3104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0FD27C" w14:textId="77777777" w:rsidR="00770FF9" w:rsidRPr="00F31041" w:rsidRDefault="00770FF9" w:rsidP="00770FF9">
            <w:pPr>
              <w:jc w:val="right"/>
              <w:rPr>
                <w:rFonts w:ascii="Arial" w:hAnsi="Arial" w:cs="Arial"/>
                <w:color w:val="000000"/>
              </w:rPr>
            </w:pPr>
            <w:r w:rsidRPr="00F31041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770FF9" w:rsidRPr="00F31041" w14:paraId="272258F6" w14:textId="77777777" w:rsidTr="00D82542">
        <w:trPr>
          <w:trHeight w:val="288"/>
        </w:trPr>
        <w:tc>
          <w:tcPr>
            <w:tcW w:w="5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64B333" w14:textId="77777777" w:rsidR="00770FF9" w:rsidRPr="00F31041" w:rsidRDefault="00770FF9" w:rsidP="00770FF9">
            <w:pPr>
              <w:rPr>
                <w:rFonts w:ascii="Arial" w:hAnsi="Arial" w:cs="Arial"/>
                <w:color w:val="000000"/>
              </w:rPr>
            </w:pPr>
            <w:r w:rsidRPr="00F3104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3B6C7E" w14:textId="77777777" w:rsidR="00770FF9" w:rsidRPr="00F31041" w:rsidRDefault="00770FF9" w:rsidP="00770FF9">
            <w:pPr>
              <w:rPr>
                <w:rFonts w:ascii="Arial" w:hAnsi="Arial" w:cs="Arial"/>
                <w:color w:val="000000"/>
              </w:rPr>
            </w:pPr>
            <w:r w:rsidRPr="00F3104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BDE3C2" w14:textId="77777777" w:rsidR="00770FF9" w:rsidRPr="00F31041" w:rsidRDefault="00770FF9" w:rsidP="00770FF9">
            <w:pPr>
              <w:rPr>
                <w:rFonts w:ascii="Arial" w:hAnsi="Arial" w:cs="Arial"/>
                <w:color w:val="000000"/>
              </w:rPr>
            </w:pPr>
            <w:r w:rsidRPr="00F3104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D755FB" w14:textId="77777777" w:rsidR="00770FF9" w:rsidRPr="00F31041" w:rsidRDefault="00770FF9" w:rsidP="00770FF9">
            <w:pPr>
              <w:rPr>
                <w:rFonts w:ascii="Arial" w:hAnsi="Arial" w:cs="Arial"/>
                <w:color w:val="000000"/>
              </w:rPr>
            </w:pPr>
            <w:r w:rsidRPr="00F3104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0A431F" w14:textId="77777777" w:rsidR="00770FF9" w:rsidRPr="00F31041" w:rsidRDefault="00770FF9" w:rsidP="00770FF9">
            <w:pPr>
              <w:rPr>
                <w:rFonts w:ascii="Arial" w:hAnsi="Arial" w:cs="Arial"/>
                <w:color w:val="000000"/>
              </w:rPr>
            </w:pPr>
            <w:r w:rsidRPr="00F3104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BDB3EE" w14:textId="77777777" w:rsidR="00770FF9" w:rsidRPr="00F31041" w:rsidRDefault="00770FF9" w:rsidP="00770FF9">
            <w:pPr>
              <w:rPr>
                <w:rFonts w:ascii="Arial" w:hAnsi="Arial" w:cs="Arial"/>
                <w:color w:val="000000"/>
              </w:rPr>
            </w:pPr>
            <w:r w:rsidRPr="00F3104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ACB017" w14:textId="77777777" w:rsidR="00770FF9" w:rsidRPr="00F31041" w:rsidRDefault="00770FF9" w:rsidP="00770FF9">
            <w:pPr>
              <w:rPr>
                <w:rFonts w:ascii="Arial" w:hAnsi="Arial" w:cs="Arial"/>
                <w:color w:val="000000"/>
              </w:rPr>
            </w:pPr>
            <w:r w:rsidRPr="00F3104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EC3B4C" w14:textId="77777777" w:rsidR="00770FF9" w:rsidRPr="00F31041" w:rsidRDefault="00770FF9" w:rsidP="00770FF9">
            <w:pPr>
              <w:rPr>
                <w:rFonts w:ascii="Arial" w:hAnsi="Arial" w:cs="Arial"/>
                <w:color w:val="000000"/>
              </w:rPr>
            </w:pPr>
            <w:r w:rsidRPr="00F3104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AB9D63" w14:textId="77777777" w:rsidR="00770FF9" w:rsidRPr="00F31041" w:rsidRDefault="00770FF9" w:rsidP="00770FF9">
            <w:pPr>
              <w:rPr>
                <w:rFonts w:ascii="Arial" w:hAnsi="Arial" w:cs="Arial"/>
                <w:color w:val="000000"/>
              </w:rPr>
            </w:pPr>
            <w:r w:rsidRPr="00F3104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C1C372" w14:textId="77777777" w:rsidR="00770FF9" w:rsidRPr="00F31041" w:rsidRDefault="00770FF9" w:rsidP="00770FF9">
            <w:pPr>
              <w:rPr>
                <w:rFonts w:ascii="Arial" w:hAnsi="Arial" w:cs="Arial"/>
                <w:color w:val="000000"/>
              </w:rPr>
            </w:pPr>
            <w:r w:rsidRPr="00F3104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73B638" w14:textId="77777777" w:rsidR="00770FF9" w:rsidRPr="00F31041" w:rsidRDefault="00770FF9" w:rsidP="00770FF9">
            <w:pPr>
              <w:rPr>
                <w:rFonts w:ascii="Arial" w:hAnsi="Arial" w:cs="Arial"/>
                <w:color w:val="000000"/>
              </w:rPr>
            </w:pPr>
            <w:r w:rsidRPr="00F31041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770FF9" w:rsidRPr="00F31041" w14:paraId="22D78E28" w14:textId="77777777" w:rsidTr="00D82542">
        <w:trPr>
          <w:trHeight w:val="288"/>
        </w:trPr>
        <w:tc>
          <w:tcPr>
            <w:tcW w:w="5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BBAE4E" w14:textId="77777777" w:rsidR="00770FF9" w:rsidRPr="00F31041" w:rsidRDefault="00770FF9" w:rsidP="00770FF9">
            <w:pPr>
              <w:rPr>
                <w:rFonts w:ascii="Arial" w:hAnsi="Arial" w:cs="Arial"/>
                <w:color w:val="000000"/>
              </w:rPr>
            </w:pPr>
            <w:r w:rsidRPr="00F3104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1AD77B" w14:textId="77777777" w:rsidR="00770FF9" w:rsidRPr="00F31041" w:rsidRDefault="00770FF9" w:rsidP="00770FF9">
            <w:pPr>
              <w:rPr>
                <w:rFonts w:ascii="Arial" w:hAnsi="Arial" w:cs="Arial"/>
                <w:color w:val="000000"/>
              </w:rPr>
            </w:pPr>
            <w:r w:rsidRPr="00F3104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C947F4" w14:textId="77777777" w:rsidR="00770FF9" w:rsidRPr="00F31041" w:rsidRDefault="00770FF9" w:rsidP="00770FF9">
            <w:pPr>
              <w:rPr>
                <w:rFonts w:ascii="Arial" w:hAnsi="Arial" w:cs="Arial"/>
                <w:color w:val="000000"/>
              </w:rPr>
            </w:pPr>
            <w:r w:rsidRPr="00F3104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DA0CF1" w14:textId="77777777" w:rsidR="00770FF9" w:rsidRPr="00F31041" w:rsidRDefault="00770FF9" w:rsidP="00770FF9">
            <w:pPr>
              <w:rPr>
                <w:rFonts w:ascii="Arial" w:hAnsi="Arial" w:cs="Arial"/>
                <w:color w:val="000000"/>
              </w:rPr>
            </w:pPr>
            <w:r w:rsidRPr="00F3104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2F6753" w14:textId="77777777" w:rsidR="00770FF9" w:rsidRPr="00F31041" w:rsidRDefault="00770FF9" w:rsidP="00770FF9">
            <w:pPr>
              <w:rPr>
                <w:rFonts w:ascii="Arial" w:hAnsi="Arial" w:cs="Arial"/>
                <w:color w:val="000000"/>
              </w:rPr>
            </w:pPr>
            <w:r w:rsidRPr="00F3104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9B929A" w14:textId="77777777" w:rsidR="00770FF9" w:rsidRPr="00F31041" w:rsidRDefault="00770FF9" w:rsidP="00770FF9">
            <w:pPr>
              <w:rPr>
                <w:rFonts w:ascii="Arial" w:hAnsi="Arial" w:cs="Arial"/>
                <w:color w:val="000000"/>
              </w:rPr>
            </w:pPr>
            <w:r w:rsidRPr="00F3104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53E14E" w14:textId="77777777" w:rsidR="00770FF9" w:rsidRPr="00F31041" w:rsidRDefault="00770FF9" w:rsidP="00770FF9">
            <w:pPr>
              <w:rPr>
                <w:rFonts w:ascii="Arial" w:hAnsi="Arial" w:cs="Arial"/>
                <w:color w:val="000000"/>
              </w:rPr>
            </w:pPr>
            <w:r w:rsidRPr="00F3104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F7527D" w14:textId="77777777" w:rsidR="00770FF9" w:rsidRPr="00F31041" w:rsidRDefault="00770FF9" w:rsidP="00770FF9">
            <w:pPr>
              <w:rPr>
                <w:rFonts w:ascii="Arial" w:hAnsi="Arial" w:cs="Arial"/>
                <w:color w:val="000000"/>
              </w:rPr>
            </w:pPr>
            <w:r w:rsidRPr="00F3104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24677E" w14:textId="77777777" w:rsidR="00770FF9" w:rsidRPr="00F31041" w:rsidRDefault="00770FF9" w:rsidP="00770FF9">
            <w:pPr>
              <w:rPr>
                <w:rFonts w:ascii="Arial" w:hAnsi="Arial" w:cs="Arial"/>
                <w:color w:val="000000"/>
              </w:rPr>
            </w:pPr>
            <w:r w:rsidRPr="00F3104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A31DB2" w14:textId="77777777" w:rsidR="00770FF9" w:rsidRPr="00F31041" w:rsidRDefault="00770FF9" w:rsidP="00770FF9">
            <w:pPr>
              <w:rPr>
                <w:rFonts w:ascii="Arial" w:hAnsi="Arial" w:cs="Arial"/>
                <w:color w:val="000000"/>
              </w:rPr>
            </w:pPr>
            <w:r w:rsidRPr="00F3104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B71618" w14:textId="77777777" w:rsidR="00770FF9" w:rsidRPr="00F31041" w:rsidRDefault="00770FF9" w:rsidP="00770FF9">
            <w:pPr>
              <w:rPr>
                <w:rFonts w:ascii="Arial" w:hAnsi="Arial" w:cs="Arial"/>
                <w:color w:val="000000"/>
              </w:rPr>
            </w:pPr>
            <w:r w:rsidRPr="00F31041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770FF9" w:rsidRPr="00F31041" w14:paraId="768AED47" w14:textId="77777777" w:rsidTr="00D82542">
        <w:trPr>
          <w:trHeight w:val="288"/>
        </w:trPr>
        <w:tc>
          <w:tcPr>
            <w:tcW w:w="5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755CB0" w14:textId="77777777" w:rsidR="00770FF9" w:rsidRPr="00F31041" w:rsidRDefault="00770FF9" w:rsidP="00770FF9">
            <w:pPr>
              <w:rPr>
                <w:rFonts w:ascii="Arial" w:hAnsi="Arial" w:cs="Arial"/>
                <w:color w:val="000000"/>
              </w:rPr>
            </w:pPr>
            <w:r w:rsidRPr="00F3104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71A2B5" w14:textId="77777777" w:rsidR="00770FF9" w:rsidRPr="00F31041" w:rsidRDefault="00770FF9" w:rsidP="00770FF9">
            <w:pPr>
              <w:rPr>
                <w:rFonts w:ascii="Arial" w:hAnsi="Arial" w:cs="Arial"/>
                <w:color w:val="000000"/>
              </w:rPr>
            </w:pPr>
            <w:r w:rsidRPr="00F3104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7BBA44" w14:textId="77777777" w:rsidR="00770FF9" w:rsidRPr="00F31041" w:rsidRDefault="00770FF9" w:rsidP="00770FF9">
            <w:pPr>
              <w:rPr>
                <w:rFonts w:ascii="Arial" w:hAnsi="Arial" w:cs="Arial"/>
                <w:color w:val="000000"/>
              </w:rPr>
            </w:pPr>
            <w:r w:rsidRPr="00F3104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A5AB9A" w14:textId="77777777" w:rsidR="00770FF9" w:rsidRPr="00F31041" w:rsidRDefault="00770FF9" w:rsidP="00770FF9">
            <w:pPr>
              <w:rPr>
                <w:rFonts w:ascii="Arial" w:hAnsi="Arial" w:cs="Arial"/>
                <w:color w:val="000000"/>
              </w:rPr>
            </w:pPr>
            <w:r w:rsidRPr="00F3104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B5182C" w14:textId="77777777" w:rsidR="00770FF9" w:rsidRPr="00F31041" w:rsidRDefault="00770FF9" w:rsidP="00770FF9">
            <w:pPr>
              <w:rPr>
                <w:rFonts w:ascii="Arial" w:hAnsi="Arial" w:cs="Arial"/>
                <w:color w:val="000000"/>
              </w:rPr>
            </w:pPr>
            <w:r w:rsidRPr="00F3104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6D390A" w14:textId="77777777" w:rsidR="00770FF9" w:rsidRPr="00F31041" w:rsidRDefault="00770FF9" w:rsidP="00770FF9">
            <w:pPr>
              <w:rPr>
                <w:rFonts w:ascii="Arial" w:hAnsi="Arial" w:cs="Arial"/>
                <w:color w:val="000000"/>
              </w:rPr>
            </w:pPr>
            <w:r w:rsidRPr="00F3104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31DB13" w14:textId="77777777" w:rsidR="00770FF9" w:rsidRPr="00F31041" w:rsidRDefault="00770FF9" w:rsidP="00770FF9">
            <w:pPr>
              <w:rPr>
                <w:rFonts w:ascii="Arial" w:hAnsi="Arial" w:cs="Arial"/>
                <w:color w:val="000000"/>
              </w:rPr>
            </w:pPr>
            <w:r w:rsidRPr="00F3104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AE2259" w14:textId="77777777" w:rsidR="00770FF9" w:rsidRPr="00F31041" w:rsidRDefault="00770FF9" w:rsidP="00770FF9">
            <w:pPr>
              <w:rPr>
                <w:rFonts w:ascii="Arial" w:hAnsi="Arial" w:cs="Arial"/>
                <w:color w:val="000000"/>
              </w:rPr>
            </w:pPr>
            <w:r w:rsidRPr="00F3104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687DE2" w14:textId="77777777" w:rsidR="00770FF9" w:rsidRPr="00F31041" w:rsidRDefault="00770FF9" w:rsidP="00770FF9">
            <w:pPr>
              <w:rPr>
                <w:rFonts w:ascii="Arial" w:hAnsi="Arial" w:cs="Arial"/>
                <w:color w:val="000000"/>
              </w:rPr>
            </w:pPr>
            <w:r w:rsidRPr="00F3104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B220DD" w14:textId="77777777" w:rsidR="00770FF9" w:rsidRPr="00F31041" w:rsidRDefault="00770FF9" w:rsidP="00770FF9">
            <w:pPr>
              <w:rPr>
                <w:rFonts w:ascii="Arial" w:hAnsi="Arial" w:cs="Arial"/>
                <w:color w:val="000000"/>
              </w:rPr>
            </w:pPr>
            <w:r w:rsidRPr="00F3104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A3AF5A" w14:textId="77777777" w:rsidR="00770FF9" w:rsidRPr="00F31041" w:rsidRDefault="00770FF9" w:rsidP="00770FF9">
            <w:pPr>
              <w:rPr>
                <w:rFonts w:ascii="Arial" w:hAnsi="Arial" w:cs="Arial"/>
                <w:color w:val="000000"/>
              </w:rPr>
            </w:pPr>
            <w:r w:rsidRPr="00F31041">
              <w:rPr>
                <w:rFonts w:ascii="Arial" w:hAnsi="Arial" w:cs="Arial"/>
                <w:color w:val="000000"/>
              </w:rPr>
              <w:t> </w:t>
            </w:r>
          </w:p>
        </w:tc>
      </w:tr>
    </w:tbl>
    <w:p w14:paraId="03551784" w14:textId="77777777" w:rsidR="00D82542" w:rsidRPr="00F31041" w:rsidRDefault="00D82542" w:rsidP="00770FF9">
      <w:pPr>
        <w:spacing w:after="160" w:line="259" w:lineRule="auto"/>
        <w:rPr>
          <w:rFonts w:ascii="Arial" w:eastAsia="Calibri" w:hAnsi="Arial" w:cs="Arial"/>
          <w:lang w:eastAsia="en-US"/>
        </w:rPr>
        <w:sectPr w:rsidR="00D82542" w:rsidRPr="00F31041" w:rsidSect="00D82542">
          <w:pgSz w:w="16838" w:h="11906" w:orient="landscape"/>
          <w:pgMar w:top="993" w:right="1134" w:bottom="709" w:left="1134" w:header="709" w:footer="709" w:gutter="0"/>
          <w:pgNumType w:start="1"/>
          <w:cols w:space="708"/>
          <w:titlePg/>
          <w:docGrid w:linePitch="360"/>
        </w:sectPr>
      </w:pPr>
    </w:p>
    <w:tbl>
      <w:tblPr>
        <w:tblStyle w:val="af4"/>
        <w:tblW w:w="5000" w:type="pct"/>
        <w:tblLayout w:type="fixed"/>
        <w:tblLook w:val="04A0" w:firstRow="1" w:lastRow="0" w:firstColumn="1" w:lastColumn="0" w:noHBand="0" w:noVBand="1"/>
      </w:tblPr>
      <w:tblGrid>
        <w:gridCol w:w="14786"/>
      </w:tblGrid>
      <w:tr w:rsidR="00D82542" w:rsidRPr="00F31041" w14:paraId="479395E6" w14:textId="77777777" w:rsidTr="00D82542">
        <w:trPr>
          <w:trHeight w:val="615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</w:tcPr>
          <w:p w14:paraId="64BD2725" w14:textId="757EEEC8" w:rsidR="00D82542" w:rsidRPr="00F31041" w:rsidRDefault="00D82542" w:rsidP="00D82542">
            <w:pPr>
              <w:rPr>
                <w:rFonts w:ascii="Arial" w:hAnsi="Arial" w:cs="Arial"/>
                <w:color w:val="000000"/>
              </w:rPr>
            </w:pPr>
            <w:r w:rsidRPr="00F31041">
              <w:rPr>
                <w:rFonts w:ascii="Arial" w:hAnsi="Arial" w:cs="Arial"/>
                <w:b/>
                <w:bCs/>
                <w:color w:val="000000"/>
              </w:rPr>
              <w:lastRenderedPageBreak/>
              <w:t>II. Сведения об объеме оказания муниципальных услуг (укрупненной муниципальной услуги) в очередном финансовом году и плановом периоде, а также за пределами планового периода</w:t>
            </w:r>
            <w:r w:rsidRPr="00F31041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D82542" w:rsidRPr="00F31041" w14:paraId="4CF92A27" w14:textId="77777777" w:rsidTr="00D82542">
        <w:trPr>
          <w:trHeight w:val="390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</w:tcPr>
          <w:p w14:paraId="477ACC37" w14:textId="219B645F" w:rsidR="00D82542" w:rsidRPr="00F31041" w:rsidRDefault="00D82542" w:rsidP="00D82542">
            <w:pPr>
              <w:rPr>
                <w:rFonts w:ascii="Arial" w:hAnsi="Arial" w:cs="Arial"/>
                <w:color w:val="000000"/>
              </w:rPr>
            </w:pPr>
            <w:r w:rsidRPr="00F31041">
              <w:rPr>
                <w:rFonts w:ascii="Arial" w:hAnsi="Arial" w:cs="Arial"/>
                <w:b/>
                <w:bCs/>
                <w:color w:val="000000"/>
              </w:rPr>
              <w:t>Наименование укрупненной муниципальной услуги "Реализация дополнительных общеразвивающих программ"</w:t>
            </w:r>
            <w:r w:rsidRPr="00F31041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D82542" w:rsidRPr="00F31041" w14:paraId="77D4949D" w14:textId="77777777" w:rsidTr="00D82542">
        <w:trPr>
          <w:trHeight w:val="454"/>
        </w:trPr>
        <w:tc>
          <w:tcPr>
            <w:tcW w:w="5000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C28E48B" w14:textId="2B685860" w:rsidR="00D82542" w:rsidRPr="00F31041" w:rsidRDefault="00D82542" w:rsidP="00D8254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31041">
              <w:rPr>
                <w:rFonts w:ascii="Arial" w:hAnsi="Arial" w:cs="Arial"/>
                <w:b/>
                <w:bCs/>
                <w:color w:val="000000"/>
              </w:rPr>
              <w:t>1. Сведения об объеме оказания муниципальных услуг (муниципальных услуг, составляющих укрупненную муниципальную услугу), на 20___ год (на очередной финансовый год) </w:t>
            </w:r>
          </w:p>
        </w:tc>
      </w:tr>
    </w:tbl>
    <w:p w14:paraId="40069DEC" w14:textId="77777777" w:rsidR="00D82542" w:rsidRPr="00F31041" w:rsidRDefault="00D82542">
      <w:pPr>
        <w:rPr>
          <w:rFonts w:ascii="Arial" w:hAnsi="Arial" w:cs="Arial"/>
        </w:rPr>
      </w:pPr>
    </w:p>
    <w:tbl>
      <w:tblPr>
        <w:tblStyle w:val="af4"/>
        <w:tblW w:w="5097" w:type="pct"/>
        <w:tblLayout w:type="fixed"/>
        <w:tblLook w:val="04A0" w:firstRow="1" w:lastRow="0" w:firstColumn="1" w:lastColumn="0" w:noHBand="0" w:noVBand="1"/>
      </w:tblPr>
      <w:tblGrid>
        <w:gridCol w:w="815"/>
        <w:gridCol w:w="848"/>
        <w:gridCol w:w="956"/>
        <w:gridCol w:w="928"/>
        <w:gridCol w:w="928"/>
        <w:gridCol w:w="959"/>
        <w:gridCol w:w="928"/>
        <w:gridCol w:w="928"/>
        <w:gridCol w:w="928"/>
        <w:gridCol w:w="687"/>
        <w:gridCol w:w="564"/>
        <w:gridCol w:w="485"/>
        <w:gridCol w:w="1140"/>
        <w:gridCol w:w="1185"/>
        <w:gridCol w:w="657"/>
        <w:gridCol w:w="862"/>
        <w:gridCol w:w="1275"/>
      </w:tblGrid>
      <w:tr w:rsidR="00D82542" w:rsidRPr="00F31041" w14:paraId="473ECA1B" w14:textId="77777777" w:rsidTr="00D82542">
        <w:trPr>
          <w:trHeight w:val="556"/>
        </w:trPr>
        <w:tc>
          <w:tcPr>
            <w:tcW w:w="270" w:type="pct"/>
            <w:vMerge w:val="restart"/>
            <w:tcBorders>
              <w:top w:val="single" w:sz="4" w:space="0" w:color="auto"/>
            </w:tcBorders>
            <w:hideMark/>
          </w:tcPr>
          <w:p w14:paraId="31564F6F" w14:textId="77777777" w:rsidR="00770FF9" w:rsidRPr="00F31041" w:rsidRDefault="00770FF9" w:rsidP="00770FF9">
            <w:pPr>
              <w:rPr>
                <w:rFonts w:ascii="Arial" w:hAnsi="Arial" w:cs="Arial"/>
                <w:color w:val="000000"/>
              </w:rPr>
            </w:pPr>
            <w:r w:rsidRPr="00F31041">
              <w:rPr>
                <w:rFonts w:ascii="Arial" w:hAnsi="Arial" w:cs="Arial"/>
                <w:color w:val="000000"/>
              </w:rPr>
              <w:t>Наименование муниципальной услуги (муниципальных услуг, составляющих укрупненную муниципальную услугу)</w:t>
            </w:r>
          </w:p>
        </w:tc>
        <w:tc>
          <w:tcPr>
            <w:tcW w:w="281" w:type="pct"/>
            <w:vMerge w:val="restart"/>
            <w:tcBorders>
              <w:top w:val="single" w:sz="4" w:space="0" w:color="auto"/>
            </w:tcBorders>
            <w:hideMark/>
          </w:tcPr>
          <w:p w14:paraId="57322DAA" w14:textId="77777777" w:rsidR="00770FF9" w:rsidRPr="00F31041" w:rsidRDefault="00770FF9" w:rsidP="00770FF9">
            <w:pPr>
              <w:rPr>
                <w:rFonts w:ascii="Arial" w:hAnsi="Arial" w:cs="Arial"/>
                <w:color w:val="000000"/>
              </w:rPr>
            </w:pPr>
            <w:r w:rsidRPr="00F31041">
              <w:rPr>
                <w:rFonts w:ascii="Arial" w:hAnsi="Arial" w:cs="Arial"/>
                <w:color w:val="000000"/>
              </w:rPr>
              <w:t>Уникальный номер реестровой записи</w:t>
            </w:r>
          </w:p>
        </w:tc>
        <w:tc>
          <w:tcPr>
            <w:tcW w:w="317" w:type="pct"/>
            <w:vMerge w:val="restart"/>
            <w:tcBorders>
              <w:top w:val="single" w:sz="4" w:space="0" w:color="auto"/>
            </w:tcBorders>
          </w:tcPr>
          <w:p w14:paraId="3B0EB284" w14:textId="77777777" w:rsidR="00770FF9" w:rsidRPr="00F31041" w:rsidRDefault="00770FF9" w:rsidP="00770FF9">
            <w:pPr>
              <w:rPr>
                <w:rFonts w:ascii="Arial" w:hAnsi="Arial" w:cs="Arial"/>
                <w:color w:val="000000"/>
              </w:rPr>
            </w:pPr>
            <w:r w:rsidRPr="00F31041">
              <w:rPr>
                <w:rFonts w:ascii="Arial" w:eastAsia="Calibri" w:hAnsi="Arial" w:cs="Arial"/>
                <w:lang w:eastAsia="en-US"/>
              </w:rPr>
              <w:t>Содержание муниципальной услуги (муниципальных) услуг в социальной сфере, составляющих укрупненную муниципальную услугу</w:t>
            </w:r>
          </w:p>
        </w:tc>
        <w:tc>
          <w:tcPr>
            <w:tcW w:w="308" w:type="pct"/>
            <w:vMerge w:val="restart"/>
            <w:tcBorders>
              <w:top w:val="single" w:sz="4" w:space="0" w:color="auto"/>
            </w:tcBorders>
            <w:hideMark/>
          </w:tcPr>
          <w:p w14:paraId="3DE3510A" w14:textId="77777777" w:rsidR="00770FF9" w:rsidRPr="00F31041" w:rsidRDefault="00770FF9" w:rsidP="00770FF9">
            <w:pPr>
              <w:rPr>
                <w:rFonts w:ascii="Arial" w:hAnsi="Arial" w:cs="Arial"/>
                <w:color w:val="000000"/>
              </w:rPr>
            </w:pPr>
            <w:r w:rsidRPr="00F31041">
              <w:rPr>
                <w:rFonts w:ascii="Arial" w:hAnsi="Arial" w:cs="Arial"/>
                <w:color w:val="000000"/>
              </w:rPr>
              <w:t>Условия (формы) оказания муниципальной услуги (муниципальных услуг, составляющих укрупненную муниципальную услугу)</w:t>
            </w:r>
          </w:p>
        </w:tc>
        <w:tc>
          <w:tcPr>
            <w:tcW w:w="308" w:type="pct"/>
            <w:vMerge w:val="restart"/>
            <w:tcBorders>
              <w:top w:val="single" w:sz="4" w:space="0" w:color="auto"/>
            </w:tcBorders>
            <w:hideMark/>
          </w:tcPr>
          <w:p w14:paraId="54A8B35D" w14:textId="77777777" w:rsidR="00770FF9" w:rsidRPr="00F31041" w:rsidRDefault="00770FF9" w:rsidP="00770FF9">
            <w:pPr>
              <w:rPr>
                <w:rFonts w:ascii="Arial" w:hAnsi="Arial" w:cs="Arial"/>
                <w:color w:val="000000"/>
              </w:rPr>
            </w:pPr>
            <w:r w:rsidRPr="00F31041">
              <w:rPr>
                <w:rFonts w:ascii="Arial" w:hAnsi="Arial" w:cs="Arial"/>
                <w:color w:val="000000"/>
              </w:rPr>
              <w:t>Категории потребителей муниципальных услуг (муниципальных услуг, составляющих укрупненную муниципальную услугу)</w:t>
            </w:r>
          </w:p>
        </w:tc>
        <w:tc>
          <w:tcPr>
            <w:tcW w:w="318" w:type="pct"/>
            <w:vMerge w:val="restart"/>
            <w:tcBorders>
              <w:top w:val="single" w:sz="4" w:space="0" w:color="auto"/>
            </w:tcBorders>
            <w:hideMark/>
          </w:tcPr>
          <w:p w14:paraId="66F5E29B" w14:textId="77777777" w:rsidR="00770FF9" w:rsidRPr="00F31041" w:rsidRDefault="00770FF9" w:rsidP="00770FF9">
            <w:pPr>
              <w:rPr>
                <w:rFonts w:ascii="Arial" w:hAnsi="Arial" w:cs="Arial"/>
                <w:color w:val="000000"/>
              </w:rPr>
            </w:pPr>
            <w:r w:rsidRPr="00F31041">
              <w:rPr>
                <w:rFonts w:ascii="Arial" w:hAnsi="Arial" w:cs="Arial"/>
                <w:color w:val="000000"/>
              </w:rPr>
              <w:t>Уполномоченный орган (орган, уполномоченный на формирование муниципального социального заказа)</w:t>
            </w:r>
          </w:p>
        </w:tc>
        <w:tc>
          <w:tcPr>
            <w:tcW w:w="308" w:type="pct"/>
            <w:vMerge w:val="restart"/>
            <w:tcBorders>
              <w:top w:val="single" w:sz="4" w:space="0" w:color="auto"/>
            </w:tcBorders>
            <w:hideMark/>
          </w:tcPr>
          <w:p w14:paraId="02033CC3" w14:textId="77777777" w:rsidR="00770FF9" w:rsidRPr="00F31041" w:rsidRDefault="00770FF9" w:rsidP="00770FF9">
            <w:pPr>
              <w:rPr>
                <w:rFonts w:ascii="Arial" w:hAnsi="Arial" w:cs="Arial"/>
                <w:color w:val="000000"/>
              </w:rPr>
            </w:pPr>
            <w:r w:rsidRPr="00F31041">
              <w:rPr>
                <w:rFonts w:ascii="Arial" w:hAnsi="Arial" w:cs="Arial"/>
                <w:color w:val="000000"/>
              </w:rPr>
              <w:t>Срок оказания муниципальной услуги (муниципальных услуг, составляющих укрупненную муниципальную услугу)</w:t>
            </w:r>
          </w:p>
        </w:tc>
        <w:tc>
          <w:tcPr>
            <w:tcW w:w="308" w:type="pct"/>
            <w:vMerge w:val="restart"/>
            <w:tcBorders>
              <w:top w:val="single" w:sz="4" w:space="0" w:color="auto"/>
            </w:tcBorders>
            <w:hideMark/>
          </w:tcPr>
          <w:p w14:paraId="513EC042" w14:textId="77777777" w:rsidR="00770FF9" w:rsidRPr="00F31041" w:rsidRDefault="00770FF9" w:rsidP="00770FF9">
            <w:pPr>
              <w:rPr>
                <w:rFonts w:ascii="Arial" w:hAnsi="Arial" w:cs="Arial"/>
                <w:color w:val="000000"/>
              </w:rPr>
            </w:pPr>
            <w:r w:rsidRPr="00F31041">
              <w:rPr>
                <w:rFonts w:ascii="Arial" w:hAnsi="Arial" w:cs="Arial"/>
                <w:color w:val="000000"/>
              </w:rPr>
              <w:t>Год определения исполнителей муниципальных услуг (муниципальных услуг, составляющих укрупненную муниципальную услугу)</w:t>
            </w:r>
          </w:p>
        </w:tc>
        <w:tc>
          <w:tcPr>
            <w:tcW w:w="308" w:type="pct"/>
            <w:vMerge w:val="restart"/>
            <w:tcBorders>
              <w:top w:val="single" w:sz="4" w:space="0" w:color="auto"/>
            </w:tcBorders>
            <w:hideMark/>
          </w:tcPr>
          <w:p w14:paraId="6F627F64" w14:textId="77777777" w:rsidR="00770FF9" w:rsidRPr="00F31041" w:rsidRDefault="00770FF9" w:rsidP="00770FF9">
            <w:pPr>
              <w:rPr>
                <w:rFonts w:ascii="Arial" w:hAnsi="Arial" w:cs="Arial"/>
                <w:color w:val="000000"/>
              </w:rPr>
            </w:pPr>
            <w:r w:rsidRPr="00F31041">
              <w:rPr>
                <w:rFonts w:ascii="Arial" w:hAnsi="Arial" w:cs="Arial"/>
                <w:color w:val="000000"/>
              </w:rPr>
              <w:t>Место оказания муниципальной услуги (муниципальных услуг, составляющих укрупненную муниципальную услугу)</w:t>
            </w:r>
          </w:p>
        </w:tc>
        <w:tc>
          <w:tcPr>
            <w:tcW w:w="576" w:type="pct"/>
            <w:gridSpan w:val="3"/>
            <w:tcBorders>
              <w:top w:val="single" w:sz="4" w:space="0" w:color="auto"/>
            </w:tcBorders>
            <w:hideMark/>
          </w:tcPr>
          <w:p w14:paraId="30BE00E3" w14:textId="77777777" w:rsidR="00770FF9" w:rsidRPr="00F31041" w:rsidRDefault="00770FF9" w:rsidP="00770FF9">
            <w:pPr>
              <w:rPr>
                <w:rFonts w:ascii="Arial" w:hAnsi="Arial" w:cs="Arial"/>
                <w:color w:val="000000"/>
              </w:rPr>
            </w:pPr>
            <w:r w:rsidRPr="00F31041">
              <w:rPr>
                <w:rFonts w:ascii="Arial" w:hAnsi="Arial" w:cs="Arial"/>
                <w:color w:val="000000"/>
              </w:rPr>
              <w:t>Показатель, характеризующий объем оказания муниципальной услуги (муниципальных услуг, составляющих укрупненную муниципальную услугу)</w:t>
            </w:r>
          </w:p>
        </w:tc>
        <w:tc>
          <w:tcPr>
            <w:tcW w:w="1275" w:type="pct"/>
            <w:gridSpan w:val="4"/>
            <w:tcBorders>
              <w:top w:val="single" w:sz="4" w:space="0" w:color="auto"/>
            </w:tcBorders>
            <w:hideMark/>
          </w:tcPr>
          <w:p w14:paraId="0434CB20" w14:textId="77777777" w:rsidR="00770FF9" w:rsidRPr="00F31041" w:rsidRDefault="00770FF9" w:rsidP="00770FF9">
            <w:pPr>
              <w:rPr>
                <w:rFonts w:ascii="Arial" w:hAnsi="Arial" w:cs="Arial"/>
                <w:color w:val="000000"/>
              </w:rPr>
            </w:pPr>
            <w:r w:rsidRPr="00F31041">
              <w:rPr>
                <w:rFonts w:ascii="Arial" w:hAnsi="Arial" w:cs="Arial"/>
                <w:color w:val="000000"/>
              </w:rPr>
              <w:t>Значение показателя, характеризующего объем оказания муниципальной услуги (муниципальных услуг, составляющих укрупненную муниципальную услугу) по способам определения исполнителей муниципальных услуг (муниципальных услуг, составляющих укрупненную муниципальную услугу)</w:t>
            </w:r>
          </w:p>
        </w:tc>
        <w:tc>
          <w:tcPr>
            <w:tcW w:w="423" w:type="pct"/>
            <w:vMerge w:val="restart"/>
            <w:tcBorders>
              <w:top w:val="single" w:sz="4" w:space="0" w:color="auto"/>
            </w:tcBorders>
            <w:hideMark/>
          </w:tcPr>
          <w:p w14:paraId="7861491D" w14:textId="77777777" w:rsidR="00770FF9" w:rsidRPr="00F31041" w:rsidRDefault="00770FF9" w:rsidP="00770FF9">
            <w:pPr>
              <w:rPr>
                <w:rFonts w:ascii="Arial" w:hAnsi="Arial" w:cs="Arial"/>
                <w:color w:val="000000"/>
              </w:rPr>
            </w:pPr>
            <w:r w:rsidRPr="00F31041">
              <w:rPr>
                <w:rFonts w:ascii="Arial" w:hAnsi="Arial" w:cs="Arial"/>
                <w:color w:val="000000"/>
              </w:rPr>
              <w:t>Предельные допустимые возможные отклонения от показателей, характеризующих объем оказания муниципальной услуги (муниципальных услуг, составляющих укрупненную муниципальную услугу), %</w:t>
            </w:r>
          </w:p>
        </w:tc>
      </w:tr>
      <w:tr w:rsidR="00D82542" w:rsidRPr="00F31041" w14:paraId="641D6F17" w14:textId="77777777" w:rsidTr="00D82542">
        <w:trPr>
          <w:trHeight w:val="555"/>
        </w:trPr>
        <w:tc>
          <w:tcPr>
            <w:tcW w:w="270" w:type="pct"/>
            <w:vMerge/>
            <w:hideMark/>
          </w:tcPr>
          <w:p w14:paraId="4EDC4F4A" w14:textId="77777777" w:rsidR="00770FF9" w:rsidRPr="00F31041" w:rsidRDefault="00770FF9" w:rsidP="00770FF9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281" w:type="pct"/>
            <w:vMerge/>
            <w:hideMark/>
          </w:tcPr>
          <w:p w14:paraId="74DAAFC8" w14:textId="77777777" w:rsidR="00770FF9" w:rsidRPr="00F31041" w:rsidRDefault="00770FF9" w:rsidP="00770FF9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317" w:type="pct"/>
            <w:vMerge/>
          </w:tcPr>
          <w:p w14:paraId="04968D10" w14:textId="77777777" w:rsidR="00770FF9" w:rsidRPr="00F31041" w:rsidRDefault="00770FF9" w:rsidP="00770FF9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308" w:type="pct"/>
            <w:vMerge/>
            <w:hideMark/>
          </w:tcPr>
          <w:p w14:paraId="1EAE469A" w14:textId="77777777" w:rsidR="00770FF9" w:rsidRPr="00F31041" w:rsidRDefault="00770FF9" w:rsidP="00770FF9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308" w:type="pct"/>
            <w:vMerge/>
            <w:hideMark/>
          </w:tcPr>
          <w:p w14:paraId="1ED746BB" w14:textId="77777777" w:rsidR="00770FF9" w:rsidRPr="00F31041" w:rsidRDefault="00770FF9" w:rsidP="00770FF9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318" w:type="pct"/>
            <w:vMerge/>
            <w:hideMark/>
          </w:tcPr>
          <w:p w14:paraId="43C14408" w14:textId="77777777" w:rsidR="00770FF9" w:rsidRPr="00F31041" w:rsidRDefault="00770FF9" w:rsidP="00770FF9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308" w:type="pct"/>
            <w:vMerge/>
            <w:hideMark/>
          </w:tcPr>
          <w:p w14:paraId="685BC769" w14:textId="77777777" w:rsidR="00770FF9" w:rsidRPr="00F31041" w:rsidRDefault="00770FF9" w:rsidP="00770FF9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308" w:type="pct"/>
            <w:vMerge/>
            <w:hideMark/>
          </w:tcPr>
          <w:p w14:paraId="23FE058D" w14:textId="77777777" w:rsidR="00770FF9" w:rsidRPr="00F31041" w:rsidRDefault="00770FF9" w:rsidP="00770FF9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308" w:type="pct"/>
            <w:vMerge/>
            <w:hideMark/>
          </w:tcPr>
          <w:p w14:paraId="6327B61B" w14:textId="77777777" w:rsidR="00770FF9" w:rsidRPr="00F31041" w:rsidRDefault="00770FF9" w:rsidP="00770FF9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228" w:type="pct"/>
            <w:vMerge w:val="restart"/>
            <w:hideMark/>
          </w:tcPr>
          <w:p w14:paraId="05821961" w14:textId="77777777" w:rsidR="00770FF9" w:rsidRPr="00F31041" w:rsidRDefault="00770FF9" w:rsidP="00770FF9">
            <w:pPr>
              <w:rPr>
                <w:rFonts w:ascii="Arial" w:hAnsi="Arial" w:cs="Arial"/>
                <w:color w:val="000000"/>
              </w:rPr>
            </w:pPr>
            <w:r w:rsidRPr="00F31041">
              <w:rPr>
                <w:rFonts w:ascii="Arial" w:hAnsi="Arial" w:cs="Arial"/>
                <w:color w:val="000000"/>
              </w:rPr>
              <w:t>наименование показателя</w:t>
            </w:r>
          </w:p>
        </w:tc>
        <w:tc>
          <w:tcPr>
            <w:tcW w:w="348" w:type="pct"/>
            <w:gridSpan w:val="2"/>
            <w:hideMark/>
          </w:tcPr>
          <w:p w14:paraId="6B146378" w14:textId="77777777" w:rsidR="00770FF9" w:rsidRPr="00F31041" w:rsidRDefault="00770FF9" w:rsidP="00770FF9">
            <w:pPr>
              <w:rPr>
                <w:rFonts w:ascii="Arial" w:hAnsi="Arial" w:cs="Arial"/>
                <w:color w:val="000000"/>
              </w:rPr>
            </w:pPr>
            <w:r w:rsidRPr="00F31041">
              <w:rPr>
                <w:rFonts w:ascii="Arial" w:hAnsi="Arial" w:cs="Arial"/>
                <w:color w:val="000000"/>
              </w:rPr>
              <w:t>единица измерения</w:t>
            </w:r>
          </w:p>
        </w:tc>
        <w:tc>
          <w:tcPr>
            <w:tcW w:w="378" w:type="pct"/>
            <w:vMerge w:val="restart"/>
            <w:hideMark/>
          </w:tcPr>
          <w:p w14:paraId="0838EC81" w14:textId="77777777" w:rsidR="00770FF9" w:rsidRPr="00F31041" w:rsidRDefault="00770FF9" w:rsidP="00770FF9">
            <w:pPr>
              <w:rPr>
                <w:rFonts w:ascii="Arial" w:hAnsi="Arial" w:cs="Arial"/>
                <w:color w:val="000000"/>
              </w:rPr>
            </w:pPr>
            <w:r w:rsidRPr="00F31041">
              <w:rPr>
                <w:rFonts w:ascii="Arial" w:hAnsi="Arial" w:cs="Arial"/>
                <w:color w:val="000000"/>
              </w:rPr>
              <w:t>оказываемого муниципальными казенными учреждениями на основании муниципального задания</w:t>
            </w:r>
          </w:p>
        </w:tc>
        <w:tc>
          <w:tcPr>
            <w:tcW w:w="393" w:type="pct"/>
            <w:vMerge w:val="restart"/>
            <w:hideMark/>
          </w:tcPr>
          <w:p w14:paraId="0AD5D8B9" w14:textId="77777777" w:rsidR="00770FF9" w:rsidRPr="00F31041" w:rsidRDefault="00770FF9" w:rsidP="00770FF9">
            <w:pPr>
              <w:rPr>
                <w:rFonts w:ascii="Arial" w:hAnsi="Arial" w:cs="Arial"/>
                <w:color w:val="000000"/>
              </w:rPr>
            </w:pPr>
            <w:r w:rsidRPr="00F31041">
              <w:rPr>
                <w:rFonts w:ascii="Arial" w:hAnsi="Arial" w:cs="Arial"/>
                <w:color w:val="000000"/>
              </w:rPr>
              <w:t>оказываемого муниципальными бюджетными и автономными учреждениями на основании муниципального задания</w:t>
            </w:r>
          </w:p>
        </w:tc>
        <w:tc>
          <w:tcPr>
            <w:tcW w:w="218" w:type="pct"/>
            <w:vMerge w:val="restart"/>
            <w:hideMark/>
          </w:tcPr>
          <w:p w14:paraId="48E7EC1A" w14:textId="77777777" w:rsidR="00770FF9" w:rsidRPr="00F31041" w:rsidRDefault="00770FF9" w:rsidP="00770FF9">
            <w:pPr>
              <w:rPr>
                <w:rFonts w:ascii="Arial" w:hAnsi="Arial" w:cs="Arial"/>
                <w:color w:val="000000"/>
              </w:rPr>
            </w:pPr>
            <w:r w:rsidRPr="00F31041">
              <w:rPr>
                <w:rFonts w:ascii="Arial" w:hAnsi="Arial" w:cs="Arial"/>
                <w:color w:val="000000"/>
              </w:rPr>
              <w:t>в соответствии с конкурсом</w:t>
            </w:r>
          </w:p>
        </w:tc>
        <w:tc>
          <w:tcPr>
            <w:tcW w:w="286" w:type="pct"/>
            <w:vMerge w:val="restart"/>
            <w:hideMark/>
          </w:tcPr>
          <w:p w14:paraId="04597272" w14:textId="77777777" w:rsidR="00770FF9" w:rsidRPr="00F31041" w:rsidRDefault="00770FF9" w:rsidP="00770FF9">
            <w:pPr>
              <w:rPr>
                <w:rFonts w:ascii="Arial" w:hAnsi="Arial" w:cs="Arial"/>
                <w:color w:val="000000"/>
              </w:rPr>
            </w:pPr>
            <w:r w:rsidRPr="00F31041">
              <w:rPr>
                <w:rFonts w:ascii="Arial" w:hAnsi="Arial" w:cs="Arial"/>
                <w:color w:val="000000"/>
              </w:rPr>
              <w:t>в соответствии с социальными сертификатами</w:t>
            </w:r>
          </w:p>
        </w:tc>
        <w:tc>
          <w:tcPr>
            <w:tcW w:w="423" w:type="pct"/>
            <w:vMerge/>
            <w:hideMark/>
          </w:tcPr>
          <w:p w14:paraId="76884073" w14:textId="77777777" w:rsidR="00770FF9" w:rsidRPr="00F31041" w:rsidRDefault="00770FF9" w:rsidP="00770FF9">
            <w:pPr>
              <w:rPr>
                <w:rFonts w:ascii="Arial" w:hAnsi="Arial" w:cs="Arial"/>
                <w:color w:val="000000"/>
              </w:rPr>
            </w:pPr>
          </w:p>
        </w:tc>
      </w:tr>
      <w:tr w:rsidR="00D82542" w:rsidRPr="00F31041" w14:paraId="588984FD" w14:textId="77777777" w:rsidTr="00D82542">
        <w:trPr>
          <w:trHeight w:val="2550"/>
        </w:trPr>
        <w:tc>
          <w:tcPr>
            <w:tcW w:w="270" w:type="pct"/>
            <w:vMerge/>
            <w:hideMark/>
          </w:tcPr>
          <w:p w14:paraId="583BB42C" w14:textId="77777777" w:rsidR="00770FF9" w:rsidRPr="00F31041" w:rsidRDefault="00770FF9" w:rsidP="00770FF9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281" w:type="pct"/>
            <w:vMerge/>
            <w:hideMark/>
          </w:tcPr>
          <w:p w14:paraId="057BEEA1" w14:textId="77777777" w:rsidR="00770FF9" w:rsidRPr="00F31041" w:rsidRDefault="00770FF9" w:rsidP="00770FF9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317" w:type="pct"/>
            <w:vMerge/>
          </w:tcPr>
          <w:p w14:paraId="7E7E4684" w14:textId="77777777" w:rsidR="00770FF9" w:rsidRPr="00F31041" w:rsidRDefault="00770FF9" w:rsidP="00770FF9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308" w:type="pct"/>
            <w:vMerge/>
            <w:hideMark/>
          </w:tcPr>
          <w:p w14:paraId="4D64205A" w14:textId="77777777" w:rsidR="00770FF9" w:rsidRPr="00F31041" w:rsidRDefault="00770FF9" w:rsidP="00770FF9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308" w:type="pct"/>
            <w:vMerge/>
            <w:hideMark/>
          </w:tcPr>
          <w:p w14:paraId="1539F3D7" w14:textId="77777777" w:rsidR="00770FF9" w:rsidRPr="00F31041" w:rsidRDefault="00770FF9" w:rsidP="00770FF9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318" w:type="pct"/>
            <w:vMerge/>
            <w:hideMark/>
          </w:tcPr>
          <w:p w14:paraId="6B4C3C18" w14:textId="77777777" w:rsidR="00770FF9" w:rsidRPr="00F31041" w:rsidRDefault="00770FF9" w:rsidP="00770FF9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308" w:type="pct"/>
            <w:vMerge/>
            <w:hideMark/>
          </w:tcPr>
          <w:p w14:paraId="66AA5F60" w14:textId="77777777" w:rsidR="00770FF9" w:rsidRPr="00F31041" w:rsidRDefault="00770FF9" w:rsidP="00770FF9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308" w:type="pct"/>
            <w:vMerge/>
            <w:hideMark/>
          </w:tcPr>
          <w:p w14:paraId="3119CD0D" w14:textId="77777777" w:rsidR="00770FF9" w:rsidRPr="00F31041" w:rsidRDefault="00770FF9" w:rsidP="00770FF9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308" w:type="pct"/>
            <w:vMerge/>
            <w:hideMark/>
          </w:tcPr>
          <w:p w14:paraId="45DC4A22" w14:textId="77777777" w:rsidR="00770FF9" w:rsidRPr="00F31041" w:rsidRDefault="00770FF9" w:rsidP="00770FF9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228" w:type="pct"/>
            <w:vMerge/>
            <w:hideMark/>
          </w:tcPr>
          <w:p w14:paraId="2F14CF19" w14:textId="77777777" w:rsidR="00770FF9" w:rsidRPr="00F31041" w:rsidRDefault="00770FF9" w:rsidP="00770FF9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87" w:type="pct"/>
            <w:hideMark/>
          </w:tcPr>
          <w:p w14:paraId="4C59B644" w14:textId="77777777" w:rsidR="00770FF9" w:rsidRPr="00F31041" w:rsidRDefault="00770FF9" w:rsidP="00770FF9">
            <w:pPr>
              <w:rPr>
                <w:rFonts w:ascii="Arial" w:hAnsi="Arial" w:cs="Arial"/>
                <w:color w:val="000000"/>
              </w:rPr>
            </w:pPr>
            <w:r w:rsidRPr="00F31041">
              <w:rPr>
                <w:rFonts w:ascii="Arial" w:hAnsi="Arial" w:cs="Arial"/>
                <w:color w:val="000000"/>
              </w:rPr>
              <w:t>наименование</w:t>
            </w:r>
          </w:p>
        </w:tc>
        <w:tc>
          <w:tcPr>
            <w:tcW w:w="161" w:type="pct"/>
            <w:hideMark/>
          </w:tcPr>
          <w:p w14:paraId="28B233C8" w14:textId="77777777" w:rsidR="00770FF9" w:rsidRPr="00F31041" w:rsidRDefault="00770FF9" w:rsidP="00770FF9">
            <w:pPr>
              <w:rPr>
                <w:rFonts w:ascii="Arial" w:hAnsi="Arial" w:cs="Arial"/>
                <w:color w:val="000000"/>
              </w:rPr>
            </w:pPr>
            <w:r w:rsidRPr="00F31041">
              <w:rPr>
                <w:rFonts w:ascii="Arial" w:hAnsi="Arial" w:cs="Arial"/>
                <w:color w:val="000000"/>
              </w:rPr>
              <w:t>код по ОКЕИ</w:t>
            </w:r>
          </w:p>
        </w:tc>
        <w:tc>
          <w:tcPr>
            <w:tcW w:w="378" w:type="pct"/>
            <w:vMerge/>
            <w:hideMark/>
          </w:tcPr>
          <w:p w14:paraId="57795AC5" w14:textId="77777777" w:rsidR="00770FF9" w:rsidRPr="00F31041" w:rsidRDefault="00770FF9" w:rsidP="00770FF9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393" w:type="pct"/>
            <w:vMerge/>
            <w:hideMark/>
          </w:tcPr>
          <w:p w14:paraId="659C0C9C" w14:textId="77777777" w:rsidR="00770FF9" w:rsidRPr="00F31041" w:rsidRDefault="00770FF9" w:rsidP="00770FF9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218" w:type="pct"/>
            <w:vMerge/>
            <w:hideMark/>
          </w:tcPr>
          <w:p w14:paraId="2E9C9CBB" w14:textId="77777777" w:rsidR="00770FF9" w:rsidRPr="00F31041" w:rsidRDefault="00770FF9" w:rsidP="00770FF9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286" w:type="pct"/>
            <w:vMerge/>
            <w:hideMark/>
          </w:tcPr>
          <w:p w14:paraId="49358687" w14:textId="77777777" w:rsidR="00770FF9" w:rsidRPr="00F31041" w:rsidRDefault="00770FF9" w:rsidP="00770FF9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423" w:type="pct"/>
            <w:vMerge/>
            <w:hideMark/>
          </w:tcPr>
          <w:p w14:paraId="2576C5A8" w14:textId="77777777" w:rsidR="00770FF9" w:rsidRPr="00F31041" w:rsidRDefault="00770FF9" w:rsidP="00770FF9">
            <w:pPr>
              <w:rPr>
                <w:rFonts w:ascii="Arial" w:hAnsi="Arial" w:cs="Arial"/>
                <w:color w:val="000000"/>
              </w:rPr>
            </w:pPr>
          </w:p>
        </w:tc>
      </w:tr>
      <w:tr w:rsidR="00D82542" w:rsidRPr="00F31041" w14:paraId="548DB320" w14:textId="77777777" w:rsidTr="00D82542">
        <w:trPr>
          <w:trHeight w:val="288"/>
        </w:trPr>
        <w:tc>
          <w:tcPr>
            <w:tcW w:w="270" w:type="pct"/>
            <w:hideMark/>
          </w:tcPr>
          <w:p w14:paraId="2EBFB846" w14:textId="77777777" w:rsidR="00770FF9" w:rsidRPr="00F31041" w:rsidRDefault="00770FF9" w:rsidP="00770FF9">
            <w:pPr>
              <w:rPr>
                <w:rFonts w:ascii="Arial" w:hAnsi="Arial" w:cs="Arial"/>
                <w:color w:val="000000"/>
              </w:rPr>
            </w:pPr>
            <w:r w:rsidRPr="00F31041">
              <w:rPr>
                <w:rFonts w:ascii="Arial" w:hAnsi="Arial" w:cs="Arial"/>
                <w:color w:val="000000"/>
              </w:rPr>
              <w:lastRenderedPageBreak/>
              <w:t>1</w:t>
            </w:r>
          </w:p>
        </w:tc>
        <w:tc>
          <w:tcPr>
            <w:tcW w:w="281" w:type="pct"/>
            <w:hideMark/>
          </w:tcPr>
          <w:p w14:paraId="0C0D3185" w14:textId="77777777" w:rsidR="00770FF9" w:rsidRPr="00F31041" w:rsidRDefault="00770FF9" w:rsidP="00770FF9">
            <w:pPr>
              <w:rPr>
                <w:rFonts w:ascii="Arial" w:hAnsi="Arial" w:cs="Arial"/>
                <w:color w:val="000000"/>
              </w:rPr>
            </w:pPr>
            <w:r w:rsidRPr="00F31041">
              <w:rPr>
                <w:rFonts w:ascii="Arial" w:hAnsi="Arial" w:cs="Arial"/>
                <w:color w:val="000000"/>
              </w:rPr>
              <w:t>2</w:t>
            </w:r>
          </w:p>
        </w:tc>
        <w:tc>
          <w:tcPr>
            <w:tcW w:w="317" w:type="pct"/>
          </w:tcPr>
          <w:p w14:paraId="713177DB" w14:textId="77777777" w:rsidR="00770FF9" w:rsidRPr="00F31041" w:rsidRDefault="00770FF9" w:rsidP="00770FF9">
            <w:pPr>
              <w:rPr>
                <w:rFonts w:ascii="Arial" w:hAnsi="Arial" w:cs="Arial"/>
                <w:color w:val="000000"/>
              </w:rPr>
            </w:pPr>
            <w:r w:rsidRPr="00F31041">
              <w:rPr>
                <w:rFonts w:ascii="Arial" w:hAnsi="Arial" w:cs="Arial"/>
                <w:color w:val="000000"/>
              </w:rPr>
              <w:t>3</w:t>
            </w:r>
          </w:p>
        </w:tc>
        <w:tc>
          <w:tcPr>
            <w:tcW w:w="308" w:type="pct"/>
          </w:tcPr>
          <w:p w14:paraId="11D003C6" w14:textId="77777777" w:rsidR="00770FF9" w:rsidRPr="00F31041" w:rsidRDefault="00770FF9" w:rsidP="00770FF9">
            <w:pPr>
              <w:rPr>
                <w:rFonts w:ascii="Arial" w:hAnsi="Arial" w:cs="Arial"/>
                <w:color w:val="000000"/>
              </w:rPr>
            </w:pPr>
            <w:r w:rsidRPr="00F31041">
              <w:rPr>
                <w:rFonts w:ascii="Arial" w:hAnsi="Arial" w:cs="Arial"/>
                <w:color w:val="000000"/>
              </w:rPr>
              <w:t>4</w:t>
            </w:r>
          </w:p>
        </w:tc>
        <w:tc>
          <w:tcPr>
            <w:tcW w:w="308" w:type="pct"/>
          </w:tcPr>
          <w:p w14:paraId="742D761A" w14:textId="77777777" w:rsidR="00770FF9" w:rsidRPr="00F31041" w:rsidRDefault="00770FF9" w:rsidP="00770FF9">
            <w:pPr>
              <w:rPr>
                <w:rFonts w:ascii="Arial" w:hAnsi="Arial" w:cs="Arial"/>
                <w:color w:val="000000"/>
              </w:rPr>
            </w:pPr>
            <w:r w:rsidRPr="00F31041">
              <w:rPr>
                <w:rFonts w:ascii="Arial" w:hAnsi="Arial" w:cs="Arial"/>
                <w:color w:val="000000"/>
              </w:rPr>
              <w:t>5</w:t>
            </w:r>
          </w:p>
        </w:tc>
        <w:tc>
          <w:tcPr>
            <w:tcW w:w="318" w:type="pct"/>
          </w:tcPr>
          <w:p w14:paraId="0F18C5F9" w14:textId="77777777" w:rsidR="00770FF9" w:rsidRPr="00F31041" w:rsidRDefault="00770FF9" w:rsidP="00770FF9">
            <w:pPr>
              <w:rPr>
                <w:rFonts w:ascii="Arial" w:hAnsi="Arial" w:cs="Arial"/>
                <w:color w:val="000000"/>
              </w:rPr>
            </w:pPr>
            <w:r w:rsidRPr="00F31041">
              <w:rPr>
                <w:rFonts w:ascii="Arial" w:hAnsi="Arial" w:cs="Arial"/>
                <w:color w:val="000000"/>
              </w:rPr>
              <w:t>6</w:t>
            </w:r>
          </w:p>
        </w:tc>
        <w:tc>
          <w:tcPr>
            <w:tcW w:w="308" w:type="pct"/>
          </w:tcPr>
          <w:p w14:paraId="446FA51E" w14:textId="77777777" w:rsidR="00770FF9" w:rsidRPr="00F31041" w:rsidRDefault="00770FF9" w:rsidP="00770FF9">
            <w:pPr>
              <w:rPr>
                <w:rFonts w:ascii="Arial" w:hAnsi="Arial" w:cs="Arial"/>
                <w:color w:val="000000"/>
              </w:rPr>
            </w:pPr>
            <w:r w:rsidRPr="00F31041">
              <w:rPr>
                <w:rFonts w:ascii="Arial" w:hAnsi="Arial" w:cs="Arial"/>
                <w:color w:val="000000"/>
              </w:rPr>
              <w:t>7</w:t>
            </w:r>
          </w:p>
        </w:tc>
        <w:tc>
          <w:tcPr>
            <w:tcW w:w="308" w:type="pct"/>
          </w:tcPr>
          <w:p w14:paraId="0A1E4A91" w14:textId="77777777" w:rsidR="00770FF9" w:rsidRPr="00F31041" w:rsidRDefault="00770FF9" w:rsidP="00770FF9">
            <w:pPr>
              <w:rPr>
                <w:rFonts w:ascii="Arial" w:hAnsi="Arial" w:cs="Arial"/>
                <w:color w:val="000000"/>
              </w:rPr>
            </w:pPr>
            <w:r w:rsidRPr="00F31041">
              <w:rPr>
                <w:rFonts w:ascii="Arial" w:hAnsi="Arial" w:cs="Arial"/>
                <w:color w:val="000000"/>
              </w:rPr>
              <w:t>8</w:t>
            </w:r>
          </w:p>
        </w:tc>
        <w:tc>
          <w:tcPr>
            <w:tcW w:w="308" w:type="pct"/>
          </w:tcPr>
          <w:p w14:paraId="471F47E9" w14:textId="77777777" w:rsidR="00770FF9" w:rsidRPr="00F31041" w:rsidRDefault="00770FF9" w:rsidP="00770FF9">
            <w:pPr>
              <w:rPr>
                <w:rFonts w:ascii="Arial" w:hAnsi="Arial" w:cs="Arial"/>
                <w:color w:val="000000"/>
              </w:rPr>
            </w:pPr>
            <w:r w:rsidRPr="00F31041">
              <w:rPr>
                <w:rFonts w:ascii="Arial" w:hAnsi="Arial" w:cs="Arial"/>
                <w:color w:val="000000"/>
              </w:rPr>
              <w:t>9</w:t>
            </w:r>
          </w:p>
        </w:tc>
        <w:tc>
          <w:tcPr>
            <w:tcW w:w="228" w:type="pct"/>
          </w:tcPr>
          <w:p w14:paraId="16168812" w14:textId="77777777" w:rsidR="00770FF9" w:rsidRPr="00F31041" w:rsidRDefault="00770FF9" w:rsidP="00770FF9">
            <w:pPr>
              <w:rPr>
                <w:rFonts w:ascii="Arial" w:hAnsi="Arial" w:cs="Arial"/>
                <w:color w:val="000000"/>
              </w:rPr>
            </w:pPr>
            <w:r w:rsidRPr="00F31041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187" w:type="pct"/>
          </w:tcPr>
          <w:p w14:paraId="796EC685" w14:textId="77777777" w:rsidR="00770FF9" w:rsidRPr="00F31041" w:rsidRDefault="00770FF9" w:rsidP="00770FF9">
            <w:pPr>
              <w:rPr>
                <w:rFonts w:ascii="Arial" w:hAnsi="Arial" w:cs="Arial"/>
                <w:color w:val="000000"/>
              </w:rPr>
            </w:pPr>
            <w:r w:rsidRPr="00F31041">
              <w:rPr>
                <w:rFonts w:ascii="Arial" w:hAnsi="Arial" w:cs="Arial"/>
                <w:color w:val="000000"/>
              </w:rPr>
              <w:t>11</w:t>
            </w:r>
          </w:p>
        </w:tc>
        <w:tc>
          <w:tcPr>
            <w:tcW w:w="161" w:type="pct"/>
          </w:tcPr>
          <w:p w14:paraId="29C2CE0F" w14:textId="77777777" w:rsidR="00770FF9" w:rsidRPr="00F31041" w:rsidRDefault="00770FF9" w:rsidP="00770FF9">
            <w:pPr>
              <w:rPr>
                <w:rFonts w:ascii="Arial" w:hAnsi="Arial" w:cs="Arial"/>
                <w:color w:val="000000"/>
              </w:rPr>
            </w:pPr>
            <w:r w:rsidRPr="00F31041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378" w:type="pct"/>
          </w:tcPr>
          <w:p w14:paraId="3167E519" w14:textId="77777777" w:rsidR="00770FF9" w:rsidRPr="00F31041" w:rsidRDefault="00770FF9" w:rsidP="00770FF9">
            <w:pPr>
              <w:rPr>
                <w:rFonts w:ascii="Arial" w:hAnsi="Arial" w:cs="Arial"/>
                <w:color w:val="000000"/>
              </w:rPr>
            </w:pPr>
            <w:r w:rsidRPr="00F31041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393" w:type="pct"/>
          </w:tcPr>
          <w:p w14:paraId="79CCCD24" w14:textId="77777777" w:rsidR="00770FF9" w:rsidRPr="00F31041" w:rsidRDefault="00770FF9" w:rsidP="00770FF9">
            <w:pPr>
              <w:rPr>
                <w:rFonts w:ascii="Arial" w:hAnsi="Arial" w:cs="Arial"/>
                <w:color w:val="000000"/>
              </w:rPr>
            </w:pPr>
            <w:r w:rsidRPr="00F31041">
              <w:rPr>
                <w:rFonts w:ascii="Arial" w:hAnsi="Arial" w:cs="Arial"/>
                <w:color w:val="000000"/>
              </w:rPr>
              <w:t>14</w:t>
            </w:r>
          </w:p>
        </w:tc>
        <w:tc>
          <w:tcPr>
            <w:tcW w:w="218" w:type="pct"/>
          </w:tcPr>
          <w:p w14:paraId="40E6CED8" w14:textId="77777777" w:rsidR="00770FF9" w:rsidRPr="00F31041" w:rsidRDefault="00770FF9" w:rsidP="00770FF9">
            <w:pPr>
              <w:rPr>
                <w:rFonts w:ascii="Arial" w:hAnsi="Arial" w:cs="Arial"/>
                <w:color w:val="000000"/>
              </w:rPr>
            </w:pPr>
            <w:r w:rsidRPr="00F31041">
              <w:rPr>
                <w:rFonts w:ascii="Arial" w:hAnsi="Arial" w:cs="Arial"/>
                <w:color w:val="000000"/>
              </w:rPr>
              <w:t>15</w:t>
            </w:r>
          </w:p>
        </w:tc>
        <w:tc>
          <w:tcPr>
            <w:tcW w:w="286" w:type="pct"/>
          </w:tcPr>
          <w:p w14:paraId="719A1C8B" w14:textId="77777777" w:rsidR="00770FF9" w:rsidRPr="00F31041" w:rsidRDefault="00770FF9" w:rsidP="00770FF9">
            <w:pPr>
              <w:rPr>
                <w:rFonts w:ascii="Arial" w:hAnsi="Arial" w:cs="Arial"/>
                <w:color w:val="000000"/>
              </w:rPr>
            </w:pPr>
            <w:r w:rsidRPr="00F31041">
              <w:rPr>
                <w:rFonts w:ascii="Arial" w:hAnsi="Arial" w:cs="Arial"/>
                <w:color w:val="000000"/>
              </w:rPr>
              <w:t>16</w:t>
            </w:r>
          </w:p>
        </w:tc>
        <w:tc>
          <w:tcPr>
            <w:tcW w:w="423" w:type="pct"/>
          </w:tcPr>
          <w:p w14:paraId="4045E5CD" w14:textId="77777777" w:rsidR="00770FF9" w:rsidRPr="00F31041" w:rsidRDefault="00770FF9" w:rsidP="00770FF9">
            <w:pPr>
              <w:rPr>
                <w:rFonts w:ascii="Arial" w:hAnsi="Arial" w:cs="Arial"/>
                <w:color w:val="000000"/>
              </w:rPr>
            </w:pPr>
            <w:r w:rsidRPr="00F31041">
              <w:rPr>
                <w:rFonts w:ascii="Arial" w:hAnsi="Arial" w:cs="Arial"/>
                <w:color w:val="000000"/>
              </w:rPr>
              <w:t>17</w:t>
            </w:r>
          </w:p>
        </w:tc>
      </w:tr>
      <w:tr w:rsidR="00D82542" w:rsidRPr="00F31041" w14:paraId="45E7908F" w14:textId="77777777" w:rsidTr="00D82542">
        <w:trPr>
          <w:trHeight w:val="675"/>
        </w:trPr>
        <w:tc>
          <w:tcPr>
            <w:tcW w:w="270" w:type="pct"/>
            <w:vMerge w:val="restart"/>
            <w:hideMark/>
          </w:tcPr>
          <w:p w14:paraId="5B1DC1AB" w14:textId="77777777" w:rsidR="00770FF9" w:rsidRPr="00F31041" w:rsidRDefault="00770FF9" w:rsidP="00770FF9">
            <w:pPr>
              <w:rPr>
                <w:rFonts w:ascii="Arial" w:hAnsi="Arial" w:cs="Arial"/>
                <w:color w:val="000000"/>
              </w:rPr>
            </w:pPr>
            <w:r w:rsidRPr="00F3104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81" w:type="pct"/>
            <w:vMerge w:val="restart"/>
            <w:hideMark/>
          </w:tcPr>
          <w:p w14:paraId="1F9B9E4E" w14:textId="77777777" w:rsidR="00770FF9" w:rsidRPr="00F31041" w:rsidRDefault="00770FF9" w:rsidP="00770FF9">
            <w:pPr>
              <w:rPr>
                <w:rFonts w:ascii="Arial" w:hAnsi="Arial" w:cs="Arial"/>
                <w:color w:val="000000"/>
              </w:rPr>
            </w:pPr>
            <w:r w:rsidRPr="00F3104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317" w:type="pct"/>
            <w:vMerge w:val="restart"/>
          </w:tcPr>
          <w:p w14:paraId="3014E05E" w14:textId="77777777" w:rsidR="00770FF9" w:rsidRPr="00F31041" w:rsidRDefault="00770FF9" w:rsidP="00770FF9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308" w:type="pct"/>
            <w:vMerge w:val="restart"/>
            <w:hideMark/>
          </w:tcPr>
          <w:p w14:paraId="2BF03B4F" w14:textId="77777777" w:rsidR="00770FF9" w:rsidRPr="00F31041" w:rsidRDefault="00770FF9" w:rsidP="00770FF9">
            <w:pPr>
              <w:rPr>
                <w:rFonts w:ascii="Arial" w:hAnsi="Arial" w:cs="Arial"/>
                <w:color w:val="000000"/>
              </w:rPr>
            </w:pPr>
            <w:r w:rsidRPr="00F3104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308" w:type="pct"/>
            <w:vMerge w:val="restart"/>
            <w:hideMark/>
          </w:tcPr>
          <w:p w14:paraId="3A201247" w14:textId="77777777" w:rsidR="00770FF9" w:rsidRPr="00F31041" w:rsidRDefault="00770FF9" w:rsidP="00770FF9">
            <w:pPr>
              <w:rPr>
                <w:rFonts w:ascii="Arial" w:hAnsi="Arial" w:cs="Arial"/>
                <w:color w:val="000000"/>
              </w:rPr>
            </w:pPr>
            <w:r w:rsidRPr="00F3104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318" w:type="pct"/>
            <w:vMerge w:val="restart"/>
            <w:hideMark/>
          </w:tcPr>
          <w:p w14:paraId="7B69F9B1" w14:textId="77777777" w:rsidR="00770FF9" w:rsidRPr="00F31041" w:rsidRDefault="00770FF9" w:rsidP="00770FF9">
            <w:pPr>
              <w:rPr>
                <w:rFonts w:ascii="Arial" w:hAnsi="Arial" w:cs="Arial"/>
                <w:color w:val="000000"/>
              </w:rPr>
            </w:pPr>
            <w:r w:rsidRPr="00F3104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308" w:type="pct"/>
            <w:vMerge w:val="restart"/>
            <w:hideMark/>
          </w:tcPr>
          <w:p w14:paraId="2B9CFB94" w14:textId="77777777" w:rsidR="00770FF9" w:rsidRPr="00F31041" w:rsidRDefault="00770FF9" w:rsidP="00770FF9">
            <w:pPr>
              <w:rPr>
                <w:rFonts w:ascii="Arial" w:hAnsi="Arial" w:cs="Arial"/>
                <w:color w:val="000000"/>
              </w:rPr>
            </w:pPr>
            <w:r w:rsidRPr="00F3104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308" w:type="pct"/>
            <w:vMerge w:val="restart"/>
            <w:hideMark/>
          </w:tcPr>
          <w:p w14:paraId="406C3568" w14:textId="77777777" w:rsidR="00770FF9" w:rsidRPr="00F31041" w:rsidRDefault="00770FF9" w:rsidP="00770FF9">
            <w:pPr>
              <w:rPr>
                <w:rFonts w:ascii="Arial" w:hAnsi="Arial" w:cs="Arial"/>
                <w:color w:val="000000"/>
              </w:rPr>
            </w:pPr>
            <w:r w:rsidRPr="00F3104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308" w:type="pct"/>
            <w:vMerge w:val="restart"/>
            <w:hideMark/>
          </w:tcPr>
          <w:p w14:paraId="1249AC0E" w14:textId="77777777" w:rsidR="00770FF9" w:rsidRPr="00F31041" w:rsidRDefault="00770FF9" w:rsidP="00770FF9">
            <w:pPr>
              <w:rPr>
                <w:rFonts w:ascii="Arial" w:hAnsi="Arial" w:cs="Arial"/>
                <w:color w:val="000000"/>
              </w:rPr>
            </w:pPr>
            <w:r w:rsidRPr="00F3104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28" w:type="pct"/>
            <w:hideMark/>
          </w:tcPr>
          <w:p w14:paraId="2F5A3D53" w14:textId="77777777" w:rsidR="00770FF9" w:rsidRPr="00F31041" w:rsidRDefault="00770FF9" w:rsidP="00770FF9">
            <w:pPr>
              <w:rPr>
                <w:rFonts w:ascii="Arial" w:hAnsi="Arial" w:cs="Arial"/>
                <w:color w:val="000000"/>
              </w:rPr>
            </w:pPr>
            <w:r w:rsidRPr="00F3104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87" w:type="pct"/>
            <w:hideMark/>
          </w:tcPr>
          <w:p w14:paraId="33EF6162" w14:textId="77777777" w:rsidR="00770FF9" w:rsidRPr="00F31041" w:rsidRDefault="00770FF9" w:rsidP="00770FF9">
            <w:pPr>
              <w:rPr>
                <w:rFonts w:ascii="Arial" w:hAnsi="Arial" w:cs="Arial"/>
                <w:color w:val="000000"/>
              </w:rPr>
            </w:pPr>
            <w:r w:rsidRPr="00F3104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61" w:type="pct"/>
            <w:hideMark/>
          </w:tcPr>
          <w:p w14:paraId="0177CA57" w14:textId="77777777" w:rsidR="00770FF9" w:rsidRPr="00F31041" w:rsidRDefault="00770FF9" w:rsidP="00770FF9">
            <w:pPr>
              <w:rPr>
                <w:rFonts w:ascii="Arial" w:hAnsi="Arial" w:cs="Arial"/>
                <w:color w:val="000000"/>
              </w:rPr>
            </w:pPr>
            <w:r w:rsidRPr="00F3104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378" w:type="pct"/>
            <w:hideMark/>
          </w:tcPr>
          <w:p w14:paraId="6B9A27FF" w14:textId="77777777" w:rsidR="00770FF9" w:rsidRPr="00F31041" w:rsidRDefault="00770FF9" w:rsidP="00770FF9">
            <w:pPr>
              <w:jc w:val="right"/>
              <w:rPr>
                <w:rFonts w:ascii="Arial" w:hAnsi="Arial" w:cs="Arial"/>
                <w:color w:val="000000"/>
              </w:rPr>
            </w:pPr>
            <w:r w:rsidRPr="00F3104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393" w:type="pct"/>
            <w:hideMark/>
          </w:tcPr>
          <w:p w14:paraId="13FD4AEA" w14:textId="77777777" w:rsidR="00770FF9" w:rsidRPr="00F31041" w:rsidRDefault="00770FF9" w:rsidP="00770FF9">
            <w:pPr>
              <w:jc w:val="right"/>
              <w:rPr>
                <w:rFonts w:ascii="Arial" w:hAnsi="Arial" w:cs="Arial"/>
                <w:color w:val="000000"/>
              </w:rPr>
            </w:pPr>
            <w:r w:rsidRPr="00F3104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8" w:type="pct"/>
            <w:hideMark/>
          </w:tcPr>
          <w:p w14:paraId="772FB9F6" w14:textId="77777777" w:rsidR="00770FF9" w:rsidRPr="00F31041" w:rsidRDefault="00770FF9" w:rsidP="00770FF9">
            <w:pPr>
              <w:jc w:val="right"/>
              <w:rPr>
                <w:rFonts w:ascii="Arial" w:hAnsi="Arial" w:cs="Arial"/>
                <w:color w:val="000000"/>
              </w:rPr>
            </w:pPr>
            <w:r w:rsidRPr="00F3104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86" w:type="pct"/>
            <w:hideMark/>
          </w:tcPr>
          <w:p w14:paraId="7CFE1317" w14:textId="77777777" w:rsidR="00770FF9" w:rsidRPr="00F31041" w:rsidRDefault="00770FF9" w:rsidP="00770FF9">
            <w:pPr>
              <w:jc w:val="right"/>
              <w:rPr>
                <w:rFonts w:ascii="Arial" w:hAnsi="Arial" w:cs="Arial"/>
                <w:color w:val="000000"/>
              </w:rPr>
            </w:pPr>
            <w:r w:rsidRPr="00F3104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23" w:type="pct"/>
            <w:noWrap/>
            <w:hideMark/>
          </w:tcPr>
          <w:p w14:paraId="3A2F5BF5" w14:textId="77777777" w:rsidR="00770FF9" w:rsidRPr="00F31041" w:rsidRDefault="00770FF9" w:rsidP="00770FF9">
            <w:pPr>
              <w:rPr>
                <w:rFonts w:ascii="Arial" w:hAnsi="Arial" w:cs="Arial"/>
                <w:color w:val="000000"/>
              </w:rPr>
            </w:pPr>
            <w:r w:rsidRPr="00F31041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D82542" w:rsidRPr="00F31041" w14:paraId="7714C065" w14:textId="77777777" w:rsidTr="00D82542">
        <w:trPr>
          <w:trHeight w:val="288"/>
        </w:trPr>
        <w:tc>
          <w:tcPr>
            <w:tcW w:w="270" w:type="pct"/>
            <w:vMerge/>
            <w:hideMark/>
          </w:tcPr>
          <w:p w14:paraId="5FA18D85" w14:textId="77777777" w:rsidR="00770FF9" w:rsidRPr="00F31041" w:rsidRDefault="00770FF9" w:rsidP="00770FF9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281" w:type="pct"/>
            <w:vMerge/>
            <w:hideMark/>
          </w:tcPr>
          <w:p w14:paraId="53BF23C5" w14:textId="77777777" w:rsidR="00770FF9" w:rsidRPr="00F31041" w:rsidRDefault="00770FF9" w:rsidP="00770FF9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317" w:type="pct"/>
            <w:vMerge/>
          </w:tcPr>
          <w:p w14:paraId="66CC3174" w14:textId="77777777" w:rsidR="00770FF9" w:rsidRPr="00F31041" w:rsidRDefault="00770FF9" w:rsidP="00770FF9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308" w:type="pct"/>
            <w:vMerge/>
            <w:hideMark/>
          </w:tcPr>
          <w:p w14:paraId="429216C4" w14:textId="77777777" w:rsidR="00770FF9" w:rsidRPr="00F31041" w:rsidRDefault="00770FF9" w:rsidP="00770FF9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308" w:type="pct"/>
            <w:vMerge/>
            <w:hideMark/>
          </w:tcPr>
          <w:p w14:paraId="79803F0E" w14:textId="77777777" w:rsidR="00770FF9" w:rsidRPr="00F31041" w:rsidRDefault="00770FF9" w:rsidP="00770FF9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318" w:type="pct"/>
            <w:vMerge/>
            <w:hideMark/>
          </w:tcPr>
          <w:p w14:paraId="480004D4" w14:textId="77777777" w:rsidR="00770FF9" w:rsidRPr="00F31041" w:rsidRDefault="00770FF9" w:rsidP="00770FF9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308" w:type="pct"/>
            <w:vMerge/>
            <w:hideMark/>
          </w:tcPr>
          <w:p w14:paraId="43C625E3" w14:textId="77777777" w:rsidR="00770FF9" w:rsidRPr="00F31041" w:rsidRDefault="00770FF9" w:rsidP="00770FF9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308" w:type="pct"/>
            <w:vMerge/>
            <w:hideMark/>
          </w:tcPr>
          <w:p w14:paraId="23A84C62" w14:textId="77777777" w:rsidR="00770FF9" w:rsidRPr="00F31041" w:rsidRDefault="00770FF9" w:rsidP="00770FF9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308" w:type="pct"/>
            <w:vMerge/>
            <w:hideMark/>
          </w:tcPr>
          <w:p w14:paraId="0A871A0E" w14:textId="77777777" w:rsidR="00770FF9" w:rsidRPr="00F31041" w:rsidRDefault="00770FF9" w:rsidP="00770FF9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228" w:type="pct"/>
            <w:hideMark/>
          </w:tcPr>
          <w:p w14:paraId="7BFF4560" w14:textId="77777777" w:rsidR="00770FF9" w:rsidRPr="00F31041" w:rsidRDefault="00770FF9" w:rsidP="00770FF9">
            <w:pPr>
              <w:rPr>
                <w:rFonts w:ascii="Arial" w:hAnsi="Arial" w:cs="Arial"/>
                <w:color w:val="000000"/>
              </w:rPr>
            </w:pPr>
            <w:r w:rsidRPr="00F3104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87" w:type="pct"/>
            <w:hideMark/>
          </w:tcPr>
          <w:p w14:paraId="0B158038" w14:textId="77777777" w:rsidR="00770FF9" w:rsidRPr="00F31041" w:rsidRDefault="00770FF9" w:rsidP="00770FF9">
            <w:pPr>
              <w:rPr>
                <w:rFonts w:ascii="Arial" w:hAnsi="Arial" w:cs="Arial"/>
                <w:color w:val="000000"/>
              </w:rPr>
            </w:pPr>
            <w:r w:rsidRPr="00F3104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61" w:type="pct"/>
            <w:hideMark/>
          </w:tcPr>
          <w:p w14:paraId="52E4A010" w14:textId="77777777" w:rsidR="00770FF9" w:rsidRPr="00F31041" w:rsidRDefault="00770FF9" w:rsidP="00770FF9">
            <w:pPr>
              <w:rPr>
                <w:rFonts w:ascii="Arial" w:hAnsi="Arial" w:cs="Arial"/>
                <w:color w:val="000000"/>
              </w:rPr>
            </w:pPr>
            <w:r w:rsidRPr="00F3104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378" w:type="pct"/>
            <w:hideMark/>
          </w:tcPr>
          <w:p w14:paraId="27DD56BD" w14:textId="77777777" w:rsidR="00770FF9" w:rsidRPr="00F31041" w:rsidRDefault="00770FF9" w:rsidP="00770FF9">
            <w:pPr>
              <w:jc w:val="right"/>
              <w:rPr>
                <w:rFonts w:ascii="Arial" w:hAnsi="Arial" w:cs="Arial"/>
                <w:color w:val="000000"/>
              </w:rPr>
            </w:pPr>
            <w:r w:rsidRPr="00F3104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393" w:type="pct"/>
            <w:hideMark/>
          </w:tcPr>
          <w:p w14:paraId="71554ABA" w14:textId="77777777" w:rsidR="00770FF9" w:rsidRPr="00F31041" w:rsidRDefault="00770FF9" w:rsidP="00770FF9">
            <w:pPr>
              <w:jc w:val="right"/>
              <w:rPr>
                <w:rFonts w:ascii="Arial" w:hAnsi="Arial" w:cs="Arial"/>
                <w:color w:val="000000"/>
              </w:rPr>
            </w:pPr>
            <w:r w:rsidRPr="00F3104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8" w:type="pct"/>
            <w:hideMark/>
          </w:tcPr>
          <w:p w14:paraId="7020B901" w14:textId="77777777" w:rsidR="00770FF9" w:rsidRPr="00F31041" w:rsidRDefault="00770FF9" w:rsidP="00770FF9">
            <w:pPr>
              <w:jc w:val="right"/>
              <w:rPr>
                <w:rFonts w:ascii="Arial" w:hAnsi="Arial" w:cs="Arial"/>
                <w:color w:val="000000"/>
              </w:rPr>
            </w:pPr>
            <w:r w:rsidRPr="00F3104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86" w:type="pct"/>
            <w:hideMark/>
          </w:tcPr>
          <w:p w14:paraId="326649E2" w14:textId="77777777" w:rsidR="00770FF9" w:rsidRPr="00F31041" w:rsidRDefault="00770FF9" w:rsidP="00770FF9">
            <w:pPr>
              <w:jc w:val="right"/>
              <w:rPr>
                <w:rFonts w:ascii="Arial" w:hAnsi="Arial" w:cs="Arial"/>
                <w:color w:val="000000"/>
              </w:rPr>
            </w:pPr>
            <w:r w:rsidRPr="00F3104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23" w:type="pct"/>
            <w:noWrap/>
            <w:hideMark/>
          </w:tcPr>
          <w:p w14:paraId="192D39F2" w14:textId="77777777" w:rsidR="00770FF9" w:rsidRPr="00F31041" w:rsidRDefault="00770FF9" w:rsidP="00770FF9">
            <w:pPr>
              <w:rPr>
                <w:rFonts w:ascii="Arial" w:hAnsi="Arial" w:cs="Arial"/>
                <w:color w:val="000000"/>
              </w:rPr>
            </w:pPr>
            <w:r w:rsidRPr="00F31041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D82542" w:rsidRPr="00F31041" w14:paraId="4034F646" w14:textId="77777777" w:rsidTr="00D82542">
        <w:trPr>
          <w:trHeight w:val="288"/>
        </w:trPr>
        <w:tc>
          <w:tcPr>
            <w:tcW w:w="270" w:type="pct"/>
            <w:vMerge/>
            <w:hideMark/>
          </w:tcPr>
          <w:p w14:paraId="7225C778" w14:textId="77777777" w:rsidR="00770FF9" w:rsidRPr="00F31041" w:rsidRDefault="00770FF9" w:rsidP="00770FF9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281" w:type="pct"/>
            <w:vMerge/>
            <w:hideMark/>
          </w:tcPr>
          <w:p w14:paraId="2E622C46" w14:textId="77777777" w:rsidR="00770FF9" w:rsidRPr="00F31041" w:rsidRDefault="00770FF9" w:rsidP="00770FF9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317" w:type="pct"/>
            <w:vMerge/>
          </w:tcPr>
          <w:p w14:paraId="07493FA4" w14:textId="77777777" w:rsidR="00770FF9" w:rsidRPr="00F31041" w:rsidRDefault="00770FF9" w:rsidP="00770FF9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308" w:type="pct"/>
            <w:vMerge/>
            <w:hideMark/>
          </w:tcPr>
          <w:p w14:paraId="201B31A0" w14:textId="77777777" w:rsidR="00770FF9" w:rsidRPr="00F31041" w:rsidRDefault="00770FF9" w:rsidP="00770FF9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308" w:type="pct"/>
            <w:vMerge/>
            <w:hideMark/>
          </w:tcPr>
          <w:p w14:paraId="4E4B7FB2" w14:textId="77777777" w:rsidR="00770FF9" w:rsidRPr="00F31041" w:rsidRDefault="00770FF9" w:rsidP="00770FF9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318" w:type="pct"/>
            <w:vMerge/>
            <w:hideMark/>
          </w:tcPr>
          <w:p w14:paraId="416EAED3" w14:textId="77777777" w:rsidR="00770FF9" w:rsidRPr="00F31041" w:rsidRDefault="00770FF9" w:rsidP="00770FF9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308" w:type="pct"/>
            <w:vMerge/>
            <w:hideMark/>
          </w:tcPr>
          <w:p w14:paraId="4E35A25A" w14:textId="77777777" w:rsidR="00770FF9" w:rsidRPr="00F31041" w:rsidRDefault="00770FF9" w:rsidP="00770FF9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308" w:type="pct"/>
            <w:vMerge/>
            <w:hideMark/>
          </w:tcPr>
          <w:p w14:paraId="7AA23E65" w14:textId="77777777" w:rsidR="00770FF9" w:rsidRPr="00F31041" w:rsidRDefault="00770FF9" w:rsidP="00770FF9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308" w:type="pct"/>
            <w:vMerge/>
            <w:hideMark/>
          </w:tcPr>
          <w:p w14:paraId="3D409184" w14:textId="77777777" w:rsidR="00770FF9" w:rsidRPr="00F31041" w:rsidRDefault="00770FF9" w:rsidP="00770FF9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228" w:type="pct"/>
            <w:hideMark/>
          </w:tcPr>
          <w:p w14:paraId="711B5349" w14:textId="77777777" w:rsidR="00770FF9" w:rsidRPr="00F31041" w:rsidRDefault="00770FF9" w:rsidP="00770FF9">
            <w:pPr>
              <w:rPr>
                <w:rFonts w:ascii="Arial" w:hAnsi="Arial" w:cs="Arial"/>
                <w:color w:val="000000"/>
              </w:rPr>
            </w:pPr>
            <w:r w:rsidRPr="00F3104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87" w:type="pct"/>
            <w:hideMark/>
          </w:tcPr>
          <w:p w14:paraId="40570BA9" w14:textId="77777777" w:rsidR="00770FF9" w:rsidRPr="00F31041" w:rsidRDefault="00770FF9" w:rsidP="00770FF9">
            <w:pPr>
              <w:rPr>
                <w:rFonts w:ascii="Arial" w:hAnsi="Arial" w:cs="Arial"/>
                <w:color w:val="000000"/>
              </w:rPr>
            </w:pPr>
            <w:r w:rsidRPr="00F3104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61" w:type="pct"/>
            <w:hideMark/>
          </w:tcPr>
          <w:p w14:paraId="66671AD9" w14:textId="77777777" w:rsidR="00770FF9" w:rsidRPr="00F31041" w:rsidRDefault="00770FF9" w:rsidP="00770FF9">
            <w:pPr>
              <w:rPr>
                <w:rFonts w:ascii="Arial" w:hAnsi="Arial" w:cs="Arial"/>
                <w:color w:val="000000"/>
              </w:rPr>
            </w:pPr>
            <w:r w:rsidRPr="00F3104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378" w:type="pct"/>
            <w:hideMark/>
          </w:tcPr>
          <w:p w14:paraId="1C7DE97A" w14:textId="77777777" w:rsidR="00770FF9" w:rsidRPr="00F31041" w:rsidRDefault="00770FF9" w:rsidP="00770FF9">
            <w:pPr>
              <w:jc w:val="right"/>
              <w:rPr>
                <w:rFonts w:ascii="Arial" w:hAnsi="Arial" w:cs="Arial"/>
                <w:color w:val="000000"/>
              </w:rPr>
            </w:pPr>
            <w:r w:rsidRPr="00F3104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393" w:type="pct"/>
            <w:hideMark/>
          </w:tcPr>
          <w:p w14:paraId="25729D5A" w14:textId="77777777" w:rsidR="00770FF9" w:rsidRPr="00F31041" w:rsidRDefault="00770FF9" w:rsidP="00770FF9">
            <w:pPr>
              <w:jc w:val="right"/>
              <w:rPr>
                <w:rFonts w:ascii="Arial" w:hAnsi="Arial" w:cs="Arial"/>
                <w:color w:val="000000"/>
              </w:rPr>
            </w:pPr>
            <w:r w:rsidRPr="00F3104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8" w:type="pct"/>
            <w:hideMark/>
          </w:tcPr>
          <w:p w14:paraId="390B49BB" w14:textId="77777777" w:rsidR="00770FF9" w:rsidRPr="00F31041" w:rsidRDefault="00770FF9" w:rsidP="00770FF9">
            <w:pPr>
              <w:jc w:val="right"/>
              <w:rPr>
                <w:rFonts w:ascii="Arial" w:hAnsi="Arial" w:cs="Arial"/>
                <w:color w:val="000000"/>
              </w:rPr>
            </w:pPr>
            <w:r w:rsidRPr="00F3104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86" w:type="pct"/>
            <w:hideMark/>
          </w:tcPr>
          <w:p w14:paraId="01186214" w14:textId="77777777" w:rsidR="00770FF9" w:rsidRPr="00F31041" w:rsidRDefault="00770FF9" w:rsidP="00770FF9">
            <w:pPr>
              <w:jc w:val="right"/>
              <w:rPr>
                <w:rFonts w:ascii="Arial" w:hAnsi="Arial" w:cs="Arial"/>
                <w:color w:val="000000"/>
              </w:rPr>
            </w:pPr>
            <w:r w:rsidRPr="00F3104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23" w:type="pct"/>
            <w:noWrap/>
            <w:hideMark/>
          </w:tcPr>
          <w:p w14:paraId="1F775642" w14:textId="77777777" w:rsidR="00770FF9" w:rsidRPr="00F31041" w:rsidRDefault="00770FF9" w:rsidP="00770FF9">
            <w:pPr>
              <w:rPr>
                <w:rFonts w:ascii="Arial" w:hAnsi="Arial" w:cs="Arial"/>
                <w:color w:val="000000"/>
              </w:rPr>
            </w:pPr>
            <w:r w:rsidRPr="00F31041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D82542" w:rsidRPr="00F31041" w14:paraId="04861C24" w14:textId="77777777" w:rsidTr="00D82542">
        <w:trPr>
          <w:trHeight w:val="288"/>
        </w:trPr>
        <w:tc>
          <w:tcPr>
            <w:tcW w:w="270" w:type="pct"/>
            <w:noWrap/>
            <w:hideMark/>
          </w:tcPr>
          <w:p w14:paraId="195BCBF3" w14:textId="77777777" w:rsidR="00D82542" w:rsidRPr="00F31041" w:rsidRDefault="00D82542" w:rsidP="00770FF9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281" w:type="pct"/>
            <w:noWrap/>
            <w:hideMark/>
          </w:tcPr>
          <w:p w14:paraId="71ABD7E1" w14:textId="77777777" w:rsidR="00D82542" w:rsidRPr="00F31041" w:rsidRDefault="00D82542" w:rsidP="00770FF9">
            <w:pPr>
              <w:rPr>
                <w:rFonts w:ascii="Arial" w:hAnsi="Arial" w:cs="Arial"/>
              </w:rPr>
            </w:pPr>
          </w:p>
        </w:tc>
        <w:tc>
          <w:tcPr>
            <w:tcW w:w="317" w:type="pct"/>
          </w:tcPr>
          <w:p w14:paraId="6885D230" w14:textId="77777777" w:rsidR="00D82542" w:rsidRPr="00F31041" w:rsidRDefault="00D82542" w:rsidP="00770FF9">
            <w:pPr>
              <w:rPr>
                <w:rFonts w:ascii="Arial" w:hAnsi="Arial" w:cs="Arial"/>
              </w:rPr>
            </w:pPr>
          </w:p>
        </w:tc>
        <w:tc>
          <w:tcPr>
            <w:tcW w:w="308" w:type="pct"/>
            <w:noWrap/>
            <w:hideMark/>
          </w:tcPr>
          <w:p w14:paraId="70DD7A97" w14:textId="77777777" w:rsidR="00D82542" w:rsidRPr="00F31041" w:rsidRDefault="00D82542" w:rsidP="00770FF9">
            <w:pPr>
              <w:rPr>
                <w:rFonts w:ascii="Arial" w:hAnsi="Arial" w:cs="Arial"/>
              </w:rPr>
            </w:pPr>
          </w:p>
        </w:tc>
        <w:tc>
          <w:tcPr>
            <w:tcW w:w="308" w:type="pct"/>
            <w:noWrap/>
            <w:hideMark/>
          </w:tcPr>
          <w:p w14:paraId="7BB4D60F" w14:textId="77777777" w:rsidR="00D82542" w:rsidRPr="00F31041" w:rsidRDefault="00D82542" w:rsidP="00770FF9">
            <w:pPr>
              <w:rPr>
                <w:rFonts w:ascii="Arial" w:hAnsi="Arial" w:cs="Arial"/>
              </w:rPr>
            </w:pPr>
          </w:p>
        </w:tc>
        <w:tc>
          <w:tcPr>
            <w:tcW w:w="318" w:type="pct"/>
            <w:noWrap/>
            <w:hideMark/>
          </w:tcPr>
          <w:p w14:paraId="6384EA2B" w14:textId="77777777" w:rsidR="00D82542" w:rsidRPr="00F31041" w:rsidRDefault="00D82542" w:rsidP="00770FF9">
            <w:pPr>
              <w:rPr>
                <w:rFonts w:ascii="Arial" w:hAnsi="Arial" w:cs="Arial"/>
              </w:rPr>
            </w:pPr>
          </w:p>
        </w:tc>
        <w:tc>
          <w:tcPr>
            <w:tcW w:w="308" w:type="pct"/>
            <w:noWrap/>
            <w:hideMark/>
          </w:tcPr>
          <w:p w14:paraId="7D186309" w14:textId="77777777" w:rsidR="00D82542" w:rsidRPr="00F31041" w:rsidRDefault="00D82542" w:rsidP="00770FF9">
            <w:pPr>
              <w:rPr>
                <w:rFonts w:ascii="Arial" w:hAnsi="Arial" w:cs="Arial"/>
              </w:rPr>
            </w:pPr>
          </w:p>
        </w:tc>
        <w:tc>
          <w:tcPr>
            <w:tcW w:w="308" w:type="pct"/>
            <w:noWrap/>
            <w:hideMark/>
          </w:tcPr>
          <w:p w14:paraId="2B9C544B" w14:textId="77777777" w:rsidR="00D82542" w:rsidRPr="00F31041" w:rsidRDefault="00D82542" w:rsidP="00770FF9">
            <w:pPr>
              <w:rPr>
                <w:rFonts w:ascii="Arial" w:hAnsi="Arial" w:cs="Arial"/>
              </w:rPr>
            </w:pPr>
          </w:p>
        </w:tc>
        <w:tc>
          <w:tcPr>
            <w:tcW w:w="308" w:type="pct"/>
            <w:noWrap/>
            <w:hideMark/>
          </w:tcPr>
          <w:p w14:paraId="275A9D2F" w14:textId="77777777" w:rsidR="00D82542" w:rsidRPr="00F31041" w:rsidRDefault="00D82542" w:rsidP="00770FF9">
            <w:pPr>
              <w:rPr>
                <w:rFonts w:ascii="Arial" w:hAnsi="Arial" w:cs="Arial"/>
              </w:rPr>
            </w:pPr>
          </w:p>
        </w:tc>
        <w:tc>
          <w:tcPr>
            <w:tcW w:w="415" w:type="pct"/>
            <w:gridSpan w:val="2"/>
            <w:noWrap/>
            <w:vAlign w:val="bottom"/>
            <w:hideMark/>
          </w:tcPr>
          <w:p w14:paraId="53952416" w14:textId="77777777" w:rsidR="00D82542" w:rsidRPr="00F31041" w:rsidRDefault="00D82542" w:rsidP="00D82542">
            <w:pPr>
              <w:jc w:val="right"/>
              <w:rPr>
                <w:rFonts w:ascii="Arial" w:hAnsi="Arial" w:cs="Arial"/>
                <w:color w:val="000000"/>
              </w:rPr>
            </w:pPr>
            <w:r w:rsidRPr="00F31041">
              <w:rPr>
                <w:rFonts w:ascii="Arial" w:hAnsi="Arial" w:cs="Arial"/>
                <w:color w:val="000000"/>
              </w:rPr>
              <w:t>Итого</w:t>
            </w:r>
          </w:p>
        </w:tc>
        <w:tc>
          <w:tcPr>
            <w:tcW w:w="161" w:type="pct"/>
            <w:noWrap/>
            <w:hideMark/>
          </w:tcPr>
          <w:p w14:paraId="1B9638B6" w14:textId="77777777" w:rsidR="00D82542" w:rsidRPr="00F31041" w:rsidRDefault="00D82542" w:rsidP="00770FF9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378" w:type="pct"/>
            <w:noWrap/>
            <w:hideMark/>
          </w:tcPr>
          <w:p w14:paraId="6D0A53FD" w14:textId="77777777" w:rsidR="00D82542" w:rsidRPr="00F31041" w:rsidRDefault="00D82542" w:rsidP="00770FF9">
            <w:pPr>
              <w:rPr>
                <w:rFonts w:ascii="Arial" w:hAnsi="Arial" w:cs="Arial"/>
              </w:rPr>
            </w:pPr>
          </w:p>
        </w:tc>
        <w:tc>
          <w:tcPr>
            <w:tcW w:w="393" w:type="pct"/>
            <w:noWrap/>
            <w:hideMark/>
          </w:tcPr>
          <w:p w14:paraId="404501C1" w14:textId="77777777" w:rsidR="00D82542" w:rsidRPr="00F31041" w:rsidRDefault="00D82542" w:rsidP="00770FF9">
            <w:pPr>
              <w:rPr>
                <w:rFonts w:ascii="Arial" w:hAnsi="Arial" w:cs="Arial"/>
              </w:rPr>
            </w:pPr>
          </w:p>
        </w:tc>
        <w:tc>
          <w:tcPr>
            <w:tcW w:w="218" w:type="pct"/>
            <w:noWrap/>
            <w:hideMark/>
          </w:tcPr>
          <w:p w14:paraId="326111DF" w14:textId="77777777" w:rsidR="00D82542" w:rsidRPr="00F31041" w:rsidRDefault="00D82542" w:rsidP="00770FF9">
            <w:pPr>
              <w:rPr>
                <w:rFonts w:ascii="Arial" w:hAnsi="Arial" w:cs="Arial"/>
              </w:rPr>
            </w:pPr>
          </w:p>
        </w:tc>
        <w:tc>
          <w:tcPr>
            <w:tcW w:w="286" w:type="pct"/>
            <w:noWrap/>
            <w:hideMark/>
          </w:tcPr>
          <w:p w14:paraId="50F759CC" w14:textId="77777777" w:rsidR="00D82542" w:rsidRPr="00F31041" w:rsidRDefault="00D82542" w:rsidP="00770FF9">
            <w:pPr>
              <w:rPr>
                <w:rFonts w:ascii="Arial" w:hAnsi="Arial" w:cs="Arial"/>
              </w:rPr>
            </w:pPr>
          </w:p>
        </w:tc>
        <w:tc>
          <w:tcPr>
            <w:tcW w:w="423" w:type="pct"/>
            <w:noWrap/>
            <w:hideMark/>
          </w:tcPr>
          <w:p w14:paraId="3C3CD362" w14:textId="77777777" w:rsidR="00D82542" w:rsidRPr="00F31041" w:rsidRDefault="00D82542" w:rsidP="00770FF9">
            <w:pPr>
              <w:rPr>
                <w:rFonts w:ascii="Arial" w:hAnsi="Arial" w:cs="Arial"/>
                <w:color w:val="000000"/>
              </w:rPr>
            </w:pPr>
            <w:r w:rsidRPr="00F31041">
              <w:rPr>
                <w:rFonts w:ascii="Arial" w:hAnsi="Arial" w:cs="Arial"/>
                <w:color w:val="000000"/>
              </w:rPr>
              <w:t> </w:t>
            </w:r>
          </w:p>
        </w:tc>
      </w:tr>
    </w:tbl>
    <w:p w14:paraId="5158CFA0" w14:textId="77777777" w:rsidR="00D82542" w:rsidRPr="00F31041" w:rsidRDefault="00D82542" w:rsidP="00770FF9">
      <w:pPr>
        <w:spacing w:after="160" w:line="259" w:lineRule="auto"/>
        <w:rPr>
          <w:rFonts w:ascii="Arial" w:eastAsia="Calibri" w:hAnsi="Arial" w:cs="Arial"/>
          <w:lang w:eastAsia="en-US"/>
        </w:rPr>
        <w:sectPr w:rsidR="00D82542" w:rsidRPr="00F31041" w:rsidSect="00D82542">
          <w:pgSz w:w="16838" w:h="11906" w:orient="landscape"/>
          <w:pgMar w:top="993" w:right="1134" w:bottom="709" w:left="1134" w:header="709" w:footer="709" w:gutter="0"/>
          <w:pgNumType w:start="1"/>
          <w:cols w:space="708"/>
          <w:titlePg/>
          <w:docGrid w:linePitch="360"/>
        </w:sectPr>
      </w:pPr>
    </w:p>
    <w:tbl>
      <w:tblPr>
        <w:tblStyle w:val="af4"/>
        <w:tblW w:w="5000" w:type="pct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786"/>
      </w:tblGrid>
      <w:tr w:rsidR="00770FF9" w:rsidRPr="00F31041" w14:paraId="3B405048" w14:textId="77777777" w:rsidTr="006C206B">
        <w:trPr>
          <w:trHeight w:val="426"/>
        </w:trPr>
        <w:tc>
          <w:tcPr>
            <w:tcW w:w="5000" w:type="pct"/>
          </w:tcPr>
          <w:p w14:paraId="7DCCF783" w14:textId="77777777" w:rsidR="00770FF9" w:rsidRPr="00F31041" w:rsidRDefault="00770FF9" w:rsidP="00770FF9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31041">
              <w:rPr>
                <w:rFonts w:ascii="Arial" w:hAnsi="Arial" w:cs="Arial"/>
                <w:b/>
                <w:bCs/>
                <w:color w:val="000000"/>
              </w:rPr>
              <w:lastRenderedPageBreak/>
              <w:t>2. Сведения об объеме оказания муниципальных услуг (муниципальных услуг, составляющих укрупненную муниципальную услугу), на 20___ год (на 1-ый год планового периода)</w:t>
            </w:r>
          </w:p>
        </w:tc>
      </w:tr>
    </w:tbl>
    <w:p w14:paraId="595EA854" w14:textId="77777777" w:rsidR="00D82542" w:rsidRPr="00F31041" w:rsidRDefault="00D82542">
      <w:pPr>
        <w:rPr>
          <w:rFonts w:ascii="Arial" w:hAnsi="Arial" w:cs="Arial"/>
        </w:rPr>
      </w:pPr>
    </w:p>
    <w:tbl>
      <w:tblPr>
        <w:tblStyle w:val="af4"/>
        <w:tblW w:w="5000" w:type="pct"/>
        <w:tblLook w:val="04A0" w:firstRow="1" w:lastRow="0" w:firstColumn="1" w:lastColumn="0" w:noHBand="0" w:noVBand="1"/>
      </w:tblPr>
      <w:tblGrid>
        <w:gridCol w:w="916"/>
        <w:gridCol w:w="729"/>
        <w:gridCol w:w="947"/>
        <w:gridCol w:w="917"/>
        <w:gridCol w:w="917"/>
        <w:gridCol w:w="952"/>
        <w:gridCol w:w="917"/>
        <w:gridCol w:w="917"/>
        <w:gridCol w:w="917"/>
        <w:gridCol w:w="830"/>
        <w:gridCol w:w="830"/>
        <w:gridCol w:w="465"/>
        <w:gridCol w:w="954"/>
        <w:gridCol w:w="954"/>
        <w:gridCol w:w="780"/>
        <w:gridCol w:w="874"/>
        <w:gridCol w:w="970"/>
      </w:tblGrid>
      <w:tr w:rsidR="00770FF9" w:rsidRPr="00F31041" w14:paraId="2FD5B0C6" w14:textId="77777777" w:rsidTr="00D82542">
        <w:trPr>
          <w:trHeight w:val="2280"/>
        </w:trPr>
        <w:tc>
          <w:tcPr>
            <w:tcW w:w="312" w:type="pct"/>
            <w:vMerge w:val="restart"/>
            <w:tcBorders>
              <w:top w:val="single" w:sz="4" w:space="0" w:color="auto"/>
            </w:tcBorders>
            <w:hideMark/>
          </w:tcPr>
          <w:p w14:paraId="1F7651B5" w14:textId="77777777" w:rsidR="00770FF9" w:rsidRPr="00F31041" w:rsidRDefault="00770FF9" w:rsidP="00770FF9">
            <w:pPr>
              <w:rPr>
                <w:rFonts w:ascii="Arial" w:hAnsi="Arial" w:cs="Arial"/>
                <w:color w:val="000000"/>
              </w:rPr>
            </w:pPr>
            <w:r w:rsidRPr="00F31041">
              <w:rPr>
                <w:rFonts w:ascii="Arial" w:hAnsi="Arial" w:cs="Arial"/>
                <w:color w:val="000000"/>
              </w:rPr>
              <w:t>Наименование муниципальной услуги (муниципальных услуг, составляющих укрупненную муниципальную услугу)</w:t>
            </w:r>
          </w:p>
        </w:tc>
        <w:tc>
          <w:tcPr>
            <w:tcW w:w="252" w:type="pct"/>
            <w:vMerge w:val="restart"/>
            <w:tcBorders>
              <w:top w:val="single" w:sz="4" w:space="0" w:color="auto"/>
            </w:tcBorders>
            <w:hideMark/>
          </w:tcPr>
          <w:p w14:paraId="19293ECF" w14:textId="77777777" w:rsidR="00770FF9" w:rsidRPr="00F31041" w:rsidRDefault="00770FF9" w:rsidP="00770FF9">
            <w:pPr>
              <w:rPr>
                <w:rFonts w:ascii="Arial" w:hAnsi="Arial" w:cs="Arial"/>
                <w:color w:val="000000"/>
              </w:rPr>
            </w:pPr>
            <w:r w:rsidRPr="00F31041">
              <w:rPr>
                <w:rFonts w:ascii="Arial" w:hAnsi="Arial" w:cs="Arial"/>
                <w:color w:val="000000"/>
              </w:rPr>
              <w:t>Уникальный номер реестровой записи</w:t>
            </w:r>
          </w:p>
        </w:tc>
        <w:tc>
          <w:tcPr>
            <w:tcW w:w="323" w:type="pct"/>
            <w:vMerge w:val="restart"/>
            <w:tcBorders>
              <w:top w:val="single" w:sz="4" w:space="0" w:color="auto"/>
            </w:tcBorders>
          </w:tcPr>
          <w:p w14:paraId="5E5B4B90" w14:textId="77777777" w:rsidR="00770FF9" w:rsidRPr="00F31041" w:rsidRDefault="00770FF9" w:rsidP="00770FF9">
            <w:pPr>
              <w:rPr>
                <w:rFonts w:ascii="Arial" w:hAnsi="Arial" w:cs="Arial"/>
                <w:color w:val="000000"/>
              </w:rPr>
            </w:pPr>
            <w:r w:rsidRPr="00F31041">
              <w:rPr>
                <w:rFonts w:ascii="Arial" w:eastAsia="Calibri" w:hAnsi="Arial" w:cs="Arial"/>
                <w:lang w:eastAsia="en-US"/>
              </w:rPr>
              <w:t>Содержание муниципальной услуги (муниципальных) услуг в социальной сфере, составляющих укрупненную муниципальную услугу</w:t>
            </w:r>
          </w:p>
        </w:tc>
        <w:tc>
          <w:tcPr>
            <w:tcW w:w="312" w:type="pct"/>
            <w:vMerge w:val="restart"/>
            <w:tcBorders>
              <w:top w:val="single" w:sz="4" w:space="0" w:color="auto"/>
            </w:tcBorders>
            <w:hideMark/>
          </w:tcPr>
          <w:p w14:paraId="6F6EAE46" w14:textId="77777777" w:rsidR="00770FF9" w:rsidRPr="00F31041" w:rsidRDefault="00770FF9" w:rsidP="00770FF9">
            <w:pPr>
              <w:rPr>
                <w:rFonts w:ascii="Arial" w:hAnsi="Arial" w:cs="Arial"/>
                <w:color w:val="000000"/>
              </w:rPr>
            </w:pPr>
            <w:r w:rsidRPr="00F31041">
              <w:rPr>
                <w:rFonts w:ascii="Arial" w:hAnsi="Arial" w:cs="Arial"/>
                <w:color w:val="000000"/>
              </w:rPr>
              <w:t>Условия (формы) оказания муниципальной услуги (муниципальных услуг, составляющих укрупненную муниципальную услугу)</w:t>
            </w:r>
          </w:p>
        </w:tc>
        <w:tc>
          <w:tcPr>
            <w:tcW w:w="312" w:type="pct"/>
            <w:vMerge w:val="restart"/>
            <w:tcBorders>
              <w:top w:val="single" w:sz="4" w:space="0" w:color="auto"/>
            </w:tcBorders>
            <w:hideMark/>
          </w:tcPr>
          <w:p w14:paraId="0420A0E7" w14:textId="77777777" w:rsidR="00770FF9" w:rsidRPr="00F31041" w:rsidRDefault="00770FF9" w:rsidP="00770FF9">
            <w:pPr>
              <w:rPr>
                <w:rFonts w:ascii="Arial" w:hAnsi="Arial" w:cs="Arial"/>
                <w:color w:val="000000"/>
              </w:rPr>
            </w:pPr>
            <w:r w:rsidRPr="00F31041">
              <w:rPr>
                <w:rFonts w:ascii="Arial" w:hAnsi="Arial" w:cs="Arial"/>
                <w:color w:val="000000"/>
              </w:rPr>
              <w:t>Категории потребителей муниципальных услуг (муниципальных услуг, составляющих укрупненную муниципальную услугу)</w:t>
            </w:r>
          </w:p>
        </w:tc>
        <w:tc>
          <w:tcPr>
            <w:tcW w:w="325" w:type="pct"/>
            <w:vMerge w:val="restart"/>
            <w:tcBorders>
              <w:top w:val="single" w:sz="4" w:space="0" w:color="auto"/>
            </w:tcBorders>
            <w:hideMark/>
          </w:tcPr>
          <w:p w14:paraId="72C97FED" w14:textId="77777777" w:rsidR="00770FF9" w:rsidRPr="00F31041" w:rsidRDefault="00770FF9" w:rsidP="00770FF9">
            <w:pPr>
              <w:rPr>
                <w:rFonts w:ascii="Arial" w:hAnsi="Arial" w:cs="Arial"/>
                <w:color w:val="000000"/>
              </w:rPr>
            </w:pPr>
            <w:r w:rsidRPr="00F31041">
              <w:rPr>
                <w:rFonts w:ascii="Arial" w:hAnsi="Arial" w:cs="Arial"/>
                <w:color w:val="000000"/>
              </w:rPr>
              <w:t>Уполномоченный орган (орган, уполномоченный на формирование муниципального социального заказа)</w:t>
            </w:r>
          </w:p>
        </w:tc>
        <w:tc>
          <w:tcPr>
            <w:tcW w:w="312" w:type="pct"/>
            <w:vMerge w:val="restart"/>
            <w:tcBorders>
              <w:top w:val="single" w:sz="4" w:space="0" w:color="auto"/>
            </w:tcBorders>
            <w:hideMark/>
          </w:tcPr>
          <w:p w14:paraId="373DA846" w14:textId="77777777" w:rsidR="00770FF9" w:rsidRPr="00F31041" w:rsidRDefault="00770FF9" w:rsidP="00770FF9">
            <w:pPr>
              <w:rPr>
                <w:rFonts w:ascii="Arial" w:hAnsi="Arial" w:cs="Arial"/>
                <w:color w:val="000000"/>
              </w:rPr>
            </w:pPr>
            <w:r w:rsidRPr="00F31041">
              <w:rPr>
                <w:rFonts w:ascii="Arial" w:hAnsi="Arial" w:cs="Arial"/>
                <w:color w:val="000000"/>
              </w:rPr>
              <w:t>Срок оказания муниципальной услуги (муниципальных услуг, составляющих укрупненную муниципальную услугу)</w:t>
            </w:r>
          </w:p>
        </w:tc>
        <w:tc>
          <w:tcPr>
            <w:tcW w:w="312" w:type="pct"/>
            <w:vMerge w:val="restart"/>
            <w:tcBorders>
              <w:top w:val="single" w:sz="4" w:space="0" w:color="auto"/>
            </w:tcBorders>
            <w:hideMark/>
          </w:tcPr>
          <w:p w14:paraId="536D64F6" w14:textId="77777777" w:rsidR="00770FF9" w:rsidRPr="00F31041" w:rsidRDefault="00770FF9" w:rsidP="00770FF9">
            <w:pPr>
              <w:rPr>
                <w:rFonts w:ascii="Arial" w:hAnsi="Arial" w:cs="Arial"/>
                <w:color w:val="000000"/>
              </w:rPr>
            </w:pPr>
            <w:r w:rsidRPr="00F31041">
              <w:rPr>
                <w:rFonts w:ascii="Arial" w:hAnsi="Arial" w:cs="Arial"/>
                <w:color w:val="000000"/>
              </w:rPr>
              <w:t>Год определения исполнителей муниципальных услуг (муниципальных услуг, составляющих укрупненную муниципальную услугу)</w:t>
            </w:r>
          </w:p>
        </w:tc>
        <w:tc>
          <w:tcPr>
            <w:tcW w:w="312" w:type="pct"/>
            <w:vMerge w:val="restart"/>
            <w:tcBorders>
              <w:top w:val="single" w:sz="4" w:space="0" w:color="auto"/>
            </w:tcBorders>
            <w:hideMark/>
          </w:tcPr>
          <w:p w14:paraId="26C721E9" w14:textId="77777777" w:rsidR="00770FF9" w:rsidRPr="00F31041" w:rsidRDefault="00770FF9" w:rsidP="00770FF9">
            <w:pPr>
              <w:rPr>
                <w:rFonts w:ascii="Arial" w:hAnsi="Arial" w:cs="Arial"/>
                <w:color w:val="000000"/>
              </w:rPr>
            </w:pPr>
            <w:r w:rsidRPr="00F31041">
              <w:rPr>
                <w:rFonts w:ascii="Arial" w:hAnsi="Arial" w:cs="Arial"/>
                <w:color w:val="000000"/>
              </w:rPr>
              <w:t>Место оказания муниципальной услуги (муниципальных услуг, составляющих укрупненную муниципальную услугу)</w:t>
            </w:r>
          </w:p>
        </w:tc>
        <w:tc>
          <w:tcPr>
            <w:tcW w:w="708" w:type="pct"/>
            <w:gridSpan w:val="3"/>
            <w:tcBorders>
              <w:top w:val="single" w:sz="4" w:space="0" w:color="auto"/>
            </w:tcBorders>
            <w:hideMark/>
          </w:tcPr>
          <w:p w14:paraId="406CBABE" w14:textId="77777777" w:rsidR="00770FF9" w:rsidRPr="00F31041" w:rsidRDefault="00770FF9" w:rsidP="00770FF9">
            <w:pPr>
              <w:rPr>
                <w:rFonts w:ascii="Arial" w:hAnsi="Arial" w:cs="Arial"/>
                <w:color w:val="000000"/>
              </w:rPr>
            </w:pPr>
            <w:r w:rsidRPr="00F31041">
              <w:rPr>
                <w:rFonts w:ascii="Arial" w:hAnsi="Arial" w:cs="Arial"/>
                <w:color w:val="000000"/>
              </w:rPr>
              <w:t>Показатель, характеризующий объем оказания муниципальной услуги (муниципальных услуг, составляющих укрупненную муниципальную услугу)</w:t>
            </w:r>
          </w:p>
        </w:tc>
        <w:tc>
          <w:tcPr>
            <w:tcW w:w="1193" w:type="pct"/>
            <w:gridSpan w:val="4"/>
            <w:tcBorders>
              <w:top w:val="single" w:sz="4" w:space="0" w:color="auto"/>
            </w:tcBorders>
            <w:hideMark/>
          </w:tcPr>
          <w:p w14:paraId="2644CF5C" w14:textId="77777777" w:rsidR="00770FF9" w:rsidRPr="00F31041" w:rsidRDefault="00770FF9" w:rsidP="00770FF9">
            <w:pPr>
              <w:rPr>
                <w:rFonts w:ascii="Arial" w:hAnsi="Arial" w:cs="Arial"/>
                <w:color w:val="000000"/>
              </w:rPr>
            </w:pPr>
            <w:r w:rsidRPr="00F31041">
              <w:rPr>
                <w:rFonts w:ascii="Arial" w:hAnsi="Arial" w:cs="Arial"/>
                <w:color w:val="000000"/>
              </w:rPr>
              <w:t>Значение показателя, характеризующего объем оказания муниципальной услуги (муниципальных услуг, составляющих укрупненную муниципальную услугу) по способам определения исполнителей муниципальных услуг (муниципальных услуг, составляющих укрупненную муниципальную услугу)</w:t>
            </w:r>
          </w:p>
        </w:tc>
        <w:tc>
          <w:tcPr>
            <w:tcW w:w="328" w:type="pct"/>
            <w:vMerge w:val="restart"/>
            <w:tcBorders>
              <w:top w:val="single" w:sz="4" w:space="0" w:color="auto"/>
            </w:tcBorders>
            <w:hideMark/>
          </w:tcPr>
          <w:p w14:paraId="38D3C913" w14:textId="77777777" w:rsidR="00770FF9" w:rsidRPr="00F31041" w:rsidRDefault="00770FF9" w:rsidP="00770FF9">
            <w:pPr>
              <w:rPr>
                <w:rFonts w:ascii="Arial" w:hAnsi="Arial" w:cs="Arial"/>
                <w:color w:val="000000"/>
              </w:rPr>
            </w:pPr>
            <w:r w:rsidRPr="00F31041">
              <w:rPr>
                <w:rFonts w:ascii="Arial" w:hAnsi="Arial" w:cs="Arial"/>
                <w:color w:val="000000"/>
              </w:rPr>
              <w:t xml:space="preserve">Предельные допустимые возможные отклонения от показателей, характеризующих объем оказания муниципальной услуги (муниципальных услуг, составляющих укрупненную муниципальную </w:t>
            </w:r>
            <w:r w:rsidRPr="00F31041">
              <w:rPr>
                <w:rFonts w:ascii="Arial" w:hAnsi="Arial" w:cs="Arial"/>
                <w:color w:val="000000"/>
              </w:rPr>
              <w:lastRenderedPageBreak/>
              <w:t>услугу)</w:t>
            </w:r>
          </w:p>
        </w:tc>
      </w:tr>
      <w:tr w:rsidR="00770FF9" w:rsidRPr="00F31041" w14:paraId="712D86C8" w14:textId="77777777" w:rsidTr="00D82542">
        <w:trPr>
          <w:trHeight w:val="555"/>
        </w:trPr>
        <w:tc>
          <w:tcPr>
            <w:tcW w:w="312" w:type="pct"/>
            <w:vMerge/>
            <w:hideMark/>
          </w:tcPr>
          <w:p w14:paraId="33EB71B9" w14:textId="77777777" w:rsidR="00770FF9" w:rsidRPr="00F31041" w:rsidRDefault="00770FF9" w:rsidP="00770FF9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252" w:type="pct"/>
            <w:vMerge/>
            <w:hideMark/>
          </w:tcPr>
          <w:p w14:paraId="6A769F38" w14:textId="77777777" w:rsidR="00770FF9" w:rsidRPr="00F31041" w:rsidRDefault="00770FF9" w:rsidP="00770FF9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323" w:type="pct"/>
            <w:vMerge/>
          </w:tcPr>
          <w:p w14:paraId="63C71F74" w14:textId="77777777" w:rsidR="00770FF9" w:rsidRPr="00F31041" w:rsidRDefault="00770FF9" w:rsidP="00770FF9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312" w:type="pct"/>
            <w:vMerge/>
            <w:hideMark/>
          </w:tcPr>
          <w:p w14:paraId="690E857F" w14:textId="77777777" w:rsidR="00770FF9" w:rsidRPr="00F31041" w:rsidRDefault="00770FF9" w:rsidP="00770FF9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312" w:type="pct"/>
            <w:vMerge/>
            <w:hideMark/>
          </w:tcPr>
          <w:p w14:paraId="6D24499A" w14:textId="77777777" w:rsidR="00770FF9" w:rsidRPr="00F31041" w:rsidRDefault="00770FF9" w:rsidP="00770FF9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325" w:type="pct"/>
            <w:vMerge/>
            <w:hideMark/>
          </w:tcPr>
          <w:p w14:paraId="24288B70" w14:textId="77777777" w:rsidR="00770FF9" w:rsidRPr="00F31041" w:rsidRDefault="00770FF9" w:rsidP="00770FF9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312" w:type="pct"/>
            <w:vMerge/>
            <w:hideMark/>
          </w:tcPr>
          <w:p w14:paraId="427A1025" w14:textId="77777777" w:rsidR="00770FF9" w:rsidRPr="00F31041" w:rsidRDefault="00770FF9" w:rsidP="00770FF9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312" w:type="pct"/>
            <w:vMerge/>
            <w:hideMark/>
          </w:tcPr>
          <w:p w14:paraId="5FCA27B7" w14:textId="77777777" w:rsidR="00770FF9" w:rsidRPr="00F31041" w:rsidRDefault="00770FF9" w:rsidP="00770FF9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312" w:type="pct"/>
            <w:vMerge/>
            <w:hideMark/>
          </w:tcPr>
          <w:p w14:paraId="6962943C" w14:textId="77777777" w:rsidR="00770FF9" w:rsidRPr="00F31041" w:rsidRDefault="00770FF9" w:rsidP="00770FF9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273" w:type="pct"/>
            <w:vMerge w:val="restart"/>
            <w:hideMark/>
          </w:tcPr>
          <w:p w14:paraId="05DDAC33" w14:textId="77777777" w:rsidR="00770FF9" w:rsidRPr="00F31041" w:rsidRDefault="00770FF9" w:rsidP="00770FF9">
            <w:pPr>
              <w:rPr>
                <w:rFonts w:ascii="Arial" w:hAnsi="Arial" w:cs="Arial"/>
                <w:color w:val="000000"/>
              </w:rPr>
            </w:pPr>
            <w:r w:rsidRPr="00F31041">
              <w:rPr>
                <w:rFonts w:ascii="Arial" w:hAnsi="Arial" w:cs="Arial"/>
                <w:color w:val="000000"/>
              </w:rPr>
              <w:t>наименование показателя</w:t>
            </w:r>
          </w:p>
        </w:tc>
        <w:tc>
          <w:tcPr>
            <w:tcW w:w="436" w:type="pct"/>
            <w:gridSpan w:val="2"/>
            <w:hideMark/>
          </w:tcPr>
          <w:p w14:paraId="2423D14F" w14:textId="77777777" w:rsidR="00770FF9" w:rsidRPr="00F31041" w:rsidRDefault="00770FF9" w:rsidP="00770FF9">
            <w:pPr>
              <w:rPr>
                <w:rFonts w:ascii="Arial" w:hAnsi="Arial" w:cs="Arial"/>
                <w:color w:val="000000"/>
              </w:rPr>
            </w:pPr>
            <w:r w:rsidRPr="00F31041">
              <w:rPr>
                <w:rFonts w:ascii="Arial" w:hAnsi="Arial" w:cs="Arial"/>
                <w:color w:val="000000"/>
              </w:rPr>
              <w:t>единица измерения</w:t>
            </w:r>
          </w:p>
        </w:tc>
        <w:tc>
          <w:tcPr>
            <w:tcW w:w="323" w:type="pct"/>
            <w:vMerge w:val="restart"/>
            <w:hideMark/>
          </w:tcPr>
          <w:p w14:paraId="0D2180B2" w14:textId="77777777" w:rsidR="00770FF9" w:rsidRPr="00F31041" w:rsidRDefault="00770FF9" w:rsidP="00770FF9">
            <w:pPr>
              <w:rPr>
                <w:rFonts w:ascii="Arial" w:hAnsi="Arial" w:cs="Arial"/>
                <w:color w:val="000000"/>
              </w:rPr>
            </w:pPr>
            <w:r w:rsidRPr="00F31041">
              <w:rPr>
                <w:rFonts w:ascii="Arial" w:hAnsi="Arial" w:cs="Arial"/>
                <w:color w:val="000000"/>
              </w:rPr>
              <w:t>оказываемого муниципальными казенными учреждениями на основании муниципального задания</w:t>
            </w:r>
          </w:p>
        </w:tc>
        <w:tc>
          <w:tcPr>
            <w:tcW w:w="323" w:type="pct"/>
            <w:vMerge w:val="restart"/>
            <w:hideMark/>
          </w:tcPr>
          <w:p w14:paraId="5952DA98" w14:textId="77777777" w:rsidR="00770FF9" w:rsidRPr="00F31041" w:rsidRDefault="00770FF9" w:rsidP="00770FF9">
            <w:pPr>
              <w:rPr>
                <w:rFonts w:ascii="Arial" w:hAnsi="Arial" w:cs="Arial"/>
                <w:color w:val="000000"/>
              </w:rPr>
            </w:pPr>
            <w:r w:rsidRPr="00F31041">
              <w:rPr>
                <w:rFonts w:ascii="Arial" w:hAnsi="Arial" w:cs="Arial"/>
                <w:color w:val="000000"/>
              </w:rPr>
              <w:t>оказываемого муниципальными бюджетными и автономными учреждениями на основании муниципального задан</w:t>
            </w:r>
            <w:r w:rsidRPr="00F31041">
              <w:rPr>
                <w:rFonts w:ascii="Arial" w:hAnsi="Arial" w:cs="Arial"/>
                <w:color w:val="000000"/>
              </w:rPr>
              <w:lastRenderedPageBreak/>
              <w:t>ия</w:t>
            </w:r>
          </w:p>
        </w:tc>
        <w:tc>
          <w:tcPr>
            <w:tcW w:w="259" w:type="pct"/>
            <w:vMerge w:val="restart"/>
            <w:hideMark/>
          </w:tcPr>
          <w:p w14:paraId="5A98E052" w14:textId="77777777" w:rsidR="00770FF9" w:rsidRPr="00F31041" w:rsidRDefault="00770FF9" w:rsidP="00770FF9">
            <w:pPr>
              <w:rPr>
                <w:rFonts w:ascii="Arial" w:hAnsi="Arial" w:cs="Arial"/>
                <w:color w:val="000000"/>
              </w:rPr>
            </w:pPr>
            <w:r w:rsidRPr="00F31041">
              <w:rPr>
                <w:rFonts w:ascii="Arial" w:hAnsi="Arial" w:cs="Arial"/>
                <w:color w:val="000000"/>
              </w:rPr>
              <w:lastRenderedPageBreak/>
              <w:t>в соответствии с конкурсом</w:t>
            </w:r>
          </w:p>
        </w:tc>
        <w:tc>
          <w:tcPr>
            <w:tcW w:w="288" w:type="pct"/>
            <w:vMerge w:val="restart"/>
            <w:hideMark/>
          </w:tcPr>
          <w:p w14:paraId="35E2813B" w14:textId="77777777" w:rsidR="00770FF9" w:rsidRPr="00F31041" w:rsidRDefault="00770FF9" w:rsidP="00770FF9">
            <w:pPr>
              <w:rPr>
                <w:rFonts w:ascii="Arial" w:hAnsi="Arial" w:cs="Arial"/>
                <w:color w:val="000000"/>
              </w:rPr>
            </w:pPr>
            <w:r w:rsidRPr="00F31041">
              <w:rPr>
                <w:rFonts w:ascii="Arial" w:hAnsi="Arial" w:cs="Arial"/>
                <w:color w:val="000000"/>
              </w:rPr>
              <w:t>в соответствии с социальными сертификатами</w:t>
            </w:r>
          </w:p>
        </w:tc>
        <w:tc>
          <w:tcPr>
            <w:tcW w:w="328" w:type="pct"/>
            <w:vMerge/>
            <w:hideMark/>
          </w:tcPr>
          <w:p w14:paraId="4D848D4C" w14:textId="77777777" w:rsidR="00770FF9" w:rsidRPr="00F31041" w:rsidRDefault="00770FF9" w:rsidP="00770FF9">
            <w:pPr>
              <w:rPr>
                <w:rFonts w:ascii="Arial" w:hAnsi="Arial" w:cs="Arial"/>
                <w:color w:val="000000"/>
              </w:rPr>
            </w:pPr>
          </w:p>
        </w:tc>
      </w:tr>
      <w:tr w:rsidR="00770FF9" w:rsidRPr="00F31041" w14:paraId="3002B846" w14:textId="77777777" w:rsidTr="00D82542">
        <w:trPr>
          <w:trHeight w:val="2550"/>
        </w:trPr>
        <w:tc>
          <w:tcPr>
            <w:tcW w:w="312" w:type="pct"/>
            <w:vMerge/>
            <w:hideMark/>
          </w:tcPr>
          <w:p w14:paraId="7A988F41" w14:textId="77777777" w:rsidR="00770FF9" w:rsidRPr="00F31041" w:rsidRDefault="00770FF9" w:rsidP="00770FF9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252" w:type="pct"/>
            <w:vMerge/>
            <w:hideMark/>
          </w:tcPr>
          <w:p w14:paraId="49BCA055" w14:textId="77777777" w:rsidR="00770FF9" w:rsidRPr="00F31041" w:rsidRDefault="00770FF9" w:rsidP="00770FF9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323" w:type="pct"/>
            <w:vMerge/>
          </w:tcPr>
          <w:p w14:paraId="645FB01F" w14:textId="77777777" w:rsidR="00770FF9" w:rsidRPr="00F31041" w:rsidRDefault="00770FF9" w:rsidP="00770FF9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312" w:type="pct"/>
            <w:vMerge/>
            <w:hideMark/>
          </w:tcPr>
          <w:p w14:paraId="45F48DE5" w14:textId="77777777" w:rsidR="00770FF9" w:rsidRPr="00F31041" w:rsidRDefault="00770FF9" w:rsidP="00770FF9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312" w:type="pct"/>
            <w:vMerge/>
            <w:hideMark/>
          </w:tcPr>
          <w:p w14:paraId="51F474F7" w14:textId="77777777" w:rsidR="00770FF9" w:rsidRPr="00F31041" w:rsidRDefault="00770FF9" w:rsidP="00770FF9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325" w:type="pct"/>
            <w:vMerge/>
            <w:hideMark/>
          </w:tcPr>
          <w:p w14:paraId="2A37FB5A" w14:textId="77777777" w:rsidR="00770FF9" w:rsidRPr="00F31041" w:rsidRDefault="00770FF9" w:rsidP="00770FF9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312" w:type="pct"/>
            <w:vMerge/>
            <w:hideMark/>
          </w:tcPr>
          <w:p w14:paraId="40B27A72" w14:textId="77777777" w:rsidR="00770FF9" w:rsidRPr="00F31041" w:rsidRDefault="00770FF9" w:rsidP="00770FF9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312" w:type="pct"/>
            <w:vMerge/>
            <w:hideMark/>
          </w:tcPr>
          <w:p w14:paraId="1A103D96" w14:textId="77777777" w:rsidR="00770FF9" w:rsidRPr="00F31041" w:rsidRDefault="00770FF9" w:rsidP="00770FF9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312" w:type="pct"/>
            <w:vMerge/>
            <w:hideMark/>
          </w:tcPr>
          <w:p w14:paraId="7C17529E" w14:textId="77777777" w:rsidR="00770FF9" w:rsidRPr="00F31041" w:rsidRDefault="00770FF9" w:rsidP="00770FF9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273" w:type="pct"/>
            <w:vMerge/>
            <w:hideMark/>
          </w:tcPr>
          <w:p w14:paraId="25C98145" w14:textId="77777777" w:rsidR="00770FF9" w:rsidRPr="00F31041" w:rsidRDefault="00770FF9" w:rsidP="00770FF9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273" w:type="pct"/>
            <w:hideMark/>
          </w:tcPr>
          <w:p w14:paraId="3E70EFEF" w14:textId="77777777" w:rsidR="00770FF9" w:rsidRPr="00F31041" w:rsidRDefault="00770FF9" w:rsidP="00770FF9">
            <w:pPr>
              <w:rPr>
                <w:rFonts w:ascii="Arial" w:hAnsi="Arial" w:cs="Arial"/>
                <w:color w:val="000000"/>
              </w:rPr>
            </w:pPr>
            <w:r w:rsidRPr="00F31041">
              <w:rPr>
                <w:rFonts w:ascii="Arial" w:hAnsi="Arial" w:cs="Arial"/>
                <w:color w:val="000000"/>
              </w:rPr>
              <w:t>наименование</w:t>
            </w:r>
          </w:p>
        </w:tc>
        <w:tc>
          <w:tcPr>
            <w:tcW w:w="163" w:type="pct"/>
            <w:hideMark/>
          </w:tcPr>
          <w:p w14:paraId="0DB182B0" w14:textId="77777777" w:rsidR="00770FF9" w:rsidRPr="00F31041" w:rsidRDefault="00770FF9" w:rsidP="00770FF9">
            <w:pPr>
              <w:rPr>
                <w:rFonts w:ascii="Arial" w:hAnsi="Arial" w:cs="Arial"/>
                <w:color w:val="000000"/>
              </w:rPr>
            </w:pPr>
            <w:r w:rsidRPr="00F31041">
              <w:rPr>
                <w:rFonts w:ascii="Arial" w:hAnsi="Arial" w:cs="Arial"/>
                <w:color w:val="000000"/>
              </w:rPr>
              <w:t>код по ОКЕИ</w:t>
            </w:r>
          </w:p>
        </w:tc>
        <w:tc>
          <w:tcPr>
            <w:tcW w:w="323" w:type="pct"/>
            <w:vMerge/>
            <w:hideMark/>
          </w:tcPr>
          <w:p w14:paraId="6DEF4BC3" w14:textId="77777777" w:rsidR="00770FF9" w:rsidRPr="00F31041" w:rsidRDefault="00770FF9" w:rsidP="00770FF9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323" w:type="pct"/>
            <w:vMerge/>
            <w:hideMark/>
          </w:tcPr>
          <w:p w14:paraId="103A7007" w14:textId="77777777" w:rsidR="00770FF9" w:rsidRPr="00F31041" w:rsidRDefault="00770FF9" w:rsidP="00770FF9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259" w:type="pct"/>
            <w:vMerge/>
            <w:hideMark/>
          </w:tcPr>
          <w:p w14:paraId="2CE87D82" w14:textId="77777777" w:rsidR="00770FF9" w:rsidRPr="00F31041" w:rsidRDefault="00770FF9" w:rsidP="00770FF9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288" w:type="pct"/>
            <w:vMerge/>
            <w:hideMark/>
          </w:tcPr>
          <w:p w14:paraId="6E23AA35" w14:textId="77777777" w:rsidR="00770FF9" w:rsidRPr="00F31041" w:rsidRDefault="00770FF9" w:rsidP="00770FF9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328" w:type="pct"/>
            <w:vMerge/>
            <w:hideMark/>
          </w:tcPr>
          <w:p w14:paraId="6945A61E" w14:textId="77777777" w:rsidR="00770FF9" w:rsidRPr="00F31041" w:rsidRDefault="00770FF9" w:rsidP="00770FF9">
            <w:pPr>
              <w:rPr>
                <w:rFonts w:ascii="Arial" w:hAnsi="Arial" w:cs="Arial"/>
                <w:color w:val="000000"/>
              </w:rPr>
            </w:pPr>
          </w:p>
        </w:tc>
      </w:tr>
      <w:tr w:rsidR="00770FF9" w:rsidRPr="00F31041" w14:paraId="65332E5E" w14:textId="77777777" w:rsidTr="00D82542">
        <w:trPr>
          <w:trHeight w:val="288"/>
        </w:trPr>
        <w:tc>
          <w:tcPr>
            <w:tcW w:w="312" w:type="pct"/>
            <w:hideMark/>
          </w:tcPr>
          <w:p w14:paraId="73641411" w14:textId="77777777" w:rsidR="00770FF9" w:rsidRPr="00F31041" w:rsidRDefault="00770FF9" w:rsidP="00770FF9">
            <w:pPr>
              <w:rPr>
                <w:rFonts w:ascii="Arial" w:hAnsi="Arial" w:cs="Arial"/>
                <w:color w:val="000000"/>
              </w:rPr>
            </w:pPr>
            <w:r w:rsidRPr="00F31041">
              <w:rPr>
                <w:rFonts w:ascii="Arial" w:hAnsi="Arial" w:cs="Arial"/>
                <w:color w:val="000000"/>
              </w:rPr>
              <w:lastRenderedPageBreak/>
              <w:t>1</w:t>
            </w:r>
          </w:p>
        </w:tc>
        <w:tc>
          <w:tcPr>
            <w:tcW w:w="252" w:type="pct"/>
            <w:hideMark/>
          </w:tcPr>
          <w:p w14:paraId="6162CAAF" w14:textId="77777777" w:rsidR="00770FF9" w:rsidRPr="00F31041" w:rsidRDefault="00770FF9" w:rsidP="00770FF9">
            <w:pPr>
              <w:rPr>
                <w:rFonts w:ascii="Arial" w:hAnsi="Arial" w:cs="Arial"/>
                <w:color w:val="000000"/>
              </w:rPr>
            </w:pPr>
            <w:r w:rsidRPr="00F31041">
              <w:rPr>
                <w:rFonts w:ascii="Arial" w:hAnsi="Arial" w:cs="Arial"/>
                <w:color w:val="000000"/>
              </w:rPr>
              <w:t>2</w:t>
            </w:r>
          </w:p>
        </w:tc>
        <w:tc>
          <w:tcPr>
            <w:tcW w:w="323" w:type="pct"/>
          </w:tcPr>
          <w:p w14:paraId="260674D1" w14:textId="77777777" w:rsidR="00770FF9" w:rsidRPr="00F31041" w:rsidRDefault="00770FF9" w:rsidP="00770FF9">
            <w:pPr>
              <w:rPr>
                <w:rFonts w:ascii="Arial" w:hAnsi="Arial" w:cs="Arial"/>
                <w:color w:val="000000"/>
              </w:rPr>
            </w:pPr>
            <w:r w:rsidRPr="00F31041">
              <w:rPr>
                <w:rFonts w:ascii="Arial" w:hAnsi="Arial" w:cs="Arial"/>
                <w:color w:val="000000"/>
              </w:rPr>
              <w:t>3</w:t>
            </w:r>
          </w:p>
        </w:tc>
        <w:tc>
          <w:tcPr>
            <w:tcW w:w="312" w:type="pct"/>
            <w:hideMark/>
          </w:tcPr>
          <w:p w14:paraId="60BC3636" w14:textId="77777777" w:rsidR="00770FF9" w:rsidRPr="00F31041" w:rsidRDefault="00770FF9" w:rsidP="00770FF9">
            <w:pPr>
              <w:rPr>
                <w:rFonts w:ascii="Arial" w:hAnsi="Arial" w:cs="Arial"/>
                <w:color w:val="000000"/>
              </w:rPr>
            </w:pPr>
            <w:r w:rsidRPr="00F31041">
              <w:rPr>
                <w:rFonts w:ascii="Arial" w:hAnsi="Arial" w:cs="Arial"/>
                <w:color w:val="000000"/>
              </w:rPr>
              <w:t>4</w:t>
            </w:r>
          </w:p>
        </w:tc>
        <w:tc>
          <w:tcPr>
            <w:tcW w:w="312" w:type="pct"/>
            <w:hideMark/>
          </w:tcPr>
          <w:p w14:paraId="2F78AFFA" w14:textId="77777777" w:rsidR="00770FF9" w:rsidRPr="00F31041" w:rsidRDefault="00770FF9" w:rsidP="00770FF9">
            <w:pPr>
              <w:rPr>
                <w:rFonts w:ascii="Arial" w:hAnsi="Arial" w:cs="Arial"/>
                <w:color w:val="000000"/>
              </w:rPr>
            </w:pPr>
            <w:r w:rsidRPr="00F31041">
              <w:rPr>
                <w:rFonts w:ascii="Arial" w:hAnsi="Arial" w:cs="Arial"/>
                <w:color w:val="000000"/>
              </w:rPr>
              <w:t>5</w:t>
            </w:r>
          </w:p>
        </w:tc>
        <w:tc>
          <w:tcPr>
            <w:tcW w:w="325" w:type="pct"/>
            <w:hideMark/>
          </w:tcPr>
          <w:p w14:paraId="4403D50C" w14:textId="77777777" w:rsidR="00770FF9" w:rsidRPr="00F31041" w:rsidRDefault="00770FF9" w:rsidP="00770FF9">
            <w:pPr>
              <w:rPr>
                <w:rFonts w:ascii="Arial" w:hAnsi="Arial" w:cs="Arial"/>
                <w:color w:val="000000"/>
              </w:rPr>
            </w:pPr>
            <w:r w:rsidRPr="00F31041">
              <w:rPr>
                <w:rFonts w:ascii="Arial" w:hAnsi="Arial" w:cs="Arial"/>
                <w:color w:val="000000"/>
              </w:rPr>
              <w:t>6</w:t>
            </w:r>
          </w:p>
        </w:tc>
        <w:tc>
          <w:tcPr>
            <w:tcW w:w="312" w:type="pct"/>
            <w:hideMark/>
          </w:tcPr>
          <w:p w14:paraId="62111548" w14:textId="77777777" w:rsidR="00770FF9" w:rsidRPr="00F31041" w:rsidRDefault="00770FF9" w:rsidP="00770FF9">
            <w:pPr>
              <w:rPr>
                <w:rFonts w:ascii="Arial" w:hAnsi="Arial" w:cs="Arial"/>
                <w:color w:val="000000"/>
              </w:rPr>
            </w:pPr>
            <w:r w:rsidRPr="00F31041">
              <w:rPr>
                <w:rFonts w:ascii="Arial" w:hAnsi="Arial" w:cs="Arial"/>
                <w:color w:val="000000"/>
              </w:rPr>
              <w:t>7</w:t>
            </w:r>
          </w:p>
        </w:tc>
        <w:tc>
          <w:tcPr>
            <w:tcW w:w="312" w:type="pct"/>
            <w:hideMark/>
          </w:tcPr>
          <w:p w14:paraId="446A68E3" w14:textId="77777777" w:rsidR="00770FF9" w:rsidRPr="00F31041" w:rsidRDefault="00770FF9" w:rsidP="00770FF9">
            <w:pPr>
              <w:rPr>
                <w:rFonts w:ascii="Arial" w:hAnsi="Arial" w:cs="Arial"/>
                <w:color w:val="000000"/>
              </w:rPr>
            </w:pPr>
            <w:r w:rsidRPr="00F31041">
              <w:rPr>
                <w:rFonts w:ascii="Arial" w:hAnsi="Arial" w:cs="Arial"/>
                <w:color w:val="000000"/>
              </w:rPr>
              <w:t>8</w:t>
            </w:r>
          </w:p>
        </w:tc>
        <w:tc>
          <w:tcPr>
            <w:tcW w:w="312" w:type="pct"/>
            <w:hideMark/>
          </w:tcPr>
          <w:p w14:paraId="41469E5D" w14:textId="77777777" w:rsidR="00770FF9" w:rsidRPr="00F31041" w:rsidRDefault="00770FF9" w:rsidP="00770FF9">
            <w:pPr>
              <w:rPr>
                <w:rFonts w:ascii="Arial" w:hAnsi="Arial" w:cs="Arial"/>
                <w:color w:val="000000"/>
              </w:rPr>
            </w:pPr>
            <w:r w:rsidRPr="00F31041">
              <w:rPr>
                <w:rFonts w:ascii="Arial" w:hAnsi="Arial" w:cs="Arial"/>
                <w:color w:val="000000"/>
              </w:rPr>
              <w:t>9</w:t>
            </w:r>
          </w:p>
        </w:tc>
        <w:tc>
          <w:tcPr>
            <w:tcW w:w="273" w:type="pct"/>
            <w:hideMark/>
          </w:tcPr>
          <w:p w14:paraId="4D361DB7" w14:textId="77777777" w:rsidR="00770FF9" w:rsidRPr="00F31041" w:rsidRDefault="00770FF9" w:rsidP="00770FF9">
            <w:pPr>
              <w:rPr>
                <w:rFonts w:ascii="Arial" w:hAnsi="Arial" w:cs="Arial"/>
                <w:color w:val="000000"/>
              </w:rPr>
            </w:pPr>
            <w:r w:rsidRPr="00F31041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273" w:type="pct"/>
            <w:hideMark/>
          </w:tcPr>
          <w:p w14:paraId="301EDDB5" w14:textId="77777777" w:rsidR="00770FF9" w:rsidRPr="00F31041" w:rsidRDefault="00770FF9" w:rsidP="00770FF9">
            <w:pPr>
              <w:rPr>
                <w:rFonts w:ascii="Arial" w:hAnsi="Arial" w:cs="Arial"/>
                <w:color w:val="000000"/>
              </w:rPr>
            </w:pPr>
            <w:r w:rsidRPr="00F31041">
              <w:rPr>
                <w:rFonts w:ascii="Arial" w:hAnsi="Arial" w:cs="Arial"/>
                <w:color w:val="000000"/>
              </w:rPr>
              <w:t>11</w:t>
            </w:r>
          </w:p>
        </w:tc>
        <w:tc>
          <w:tcPr>
            <w:tcW w:w="163" w:type="pct"/>
            <w:hideMark/>
          </w:tcPr>
          <w:p w14:paraId="2B2C35A2" w14:textId="77777777" w:rsidR="00770FF9" w:rsidRPr="00F31041" w:rsidRDefault="00770FF9" w:rsidP="00770FF9">
            <w:pPr>
              <w:rPr>
                <w:rFonts w:ascii="Arial" w:hAnsi="Arial" w:cs="Arial"/>
                <w:color w:val="000000"/>
              </w:rPr>
            </w:pPr>
            <w:r w:rsidRPr="00F31041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323" w:type="pct"/>
            <w:hideMark/>
          </w:tcPr>
          <w:p w14:paraId="5A124943" w14:textId="77777777" w:rsidR="00770FF9" w:rsidRPr="00F31041" w:rsidRDefault="00770FF9" w:rsidP="00770FF9">
            <w:pPr>
              <w:rPr>
                <w:rFonts w:ascii="Arial" w:hAnsi="Arial" w:cs="Arial"/>
                <w:color w:val="000000"/>
              </w:rPr>
            </w:pPr>
            <w:r w:rsidRPr="00F31041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323" w:type="pct"/>
            <w:hideMark/>
          </w:tcPr>
          <w:p w14:paraId="0A917F23" w14:textId="77777777" w:rsidR="00770FF9" w:rsidRPr="00F31041" w:rsidRDefault="00770FF9" w:rsidP="00770FF9">
            <w:pPr>
              <w:rPr>
                <w:rFonts w:ascii="Arial" w:hAnsi="Arial" w:cs="Arial"/>
                <w:color w:val="000000"/>
              </w:rPr>
            </w:pPr>
            <w:r w:rsidRPr="00F31041">
              <w:rPr>
                <w:rFonts w:ascii="Arial" w:hAnsi="Arial" w:cs="Arial"/>
                <w:color w:val="000000"/>
              </w:rPr>
              <w:t>14</w:t>
            </w:r>
          </w:p>
        </w:tc>
        <w:tc>
          <w:tcPr>
            <w:tcW w:w="259" w:type="pct"/>
            <w:hideMark/>
          </w:tcPr>
          <w:p w14:paraId="0AC7157E" w14:textId="77777777" w:rsidR="00770FF9" w:rsidRPr="00F31041" w:rsidRDefault="00770FF9" w:rsidP="00770FF9">
            <w:pPr>
              <w:rPr>
                <w:rFonts w:ascii="Arial" w:hAnsi="Arial" w:cs="Arial"/>
                <w:color w:val="000000"/>
              </w:rPr>
            </w:pPr>
            <w:r w:rsidRPr="00F31041">
              <w:rPr>
                <w:rFonts w:ascii="Arial" w:hAnsi="Arial" w:cs="Arial"/>
                <w:color w:val="000000"/>
              </w:rPr>
              <w:t>15</w:t>
            </w:r>
          </w:p>
        </w:tc>
        <w:tc>
          <w:tcPr>
            <w:tcW w:w="288" w:type="pct"/>
            <w:hideMark/>
          </w:tcPr>
          <w:p w14:paraId="129049F5" w14:textId="77777777" w:rsidR="00770FF9" w:rsidRPr="00F31041" w:rsidRDefault="00770FF9" w:rsidP="00770FF9">
            <w:pPr>
              <w:rPr>
                <w:rFonts w:ascii="Arial" w:hAnsi="Arial" w:cs="Arial"/>
                <w:color w:val="000000"/>
              </w:rPr>
            </w:pPr>
            <w:r w:rsidRPr="00F31041">
              <w:rPr>
                <w:rFonts w:ascii="Arial" w:hAnsi="Arial" w:cs="Arial"/>
                <w:color w:val="000000"/>
              </w:rPr>
              <w:t>16</w:t>
            </w:r>
          </w:p>
        </w:tc>
        <w:tc>
          <w:tcPr>
            <w:tcW w:w="328" w:type="pct"/>
            <w:hideMark/>
          </w:tcPr>
          <w:p w14:paraId="447204E9" w14:textId="77777777" w:rsidR="00770FF9" w:rsidRPr="00F31041" w:rsidRDefault="00770FF9" w:rsidP="00770FF9">
            <w:pPr>
              <w:rPr>
                <w:rFonts w:ascii="Arial" w:hAnsi="Arial" w:cs="Arial"/>
                <w:color w:val="000000"/>
              </w:rPr>
            </w:pPr>
            <w:r w:rsidRPr="00F31041">
              <w:rPr>
                <w:rFonts w:ascii="Arial" w:hAnsi="Arial" w:cs="Arial"/>
                <w:color w:val="000000"/>
              </w:rPr>
              <w:t>17</w:t>
            </w:r>
          </w:p>
        </w:tc>
      </w:tr>
      <w:tr w:rsidR="00770FF9" w:rsidRPr="00F31041" w14:paraId="0256822F" w14:textId="77777777" w:rsidTr="00D82542">
        <w:trPr>
          <w:trHeight w:val="675"/>
        </w:trPr>
        <w:tc>
          <w:tcPr>
            <w:tcW w:w="312" w:type="pct"/>
            <w:vMerge w:val="restart"/>
            <w:hideMark/>
          </w:tcPr>
          <w:p w14:paraId="7786B02D" w14:textId="77777777" w:rsidR="00770FF9" w:rsidRPr="00F31041" w:rsidRDefault="00770FF9" w:rsidP="00770FF9">
            <w:pPr>
              <w:rPr>
                <w:rFonts w:ascii="Arial" w:hAnsi="Arial" w:cs="Arial"/>
              </w:rPr>
            </w:pPr>
            <w:r w:rsidRPr="00F31041">
              <w:rPr>
                <w:rFonts w:ascii="Arial" w:hAnsi="Arial" w:cs="Arial"/>
              </w:rPr>
              <w:t> </w:t>
            </w:r>
          </w:p>
        </w:tc>
        <w:tc>
          <w:tcPr>
            <w:tcW w:w="252" w:type="pct"/>
            <w:vMerge w:val="restart"/>
            <w:hideMark/>
          </w:tcPr>
          <w:p w14:paraId="05219AFF" w14:textId="77777777" w:rsidR="00770FF9" w:rsidRPr="00F31041" w:rsidRDefault="00770FF9" w:rsidP="00770FF9">
            <w:pPr>
              <w:rPr>
                <w:rFonts w:ascii="Arial" w:hAnsi="Arial" w:cs="Arial"/>
                <w:color w:val="000000"/>
              </w:rPr>
            </w:pPr>
            <w:r w:rsidRPr="00F3104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323" w:type="pct"/>
            <w:vMerge w:val="restart"/>
          </w:tcPr>
          <w:p w14:paraId="7543EACC" w14:textId="77777777" w:rsidR="00770FF9" w:rsidRPr="00F31041" w:rsidRDefault="00770FF9" w:rsidP="00770FF9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312" w:type="pct"/>
            <w:vMerge w:val="restart"/>
            <w:hideMark/>
          </w:tcPr>
          <w:p w14:paraId="49937CDC" w14:textId="77777777" w:rsidR="00770FF9" w:rsidRPr="00F31041" w:rsidRDefault="00770FF9" w:rsidP="00770FF9">
            <w:pPr>
              <w:rPr>
                <w:rFonts w:ascii="Arial" w:hAnsi="Arial" w:cs="Arial"/>
                <w:color w:val="000000"/>
              </w:rPr>
            </w:pPr>
            <w:r w:rsidRPr="00F3104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312" w:type="pct"/>
            <w:vMerge w:val="restart"/>
            <w:hideMark/>
          </w:tcPr>
          <w:p w14:paraId="3A29DB5D" w14:textId="77777777" w:rsidR="00770FF9" w:rsidRPr="00F31041" w:rsidRDefault="00770FF9" w:rsidP="00770FF9">
            <w:pPr>
              <w:rPr>
                <w:rFonts w:ascii="Arial" w:hAnsi="Arial" w:cs="Arial"/>
                <w:color w:val="000000"/>
              </w:rPr>
            </w:pPr>
            <w:r w:rsidRPr="00F3104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325" w:type="pct"/>
            <w:vMerge w:val="restart"/>
            <w:hideMark/>
          </w:tcPr>
          <w:p w14:paraId="72D157A6" w14:textId="77777777" w:rsidR="00770FF9" w:rsidRPr="00F31041" w:rsidRDefault="00770FF9" w:rsidP="00770FF9">
            <w:pPr>
              <w:rPr>
                <w:rFonts w:ascii="Arial" w:hAnsi="Arial" w:cs="Arial"/>
                <w:color w:val="000000"/>
              </w:rPr>
            </w:pPr>
            <w:r w:rsidRPr="00F3104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312" w:type="pct"/>
            <w:vMerge w:val="restart"/>
            <w:hideMark/>
          </w:tcPr>
          <w:p w14:paraId="641C657A" w14:textId="77777777" w:rsidR="00770FF9" w:rsidRPr="00F31041" w:rsidRDefault="00770FF9" w:rsidP="00770FF9">
            <w:pPr>
              <w:rPr>
                <w:rFonts w:ascii="Arial" w:hAnsi="Arial" w:cs="Arial"/>
                <w:color w:val="000000"/>
              </w:rPr>
            </w:pPr>
            <w:r w:rsidRPr="00F3104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312" w:type="pct"/>
            <w:vMerge w:val="restart"/>
            <w:hideMark/>
          </w:tcPr>
          <w:p w14:paraId="306DE1FF" w14:textId="77777777" w:rsidR="00770FF9" w:rsidRPr="00F31041" w:rsidRDefault="00770FF9" w:rsidP="00770FF9">
            <w:pPr>
              <w:rPr>
                <w:rFonts w:ascii="Arial" w:hAnsi="Arial" w:cs="Arial"/>
                <w:color w:val="000000"/>
              </w:rPr>
            </w:pPr>
            <w:r w:rsidRPr="00F3104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312" w:type="pct"/>
            <w:vMerge w:val="restart"/>
            <w:hideMark/>
          </w:tcPr>
          <w:p w14:paraId="0283C3F7" w14:textId="77777777" w:rsidR="00770FF9" w:rsidRPr="00F31041" w:rsidRDefault="00770FF9" w:rsidP="00770FF9">
            <w:pPr>
              <w:rPr>
                <w:rFonts w:ascii="Arial" w:hAnsi="Arial" w:cs="Arial"/>
                <w:color w:val="000000"/>
              </w:rPr>
            </w:pPr>
            <w:r w:rsidRPr="00F3104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73" w:type="pct"/>
            <w:hideMark/>
          </w:tcPr>
          <w:p w14:paraId="1401836B" w14:textId="77777777" w:rsidR="00770FF9" w:rsidRPr="00F31041" w:rsidRDefault="00770FF9" w:rsidP="00770FF9">
            <w:pPr>
              <w:rPr>
                <w:rFonts w:ascii="Arial" w:hAnsi="Arial" w:cs="Arial"/>
                <w:color w:val="000000"/>
              </w:rPr>
            </w:pPr>
            <w:r w:rsidRPr="00F3104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73" w:type="pct"/>
            <w:hideMark/>
          </w:tcPr>
          <w:p w14:paraId="191B6B8E" w14:textId="77777777" w:rsidR="00770FF9" w:rsidRPr="00F31041" w:rsidRDefault="00770FF9" w:rsidP="00770FF9">
            <w:pPr>
              <w:rPr>
                <w:rFonts w:ascii="Arial" w:hAnsi="Arial" w:cs="Arial"/>
                <w:color w:val="000000"/>
              </w:rPr>
            </w:pPr>
            <w:r w:rsidRPr="00F3104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63" w:type="pct"/>
            <w:hideMark/>
          </w:tcPr>
          <w:p w14:paraId="4BF9DC3C" w14:textId="77777777" w:rsidR="00770FF9" w:rsidRPr="00F31041" w:rsidRDefault="00770FF9" w:rsidP="00770FF9">
            <w:pPr>
              <w:rPr>
                <w:rFonts w:ascii="Arial" w:hAnsi="Arial" w:cs="Arial"/>
                <w:color w:val="000000"/>
              </w:rPr>
            </w:pPr>
            <w:r w:rsidRPr="00F3104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323" w:type="pct"/>
            <w:hideMark/>
          </w:tcPr>
          <w:p w14:paraId="4B82C5BC" w14:textId="77777777" w:rsidR="00770FF9" w:rsidRPr="00F31041" w:rsidRDefault="00770FF9" w:rsidP="00770FF9">
            <w:pPr>
              <w:jc w:val="right"/>
              <w:rPr>
                <w:rFonts w:ascii="Arial" w:hAnsi="Arial" w:cs="Arial"/>
                <w:color w:val="000000"/>
              </w:rPr>
            </w:pPr>
            <w:r w:rsidRPr="00F3104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323" w:type="pct"/>
            <w:hideMark/>
          </w:tcPr>
          <w:p w14:paraId="72E89243" w14:textId="77777777" w:rsidR="00770FF9" w:rsidRPr="00F31041" w:rsidRDefault="00770FF9" w:rsidP="00770FF9">
            <w:pPr>
              <w:jc w:val="right"/>
              <w:rPr>
                <w:rFonts w:ascii="Arial" w:hAnsi="Arial" w:cs="Arial"/>
                <w:color w:val="000000"/>
              </w:rPr>
            </w:pPr>
            <w:r w:rsidRPr="00F3104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59" w:type="pct"/>
            <w:hideMark/>
          </w:tcPr>
          <w:p w14:paraId="5F4013CB" w14:textId="77777777" w:rsidR="00770FF9" w:rsidRPr="00F31041" w:rsidRDefault="00770FF9" w:rsidP="00770FF9">
            <w:pPr>
              <w:jc w:val="right"/>
              <w:rPr>
                <w:rFonts w:ascii="Arial" w:hAnsi="Arial" w:cs="Arial"/>
                <w:color w:val="000000"/>
              </w:rPr>
            </w:pPr>
            <w:r w:rsidRPr="00F3104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88" w:type="pct"/>
            <w:hideMark/>
          </w:tcPr>
          <w:p w14:paraId="38442B89" w14:textId="77777777" w:rsidR="00770FF9" w:rsidRPr="00F31041" w:rsidRDefault="00770FF9" w:rsidP="00770FF9">
            <w:pPr>
              <w:jc w:val="right"/>
              <w:rPr>
                <w:rFonts w:ascii="Arial" w:hAnsi="Arial" w:cs="Arial"/>
                <w:color w:val="000000"/>
              </w:rPr>
            </w:pPr>
            <w:r w:rsidRPr="00F3104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328" w:type="pct"/>
            <w:hideMark/>
          </w:tcPr>
          <w:p w14:paraId="2A4709FA" w14:textId="77777777" w:rsidR="00770FF9" w:rsidRPr="00F31041" w:rsidRDefault="00770FF9" w:rsidP="00770FF9">
            <w:pPr>
              <w:jc w:val="right"/>
              <w:rPr>
                <w:rFonts w:ascii="Arial" w:hAnsi="Arial" w:cs="Arial"/>
                <w:color w:val="000000"/>
              </w:rPr>
            </w:pPr>
            <w:r w:rsidRPr="00F31041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770FF9" w:rsidRPr="00F31041" w14:paraId="14A1C77F" w14:textId="77777777" w:rsidTr="00D82542">
        <w:trPr>
          <w:trHeight w:val="288"/>
        </w:trPr>
        <w:tc>
          <w:tcPr>
            <w:tcW w:w="312" w:type="pct"/>
            <w:vMerge/>
            <w:hideMark/>
          </w:tcPr>
          <w:p w14:paraId="4BCCE7B1" w14:textId="77777777" w:rsidR="00770FF9" w:rsidRPr="00F31041" w:rsidRDefault="00770FF9" w:rsidP="00770FF9">
            <w:pPr>
              <w:rPr>
                <w:rFonts w:ascii="Arial" w:hAnsi="Arial" w:cs="Arial"/>
              </w:rPr>
            </w:pPr>
          </w:p>
        </w:tc>
        <w:tc>
          <w:tcPr>
            <w:tcW w:w="252" w:type="pct"/>
            <w:vMerge/>
            <w:hideMark/>
          </w:tcPr>
          <w:p w14:paraId="0EE14800" w14:textId="77777777" w:rsidR="00770FF9" w:rsidRPr="00F31041" w:rsidRDefault="00770FF9" w:rsidP="00770FF9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323" w:type="pct"/>
            <w:vMerge/>
          </w:tcPr>
          <w:p w14:paraId="7393D22F" w14:textId="77777777" w:rsidR="00770FF9" w:rsidRPr="00F31041" w:rsidRDefault="00770FF9" w:rsidP="00770FF9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312" w:type="pct"/>
            <w:vMerge/>
            <w:hideMark/>
          </w:tcPr>
          <w:p w14:paraId="08F33908" w14:textId="77777777" w:rsidR="00770FF9" w:rsidRPr="00F31041" w:rsidRDefault="00770FF9" w:rsidP="00770FF9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312" w:type="pct"/>
            <w:vMerge/>
            <w:hideMark/>
          </w:tcPr>
          <w:p w14:paraId="75DFA75E" w14:textId="77777777" w:rsidR="00770FF9" w:rsidRPr="00F31041" w:rsidRDefault="00770FF9" w:rsidP="00770FF9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325" w:type="pct"/>
            <w:vMerge/>
            <w:hideMark/>
          </w:tcPr>
          <w:p w14:paraId="2024BB95" w14:textId="77777777" w:rsidR="00770FF9" w:rsidRPr="00F31041" w:rsidRDefault="00770FF9" w:rsidP="00770FF9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312" w:type="pct"/>
            <w:vMerge/>
            <w:hideMark/>
          </w:tcPr>
          <w:p w14:paraId="3C3D157A" w14:textId="77777777" w:rsidR="00770FF9" w:rsidRPr="00F31041" w:rsidRDefault="00770FF9" w:rsidP="00770FF9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312" w:type="pct"/>
            <w:vMerge/>
            <w:hideMark/>
          </w:tcPr>
          <w:p w14:paraId="0E6DB4B4" w14:textId="77777777" w:rsidR="00770FF9" w:rsidRPr="00F31041" w:rsidRDefault="00770FF9" w:rsidP="00770FF9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312" w:type="pct"/>
            <w:vMerge/>
            <w:hideMark/>
          </w:tcPr>
          <w:p w14:paraId="21BA0687" w14:textId="77777777" w:rsidR="00770FF9" w:rsidRPr="00F31041" w:rsidRDefault="00770FF9" w:rsidP="00770FF9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273" w:type="pct"/>
            <w:hideMark/>
          </w:tcPr>
          <w:p w14:paraId="7899382A" w14:textId="77777777" w:rsidR="00770FF9" w:rsidRPr="00F31041" w:rsidRDefault="00770FF9" w:rsidP="00770FF9">
            <w:pPr>
              <w:rPr>
                <w:rFonts w:ascii="Arial" w:hAnsi="Arial" w:cs="Arial"/>
                <w:color w:val="000000"/>
              </w:rPr>
            </w:pPr>
            <w:r w:rsidRPr="00F3104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73" w:type="pct"/>
            <w:hideMark/>
          </w:tcPr>
          <w:p w14:paraId="290C9C45" w14:textId="77777777" w:rsidR="00770FF9" w:rsidRPr="00F31041" w:rsidRDefault="00770FF9" w:rsidP="00770FF9">
            <w:pPr>
              <w:rPr>
                <w:rFonts w:ascii="Arial" w:hAnsi="Arial" w:cs="Arial"/>
                <w:color w:val="000000"/>
              </w:rPr>
            </w:pPr>
            <w:r w:rsidRPr="00F3104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63" w:type="pct"/>
            <w:hideMark/>
          </w:tcPr>
          <w:p w14:paraId="63D3C407" w14:textId="77777777" w:rsidR="00770FF9" w:rsidRPr="00F31041" w:rsidRDefault="00770FF9" w:rsidP="00770FF9">
            <w:pPr>
              <w:rPr>
                <w:rFonts w:ascii="Arial" w:hAnsi="Arial" w:cs="Arial"/>
                <w:color w:val="000000"/>
              </w:rPr>
            </w:pPr>
            <w:r w:rsidRPr="00F3104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323" w:type="pct"/>
            <w:hideMark/>
          </w:tcPr>
          <w:p w14:paraId="4E142CE4" w14:textId="77777777" w:rsidR="00770FF9" w:rsidRPr="00F31041" w:rsidRDefault="00770FF9" w:rsidP="00770FF9">
            <w:pPr>
              <w:jc w:val="right"/>
              <w:rPr>
                <w:rFonts w:ascii="Arial" w:hAnsi="Arial" w:cs="Arial"/>
                <w:color w:val="000000"/>
              </w:rPr>
            </w:pPr>
            <w:r w:rsidRPr="00F3104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323" w:type="pct"/>
            <w:hideMark/>
          </w:tcPr>
          <w:p w14:paraId="770AF354" w14:textId="77777777" w:rsidR="00770FF9" w:rsidRPr="00F31041" w:rsidRDefault="00770FF9" w:rsidP="00770FF9">
            <w:pPr>
              <w:jc w:val="right"/>
              <w:rPr>
                <w:rFonts w:ascii="Arial" w:hAnsi="Arial" w:cs="Arial"/>
                <w:color w:val="000000"/>
              </w:rPr>
            </w:pPr>
            <w:r w:rsidRPr="00F3104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59" w:type="pct"/>
            <w:hideMark/>
          </w:tcPr>
          <w:p w14:paraId="7A25C8CF" w14:textId="77777777" w:rsidR="00770FF9" w:rsidRPr="00F31041" w:rsidRDefault="00770FF9" w:rsidP="00770FF9">
            <w:pPr>
              <w:jc w:val="right"/>
              <w:rPr>
                <w:rFonts w:ascii="Arial" w:hAnsi="Arial" w:cs="Arial"/>
                <w:color w:val="000000"/>
              </w:rPr>
            </w:pPr>
            <w:r w:rsidRPr="00F3104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88" w:type="pct"/>
            <w:hideMark/>
          </w:tcPr>
          <w:p w14:paraId="1695B19A" w14:textId="77777777" w:rsidR="00770FF9" w:rsidRPr="00F31041" w:rsidRDefault="00770FF9" w:rsidP="00770FF9">
            <w:pPr>
              <w:jc w:val="right"/>
              <w:rPr>
                <w:rFonts w:ascii="Arial" w:hAnsi="Arial" w:cs="Arial"/>
                <w:color w:val="000000"/>
              </w:rPr>
            </w:pPr>
            <w:r w:rsidRPr="00F3104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328" w:type="pct"/>
            <w:hideMark/>
          </w:tcPr>
          <w:p w14:paraId="07CB12ED" w14:textId="77777777" w:rsidR="00770FF9" w:rsidRPr="00F31041" w:rsidRDefault="00770FF9" w:rsidP="00770FF9">
            <w:pPr>
              <w:jc w:val="right"/>
              <w:rPr>
                <w:rFonts w:ascii="Arial" w:hAnsi="Arial" w:cs="Arial"/>
                <w:color w:val="000000"/>
              </w:rPr>
            </w:pPr>
            <w:r w:rsidRPr="00F31041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770FF9" w:rsidRPr="00F31041" w14:paraId="4B5B2283" w14:textId="77777777" w:rsidTr="00D82542">
        <w:trPr>
          <w:trHeight w:val="288"/>
        </w:trPr>
        <w:tc>
          <w:tcPr>
            <w:tcW w:w="312" w:type="pct"/>
            <w:vMerge/>
            <w:hideMark/>
          </w:tcPr>
          <w:p w14:paraId="1D6F0BDC" w14:textId="77777777" w:rsidR="00770FF9" w:rsidRPr="00F31041" w:rsidRDefault="00770FF9" w:rsidP="00770FF9">
            <w:pPr>
              <w:rPr>
                <w:rFonts w:ascii="Arial" w:hAnsi="Arial" w:cs="Arial"/>
              </w:rPr>
            </w:pPr>
          </w:p>
        </w:tc>
        <w:tc>
          <w:tcPr>
            <w:tcW w:w="252" w:type="pct"/>
            <w:vMerge/>
            <w:hideMark/>
          </w:tcPr>
          <w:p w14:paraId="4826BDA7" w14:textId="77777777" w:rsidR="00770FF9" w:rsidRPr="00F31041" w:rsidRDefault="00770FF9" w:rsidP="00770FF9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323" w:type="pct"/>
            <w:vMerge/>
          </w:tcPr>
          <w:p w14:paraId="11469B7E" w14:textId="77777777" w:rsidR="00770FF9" w:rsidRPr="00F31041" w:rsidRDefault="00770FF9" w:rsidP="00770FF9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312" w:type="pct"/>
            <w:vMerge/>
            <w:hideMark/>
          </w:tcPr>
          <w:p w14:paraId="5CC7F2DC" w14:textId="77777777" w:rsidR="00770FF9" w:rsidRPr="00F31041" w:rsidRDefault="00770FF9" w:rsidP="00770FF9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312" w:type="pct"/>
            <w:vMerge/>
            <w:hideMark/>
          </w:tcPr>
          <w:p w14:paraId="7DBCC3B3" w14:textId="77777777" w:rsidR="00770FF9" w:rsidRPr="00F31041" w:rsidRDefault="00770FF9" w:rsidP="00770FF9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325" w:type="pct"/>
            <w:vMerge/>
            <w:hideMark/>
          </w:tcPr>
          <w:p w14:paraId="4DACABCD" w14:textId="77777777" w:rsidR="00770FF9" w:rsidRPr="00F31041" w:rsidRDefault="00770FF9" w:rsidP="00770FF9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312" w:type="pct"/>
            <w:vMerge/>
            <w:hideMark/>
          </w:tcPr>
          <w:p w14:paraId="7447C863" w14:textId="77777777" w:rsidR="00770FF9" w:rsidRPr="00F31041" w:rsidRDefault="00770FF9" w:rsidP="00770FF9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312" w:type="pct"/>
            <w:vMerge/>
            <w:hideMark/>
          </w:tcPr>
          <w:p w14:paraId="00DF73E8" w14:textId="77777777" w:rsidR="00770FF9" w:rsidRPr="00F31041" w:rsidRDefault="00770FF9" w:rsidP="00770FF9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312" w:type="pct"/>
            <w:vMerge/>
            <w:hideMark/>
          </w:tcPr>
          <w:p w14:paraId="176E3B2A" w14:textId="77777777" w:rsidR="00770FF9" w:rsidRPr="00F31041" w:rsidRDefault="00770FF9" w:rsidP="00770FF9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273" w:type="pct"/>
            <w:hideMark/>
          </w:tcPr>
          <w:p w14:paraId="7AE0705B" w14:textId="77777777" w:rsidR="00770FF9" w:rsidRPr="00F31041" w:rsidRDefault="00770FF9" w:rsidP="00770FF9">
            <w:pPr>
              <w:rPr>
                <w:rFonts w:ascii="Arial" w:hAnsi="Arial" w:cs="Arial"/>
                <w:color w:val="000000"/>
              </w:rPr>
            </w:pPr>
            <w:r w:rsidRPr="00F3104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73" w:type="pct"/>
            <w:hideMark/>
          </w:tcPr>
          <w:p w14:paraId="0F433DF2" w14:textId="77777777" w:rsidR="00770FF9" w:rsidRPr="00F31041" w:rsidRDefault="00770FF9" w:rsidP="00770FF9">
            <w:pPr>
              <w:rPr>
                <w:rFonts w:ascii="Arial" w:hAnsi="Arial" w:cs="Arial"/>
                <w:color w:val="000000"/>
              </w:rPr>
            </w:pPr>
            <w:r w:rsidRPr="00F3104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63" w:type="pct"/>
            <w:hideMark/>
          </w:tcPr>
          <w:p w14:paraId="21AC37EB" w14:textId="77777777" w:rsidR="00770FF9" w:rsidRPr="00F31041" w:rsidRDefault="00770FF9" w:rsidP="00770FF9">
            <w:pPr>
              <w:rPr>
                <w:rFonts w:ascii="Arial" w:hAnsi="Arial" w:cs="Arial"/>
                <w:color w:val="000000"/>
              </w:rPr>
            </w:pPr>
            <w:r w:rsidRPr="00F3104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323" w:type="pct"/>
            <w:hideMark/>
          </w:tcPr>
          <w:p w14:paraId="66EA0564" w14:textId="77777777" w:rsidR="00770FF9" w:rsidRPr="00F31041" w:rsidRDefault="00770FF9" w:rsidP="00770FF9">
            <w:pPr>
              <w:jc w:val="right"/>
              <w:rPr>
                <w:rFonts w:ascii="Arial" w:hAnsi="Arial" w:cs="Arial"/>
                <w:color w:val="000000"/>
              </w:rPr>
            </w:pPr>
            <w:r w:rsidRPr="00F3104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323" w:type="pct"/>
            <w:hideMark/>
          </w:tcPr>
          <w:p w14:paraId="3ADDB10F" w14:textId="77777777" w:rsidR="00770FF9" w:rsidRPr="00F31041" w:rsidRDefault="00770FF9" w:rsidP="00770FF9">
            <w:pPr>
              <w:jc w:val="right"/>
              <w:rPr>
                <w:rFonts w:ascii="Arial" w:hAnsi="Arial" w:cs="Arial"/>
                <w:color w:val="000000"/>
              </w:rPr>
            </w:pPr>
            <w:r w:rsidRPr="00F3104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59" w:type="pct"/>
            <w:hideMark/>
          </w:tcPr>
          <w:p w14:paraId="65DE5D38" w14:textId="77777777" w:rsidR="00770FF9" w:rsidRPr="00F31041" w:rsidRDefault="00770FF9" w:rsidP="00770FF9">
            <w:pPr>
              <w:jc w:val="right"/>
              <w:rPr>
                <w:rFonts w:ascii="Arial" w:hAnsi="Arial" w:cs="Arial"/>
                <w:color w:val="000000"/>
              </w:rPr>
            </w:pPr>
            <w:r w:rsidRPr="00F3104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88" w:type="pct"/>
            <w:hideMark/>
          </w:tcPr>
          <w:p w14:paraId="1EAB2635" w14:textId="77777777" w:rsidR="00770FF9" w:rsidRPr="00F31041" w:rsidRDefault="00770FF9" w:rsidP="00770FF9">
            <w:pPr>
              <w:jc w:val="right"/>
              <w:rPr>
                <w:rFonts w:ascii="Arial" w:hAnsi="Arial" w:cs="Arial"/>
                <w:color w:val="000000"/>
              </w:rPr>
            </w:pPr>
            <w:r w:rsidRPr="00F3104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328" w:type="pct"/>
            <w:hideMark/>
          </w:tcPr>
          <w:p w14:paraId="26E57235" w14:textId="77777777" w:rsidR="00770FF9" w:rsidRPr="00F31041" w:rsidRDefault="00770FF9" w:rsidP="00770FF9">
            <w:pPr>
              <w:jc w:val="right"/>
              <w:rPr>
                <w:rFonts w:ascii="Arial" w:hAnsi="Arial" w:cs="Arial"/>
                <w:color w:val="000000"/>
              </w:rPr>
            </w:pPr>
            <w:r w:rsidRPr="00F31041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770FF9" w:rsidRPr="00F31041" w14:paraId="0EC2D30A" w14:textId="77777777" w:rsidTr="00D82542">
        <w:trPr>
          <w:trHeight w:val="288"/>
        </w:trPr>
        <w:tc>
          <w:tcPr>
            <w:tcW w:w="312" w:type="pct"/>
            <w:vMerge/>
            <w:hideMark/>
          </w:tcPr>
          <w:p w14:paraId="55BD7088" w14:textId="77777777" w:rsidR="00770FF9" w:rsidRPr="00F31041" w:rsidRDefault="00770FF9" w:rsidP="00770FF9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252" w:type="pct"/>
            <w:vMerge/>
            <w:hideMark/>
          </w:tcPr>
          <w:p w14:paraId="5F93064B" w14:textId="77777777" w:rsidR="00770FF9" w:rsidRPr="00F31041" w:rsidRDefault="00770FF9" w:rsidP="00770FF9">
            <w:pPr>
              <w:rPr>
                <w:rFonts w:ascii="Arial" w:hAnsi="Arial" w:cs="Arial"/>
              </w:rPr>
            </w:pPr>
          </w:p>
        </w:tc>
        <w:tc>
          <w:tcPr>
            <w:tcW w:w="323" w:type="pct"/>
            <w:vMerge/>
          </w:tcPr>
          <w:p w14:paraId="26655E56" w14:textId="77777777" w:rsidR="00770FF9" w:rsidRPr="00F31041" w:rsidRDefault="00770FF9" w:rsidP="00770FF9">
            <w:pPr>
              <w:rPr>
                <w:rFonts w:ascii="Arial" w:hAnsi="Arial" w:cs="Arial"/>
              </w:rPr>
            </w:pPr>
          </w:p>
        </w:tc>
        <w:tc>
          <w:tcPr>
            <w:tcW w:w="312" w:type="pct"/>
            <w:vMerge/>
            <w:hideMark/>
          </w:tcPr>
          <w:p w14:paraId="19E0E315" w14:textId="77777777" w:rsidR="00770FF9" w:rsidRPr="00F31041" w:rsidRDefault="00770FF9" w:rsidP="00770FF9">
            <w:pPr>
              <w:rPr>
                <w:rFonts w:ascii="Arial" w:hAnsi="Arial" w:cs="Arial"/>
              </w:rPr>
            </w:pPr>
          </w:p>
        </w:tc>
        <w:tc>
          <w:tcPr>
            <w:tcW w:w="312" w:type="pct"/>
            <w:vMerge/>
            <w:hideMark/>
          </w:tcPr>
          <w:p w14:paraId="63746E4D" w14:textId="77777777" w:rsidR="00770FF9" w:rsidRPr="00F31041" w:rsidRDefault="00770FF9" w:rsidP="00770FF9">
            <w:pPr>
              <w:rPr>
                <w:rFonts w:ascii="Arial" w:hAnsi="Arial" w:cs="Arial"/>
              </w:rPr>
            </w:pPr>
          </w:p>
        </w:tc>
        <w:tc>
          <w:tcPr>
            <w:tcW w:w="325" w:type="pct"/>
            <w:vMerge/>
            <w:hideMark/>
          </w:tcPr>
          <w:p w14:paraId="04B8595E" w14:textId="77777777" w:rsidR="00770FF9" w:rsidRPr="00F31041" w:rsidRDefault="00770FF9" w:rsidP="00770FF9">
            <w:pPr>
              <w:rPr>
                <w:rFonts w:ascii="Arial" w:hAnsi="Arial" w:cs="Arial"/>
              </w:rPr>
            </w:pPr>
          </w:p>
        </w:tc>
        <w:tc>
          <w:tcPr>
            <w:tcW w:w="312" w:type="pct"/>
            <w:vMerge/>
            <w:hideMark/>
          </w:tcPr>
          <w:p w14:paraId="2F491303" w14:textId="77777777" w:rsidR="00770FF9" w:rsidRPr="00F31041" w:rsidRDefault="00770FF9" w:rsidP="00770FF9">
            <w:pPr>
              <w:rPr>
                <w:rFonts w:ascii="Arial" w:hAnsi="Arial" w:cs="Arial"/>
              </w:rPr>
            </w:pPr>
          </w:p>
        </w:tc>
        <w:tc>
          <w:tcPr>
            <w:tcW w:w="312" w:type="pct"/>
            <w:vMerge/>
            <w:hideMark/>
          </w:tcPr>
          <w:p w14:paraId="216B25D8" w14:textId="77777777" w:rsidR="00770FF9" w:rsidRPr="00F31041" w:rsidRDefault="00770FF9" w:rsidP="00770FF9">
            <w:pPr>
              <w:rPr>
                <w:rFonts w:ascii="Arial" w:hAnsi="Arial" w:cs="Arial"/>
              </w:rPr>
            </w:pPr>
          </w:p>
        </w:tc>
        <w:tc>
          <w:tcPr>
            <w:tcW w:w="312" w:type="pct"/>
            <w:vMerge/>
            <w:hideMark/>
          </w:tcPr>
          <w:p w14:paraId="26979B73" w14:textId="77777777" w:rsidR="00770FF9" w:rsidRPr="00F31041" w:rsidRDefault="00770FF9" w:rsidP="00770FF9">
            <w:pPr>
              <w:rPr>
                <w:rFonts w:ascii="Arial" w:hAnsi="Arial" w:cs="Arial"/>
              </w:rPr>
            </w:pPr>
          </w:p>
        </w:tc>
        <w:tc>
          <w:tcPr>
            <w:tcW w:w="273" w:type="pct"/>
            <w:hideMark/>
          </w:tcPr>
          <w:p w14:paraId="2133454C" w14:textId="77777777" w:rsidR="00770FF9" w:rsidRPr="00F31041" w:rsidRDefault="00770FF9" w:rsidP="00770FF9">
            <w:pPr>
              <w:rPr>
                <w:rFonts w:ascii="Arial" w:hAnsi="Arial" w:cs="Arial"/>
              </w:rPr>
            </w:pPr>
            <w:r w:rsidRPr="00F31041">
              <w:rPr>
                <w:rFonts w:ascii="Arial" w:hAnsi="Arial" w:cs="Arial"/>
              </w:rPr>
              <w:t> </w:t>
            </w:r>
          </w:p>
        </w:tc>
        <w:tc>
          <w:tcPr>
            <w:tcW w:w="273" w:type="pct"/>
            <w:hideMark/>
          </w:tcPr>
          <w:p w14:paraId="46F64921" w14:textId="77777777" w:rsidR="00770FF9" w:rsidRPr="00F31041" w:rsidRDefault="00770FF9" w:rsidP="00770FF9">
            <w:pPr>
              <w:rPr>
                <w:rFonts w:ascii="Arial" w:hAnsi="Arial" w:cs="Arial"/>
              </w:rPr>
            </w:pPr>
            <w:r w:rsidRPr="00F31041">
              <w:rPr>
                <w:rFonts w:ascii="Arial" w:hAnsi="Arial" w:cs="Arial"/>
              </w:rPr>
              <w:t> </w:t>
            </w:r>
          </w:p>
        </w:tc>
        <w:tc>
          <w:tcPr>
            <w:tcW w:w="163" w:type="pct"/>
            <w:hideMark/>
          </w:tcPr>
          <w:p w14:paraId="71604CA1" w14:textId="77777777" w:rsidR="00770FF9" w:rsidRPr="00F31041" w:rsidRDefault="00770FF9" w:rsidP="00770FF9">
            <w:pPr>
              <w:rPr>
                <w:rFonts w:ascii="Arial" w:hAnsi="Arial" w:cs="Arial"/>
              </w:rPr>
            </w:pPr>
            <w:r w:rsidRPr="00F31041">
              <w:rPr>
                <w:rFonts w:ascii="Arial" w:hAnsi="Arial" w:cs="Arial"/>
              </w:rPr>
              <w:t> </w:t>
            </w:r>
          </w:p>
        </w:tc>
        <w:tc>
          <w:tcPr>
            <w:tcW w:w="323" w:type="pct"/>
            <w:hideMark/>
          </w:tcPr>
          <w:p w14:paraId="1668ADEF" w14:textId="77777777" w:rsidR="00770FF9" w:rsidRPr="00F31041" w:rsidRDefault="00770FF9" w:rsidP="00770FF9">
            <w:pPr>
              <w:jc w:val="right"/>
              <w:rPr>
                <w:rFonts w:ascii="Arial" w:hAnsi="Arial" w:cs="Arial"/>
                <w:color w:val="000000"/>
              </w:rPr>
            </w:pPr>
            <w:r w:rsidRPr="00F3104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323" w:type="pct"/>
            <w:hideMark/>
          </w:tcPr>
          <w:p w14:paraId="48E55D99" w14:textId="77777777" w:rsidR="00770FF9" w:rsidRPr="00F31041" w:rsidRDefault="00770FF9" w:rsidP="00770FF9">
            <w:pPr>
              <w:jc w:val="right"/>
              <w:rPr>
                <w:rFonts w:ascii="Arial" w:hAnsi="Arial" w:cs="Arial"/>
                <w:color w:val="000000"/>
              </w:rPr>
            </w:pPr>
            <w:r w:rsidRPr="00F3104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59" w:type="pct"/>
            <w:hideMark/>
          </w:tcPr>
          <w:p w14:paraId="2244A421" w14:textId="77777777" w:rsidR="00770FF9" w:rsidRPr="00F31041" w:rsidRDefault="00770FF9" w:rsidP="00770FF9">
            <w:pPr>
              <w:jc w:val="right"/>
              <w:rPr>
                <w:rFonts w:ascii="Arial" w:hAnsi="Arial" w:cs="Arial"/>
                <w:color w:val="000000"/>
              </w:rPr>
            </w:pPr>
            <w:r w:rsidRPr="00F3104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88" w:type="pct"/>
            <w:hideMark/>
          </w:tcPr>
          <w:p w14:paraId="3E594EE5" w14:textId="77777777" w:rsidR="00770FF9" w:rsidRPr="00F31041" w:rsidRDefault="00770FF9" w:rsidP="00770FF9">
            <w:pPr>
              <w:jc w:val="right"/>
              <w:rPr>
                <w:rFonts w:ascii="Arial" w:hAnsi="Arial" w:cs="Arial"/>
                <w:color w:val="000000"/>
              </w:rPr>
            </w:pPr>
            <w:r w:rsidRPr="00F3104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328" w:type="pct"/>
            <w:hideMark/>
          </w:tcPr>
          <w:p w14:paraId="033476EB" w14:textId="77777777" w:rsidR="00770FF9" w:rsidRPr="00F31041" w:rsidRDefault="00770FF9" w:rsidP="00770FF9">
            <w:pPr>
              <w:jc w:val="right"/>
              <w:rPr>
                <w:rFonts w:ascii="Arial" w:hAnsi="Arial" w:cs="Arial"/>
                <w:color w:val="000000"/>
              </w:rPr>
            </w:pPr>
            <w:r w:rsidRPr="00F31041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770FF9" w:rsidRPr="00F31041" w14:paraId="5ABD501B" w14:textId="77777777" w:rsidTr="00D82542">
        <w:trPr>
          <w:trHeight w:val="288"/>
        </w:trPr>
        <w:tc>
          <w:tcPr>
            <w:tcW w:w="312" w:type="pct"/>
            <w:noWrap/>
            <w:hideMark/>
          </w:tcPr>
          <w:p w14:paraId="6326ECEB" w14:textId="77777777" w:rsidR="00770FF9" w:rsidRPr="00F31041" w:rsidRDefault="00770FF9" w:rsidP="00770FF9">
            <w:pPr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52" w:type="pct"/>
            <w:noWrap/>
            <w:hideMark/>
          </w:tcPr>
          <w:p w14:paraId="675BCC62" w14:textId="77777777" w:rsidR="00770FF9" w:rsidRPr="00F31041" w:rsidRDefault="00770FF9" w:rsidP="00770FF9">
            <w:pPr>
              <w:rPr>
                <w:rFonts w:ascii="Arial" w:hAnsi="Arial" w:cs="Arial"/>
              </w:rPr>
            </w:pPr>
          </w:p>
        </w:tc>
        <w:tc>
          <w:tcPr>
            <w:tcW w:w="323" w:type="pct"/>
          </w:tcPr>
          <w:p w14:paraId="47BCC3B6" w14:textId="77777777" w:rsidR="00770FF9" w:rsidRPr="00F31041" w:rsidRDefault="00770FF9" w:rsidP="00770FF9">
            <w:pPr>
              <w:rPr>
                <w:rFonts w:ascii="Arial" w:hAnsi="Arial" w:cs="Arial"/>
              </w:rPr>
            </w:pPr>
          </w:p>
        </w:tc>
        <w:tc>
          <w:tcPr>
            <w:tcW w:w="312" w:type="pct"/>
            <w:noWrap/>
            <w:hideMark/>
          </w:tcPr>
          <w:p w14:paraId="2FACFD7A" w14:textId="77777777" w:rsidR="00770FF9" w:rsidRPr="00F31041" w:rsidRDefault="00770FF9" w:rsidP="00770FF9">
            <w:pPr>
              <w:rPr>
                <w:rFonts w:ascii="Arial" w:hAnsi="Arial" w:cs="Arial"/>
              </w:rPr>
            </w:pPr>
          </w:p>
        </w:tc>
        <w:tc>
          <w:tcPr>
            <w:tcW w:w="312" w:type="pct"/>
            <w:noWrap/>
            <w:hideMark/>
          </w:tcPr>
          <w:p w14:paraId="1A84FB6D" w14:textId="77777777" w:rsidR="00770FF9" w:rsidRPr="00F31041" w:rsidRDefault="00770FF9" w:rsidP="00770FF9">
            <w:pPr>
              <w:rPr>
                <w:rFonts w:ascii="Arial" w:hAnsi="Arial" w:cs="Arial"/>
              </w:rPr>
            </w:pPr>
          </w:p>
        </w:tc>
        <w:tc>
          <w:tcPr>
            <w:tcW w:w="325" w:type="pct"/>
            <w:noWrap/>
            <w:hideMark/>
          </w:tcPr>
          <w:p w14:paraId="7AAE50B9" w14:textId="77777777" w:rsidR="00770FF9" w:rsidRPr="00F31041" w:rsidRDefault="00770FF9" w:rsidP="00770FF9">
            <w:pPr>
              <w:rPr>
                <w:rFonts w:ascii="Arial" w:hAnsi="Arial" w:cs="Arial"/>
              </w:rPr>
            </w:pPr>
          </w:p>
        </w:tc>
        <w:tc>
          <w:tcPr>
            <w:tcW w:w="312" w:type="pct"/>
            <w:noWrap/>
            <w:hideMark/>
          </w:tcPr>
          <w:p w14:paraId="0C5BB808" w14:textId="77777777" w:rsidR="00770FF9" w:rsidRPr="00F31041" w:rsidRDefault="00770FF9" w:rsidP="00770FF9">
            <w:pPr>
              <w:rPr>
                <w:rFonts w:ascii="Arial" w:hAnsi="Arial" w:cs="Arial"/>
              </w:rPr>
            </w:pPr>
          </w:p>
        </w:tc>
        <w:tc>
          <w:tcPr>
            <w:tcW w:w="312" w:type="pct"/>
            <w:noWrap/>
            <w:hideMark/>
          </w:tcPr>
          <w:p w14:paraId="35AFB0E5" w14:textId="77777777" w:rsidR="00770FF9" w:rsidRPr="00F31041" w:rsidRDefault="00770FF9" w:rsidP="00770FF9">
            <w:pPr>
              <w:rPr>
                <w:rFonts w:ascii="Arial" w:hAnsi="Arial" w:cs="Arial"/>
              </w:rPr>
            </w:pPr>
          </w:p>
        </w:tc>
        <w:tc>
          <w:tcPr>
            <w:tcW w:w="312" w:type="pct"/>
            <w:noWrap/>
            <w:hideMark/>
          </w:tcPr>
          <w:p w14:paraId="30221E8E" w14:textId="77777777" w:rsidR="00770FF9" w:rsidRPr="00F31041" w:rsidRDefault="00770FF9" w:rsidP="00770FF9">
            <w:pPr>
              <w:rPr>
                <w:rFonts w:ascii="Arial" w:hAnsi="Arial" w:cs="Arial"/>
              </w:rPr>
            </w:pPr>
          </w:p>
        </w:tc>
        <w:tc>
          <w:tcPr>
            <w:tcW w:w="273" w:type="pct"/>
            <w:noWrap/>
            <w:hideMark/>
          </w:tcPr>
          <w:p w14:paraId="27FAED80" w14:textId="77777777" w:rsidR="00770FF9" w:rsidRPr="00F31041" w:rsidRDefault="00770FF9" w:rsidP="00770FF9">
            <w:pPr>
              <w:rPr>
                <w:rFonts w:ascii="Arial" w:hAnsi="Arial" w:cs="Arial"/>
              </w:rPr>
            </w:pPr>
          </w:p>
        </w:tc>
        <w:tc>
          <w:tcPr>
            <w:tcW w:w="273" w:type="pct"/>
            <w:noWrap/>
            <w:hideMark/>
          </w:tcPr>
          <w:p w14:paraId="60761F04" w14:textId="77777777" w:rsidR="00770FF9" w:rsidRPr="00F31041" w:rsidRDefault="00770FF9" w:rsidP="00770FF9">
            <w:pPr>
              <w:rPr>
                <w:rFonts w:ascii="Arial" w:hAnsi="Arial" w:cs="Arial"/>
                <w:color w:val="000000"/>
              </w:rPr>
            </w:pPr>
            <w:r w:rsidRPr="00F31041">
              <w:rPr>
                <w:rFonts w:ascii="Arial" w:hAnsi="Arial" w:cs="Arial"/>
                <w:color w:val="000000"/>
              </w:rPr>
              <w:t>Итого</w:t>
            </w:r>
          </w:p>
        </w:tc>
        <w:tc>
          <w:tcPr>
            <w:tcW w:w="163" w:type="pct"/>
            <w:noWrap/>
            <w:hideMark/>
          </w:tcPr>
          <w:p w14:paraId="2E90BC4A" w14:textId="77777777" w:rsidR="00770FF9" w:rsidRPr="00F31041" w:rsidRDefault="00770FF9" w:rsidP="00770FF9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323" w:type="pct"/>
            <w:noWrap/>
            <w:hideMark/>
          </w:tcPr>
          <w:p w14:paraId="01942293" w14:textId="77777777" w:rsidR="00770FF9" w:rsidRPr="00F31041" w:rsidRDefault="00770FF9" w:rsidP="00770FF9">
            <w:pPr>
              <w:rPr>
                <w:rFonts w:ascii="Arial" w:hAnsi="Arial" w:cs="Arial"/>
              </w:rPr>
            </w:pPr>
          </w:p>
        </w:tc>
        <w:tc>
          <w:tcPr>
            <w:tcW w:w="323" w:type="pct"/>
            <w:noWrap/>
            <w:hideMark/>
          </w:tcPr>
          <w:p w14:paraId="2AFF2404" w14:textId="77777777" w:rsidR="00770FF9" w:rsidRPr="00F31041" w:rsidRDefault="00770FF9" w:rsidP="00770FF9">
            <w:pPr>
              <w:rPr>
                <w:rFonts w:ascii="Arial" w:hAnsi="Arial" w:cs="Arial"/>
              </w:rPr>
            </w:pPr>
          </w:p>
        </w:tc>
        <w:tc>
          <w:tcPr>
            <w:tcW w:w="259" w:type="pct"/>
            <w:noWrap/>
            <w:hideMark/>
          </w:tcPr>
          <w:p w14:paraId="1915734A" w14:textId="77777777" w:rsidR="00770FF9" w:rsidRPr="00F31041" w:rsidRDefault="00770FF9" w:rsidP="00770FF9">
            <w:pPr>
              <w:rPr>
                <w:rFonts w:ascii="Arial" w:hAnsi="Arial" w:cs="Arial"/>
              </w:rPr>
            </w:pPr>
          </w:p>
        </w:tc>
        <w:tc>
          <w:tcPr>
            <w:tcW w:w="288" w:type="pct"/>
            <w:noWrap/>
            <w:hideMark/>
          </w:tcPr>
          <w:p w14:paraId="66F4A7F3" w14:textId="77777777" w:rsidR="00770FF9" w:rsidRPr="00F31041" w:rsidRDefault="00770FF9" w:rsidP="00770FF9">
            <w:pPr>
              <w:rPr>
                <w:rFonts w:ascii="Arial" w:hAnsi="Arial" w:cs="Arial"/>
              </w:rPr>
            </w:pPr>
          </w:p>
        </w:tc>
        <w:tc>
          <w:tcPr>
            <w:tcW w:w="328" w:type="pct"/>
            <w:noWrap/>
            <w:hideMark/>
          </w:tcPr>
          <w:p w14:paraId="52DBF11A" w14:textId="77777777" w:rsidR="00770FF9" w:rsidRPr="00F31041" w:rsidRDefault="00770FF9" w:rsidP="00770FF9">
            <w:pPr>
              <w:rPr>
                <w:rFonts w:ascii="Arial" w:hAnsi="Arial" w:cs="Arial"/>
              </w:rPr>
            </w:pPr>
          </w:p>
        </w:tc>
      </w:tr>
    </w:tbl>
    <w:p w14:paraId="6B8A613F" w14:textId="77777777" w:rsidR="006C206B" w:rsidRPr="00F31041" w:rsidRDefault="006C206B" w:rsidP="00770FF9">
      <w:pPr>
        <w:spacing w:after="160" w:line="259" w:lineRule="auto"/>
        <w:rPr>
          <w:rFonts w:ascii="Arial" w:eastAsia="Calibri" w:hAnsi="Arial" w:cs="Arial"/>
          <w:lang w:eastAsia="en-US"/>
        </w:rPr>
        <w:sectPr w:rsidR="006C206B" w:rsidRPr="00F31041" w:rsidSect="00D82542">
          <w:pgSz w:w="16838" w:h="11906" w:orient="landscape"/>
          <w:pgMar w:top="993" w:right="1134" w:bottom="709" w:left="1134" w:header="709" w:footer="709" w:gutter="0"/>
          <w:pgNumType w:start="1"/>
          <w:cols w:space="708"/>
          <w:titlePg/>
          <w:docGrid w:linePitch="360"/>
        </w:sectPr>
      </w:pPr>
    </w:p>
    <w:tbl>
      <w:tblPr>
        <w:tblStyle w:val="af4"/>
        <w:tblW w:w="5000" w:type="pct"/>
        <w:tblLook w:val="04A0" w:firstRow="1" w:lastRow="0" w:firstColumn="1" w:lastColumn="0" w:noHBand="0" w:noVBand="1"/>
      </w:tblPr>
      <w:tblGrid>
        <w:gridCol w:w="14786"/>
      </w:tblGrid>
      <w:tr w:rsidR="00770FF9" w:rsidRPr="00F31041" w14:paraId="74F0BE6D" w14:textId="77777777" w:rsidTr="006C206B">
        <w:trPr>
          <w:trHeight w:val="426"/>
        </w:trPr>
        <w:tc>
          <w:tcPr>
            <w:tcW w:w="5000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E3D41" w14:textId="77777777" w:rsidR="00770FF9" w:rsidRPr="00F31041" w:rsidRDefault="00770FF9" w:rsidP="00770FF9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31041">
              <w:rPr>
                <w:rFonts w:ascii="Arial" w:hAnsi="Arial" w:cs="Arial"/>
                <w:b/>
                <w:bCs/>
                <w:color w:val="000000"/>
              </w:rPr>
              <w:lastRenderedPageBreak/>
              <w:t>3. Сведения об объеме оказания муниципальных услуг (муниципальных услуг, составляющих укрупненную муниципальную услугу), на 20___ год (на 2-ой год планового периода)</w:t>
            </w:r>
          </w:p>
        </w:tc>
      </w:tr>
    </w:tbl>
    <w:p w14:paraId="3B724E5A" w14:textId="77777777" w:rsidR="006C206B" w:rsidRPr="00F31041" w:rsidRDefault="006C206B">
      <w:pPr>
        <w:rPr>
          <w:rFonts w:ascii="Arial" w:hAnsi="Arial" w:cs="Arial"/>
        </w:rPr>
      </w:pPr>
    </w:p>
    <w:tbl>
      <w:tblPr>
        <w:tblStyle w:val="af4"/>
        <w:tblW w:w="5000" w:type="pct"/>
        <w:tblLook w:val="04A0" w:firstRow="1" w:lastRow="0" w:firstColumn="1" w:lastColumn="0" w:noHBand="0" w:noVBand="1"/>
      </w:tblPr>
      <w:tblGrid>
        <w:gridCol w:w="916"/>
        <w:gridCol w:w="729"/>
        <w:gridCol w:w="947"/>
        <w:gridCol w:w="917"/>
        <w:gridCol w:w="917"/>
        <w:gridCol w:w="952"/>
        <w:gridCol w:w="917"/>
        <w:gridCol w:w="917"/>
        <w:gridCol w:w="917"/>
        <w:gridCol w:w="830"/>
        <w:gridCol w:w="830"/>
        <w:gridCol w:w="465"/>
        <w:gridCol w:w="954"/>
        <w:gridCol w:w="954"/>
        <w:gridCol w:w="780"/>
        <w:gridCol w:w="874"/>
        <w:gridCol w:w="970"/>
      </w:tblGrid>
      <w:tr w:rsidR="00770FF9" w:rsidRPr="00F31041" w14:paraId="1ABB2617" w14:textId="77777777" w:rsidTr="008F4921">
        <w:trPr>
          <w:trHeight w:val="2280"/>
        </w:trPr>
        <w:tc>
          <w:tcPr>
            <w:tcW w:w="312" w:type="pct"/>
            <w:vMerge w:val="restart"/>
            <w:tcBorders>
              <w:top w:val="single" w:sz="4" w:space="0" w:color="auto"/>
            </w:tcBorders>
            <w:hideMark/>
          </w:tcPr>
          <w:p w14:paraId="52C6574E" w14:textId="77777777" w:rsidR="00770FF9" w:rsidRPr="00F31041" w:rsidRDefault="00770FF9" w:rsidP="00770FF9">
            <w:pPr>
              <w:rPr>
                <w:rFonts w:ascii="Arial" w:hAnsi="Arial" w:cs="Arial"/>
                <w:color w:val="000000"/>
              </w:rPr>
            </w:pPr>
            <w:r w:rsidRPr="00F31041">
              <w:rPr>
                <w:rFonts w:ascii="Arial" w:hAnsi="Arial" w:cs="Arial"/>
                <w:color w:val="000000"/>
              </w:rPr>
              <w:t>Наименование муниципальной услуги (муниципальных услуг, составляющих укрупненную муниципальную услугу)</w:t>
            </w:r>
          </w:p>
        </w:tc>
        <w:tc>
          <w:tcPr>
            <w:tcW w:w="252" w:type="pct"/>
            <w:vMerge w:val="restart"/>
            <w:tcBorders>
              <w:top w:val="single" w:sz="4" w:space="0" w:color="auto"/>
            </w:tcBorders>
            <w:hideMark/>
          </w:tcPr>
          <w:p w14:paraId="1E1020FB" w14:textId="77777777" w:rsidR="00770FF9" w:rsidRPr="00F31041" w:rsidRDefault="00770FF9" w:rsidP="00770FF9">
            <w:pPr>
              <w:rPr>
                <w:rFonts w:ascii="Arial" w:hAnsi="Arial" w:cs="Arial"/>
                <w:color w:val="000000"/>
              </w:rPr>
            </w:pPr>
            <w:r w:rsidRPr="00F31041">
              <w:rPr>
                <w:rFonts w:ascii="Arial" w:hAnsi="Arial" w:cs="Arial"/>
                <w:color w:val="000000"/>
              </w:rPr>
              <w:t>Уникальный номер реестровой записи</w:t>
            </w:r>
          </w:p>
        </w:tc>
        <w:tc>
          <w:tcPr>
            <w:tcW w:w="323" w:type="pct"/>
            <w:vMerge w:val="restart"/>
            <w:tcBorders>
              <w:top w:val="single" w:sz="4" w:space="0" w:color="auto"/>
            </w:tcBorders>
          </w:tcPr>
          <w:p w14:paraId="6BCE0842" w14:textId="77777777" w:rsidR="00770FF9" w:rsidRPr="00F31041" w:rsidRDefault="00770FF9" w:rsidP="00770FF9">
            <w:pPr>
              <w:rPr>
                <w:rFonts w:ascii="Arial" w:hAnsi="Arial" w:cs="Arial"/>
                <w:color w:val="000000"/>
              </w:rPr>
            </w:pPr>
            <w:r w:rsidRPr="00F31041">
              <w:rPr>
                <w:rFonts w:ascii="Arial" w:eastAsia="Calibri" w:hAnsi="Arial" w:cs="Arial"/>
                <w:lang w:eastAsia="en-US"/>
              </w:rPr>
              <w:t>Содержание муниципальной услуги (муниципальных) услуг в социальной сфере, составляющих укрупненную муниципальную услугу</w:t>
            </w:r>
          </w:p>
        </w:tc>
        <w:tc>
          <w:tcPr>
            <w:tcW w:w="312" w:type="pct"/>
            <w:vMerge w:val="restart"/>
            <w:tcBorders>
              <w:top w:val="single" w:sz="4" w:space="0" w:color="auto"/>
            </w:tcBorders>
            <w:hideMark/>
          </w:tcPr>
          <w:p w14:paraId="5A1FCC54" w14:textId="77777777" w:rsidR="00770FF9" w:rsidRPr="00F31041" w:rsidRDefault="00770FF9" w:rsidP="00770FF9">
            <w:pPr>
              <w:rPr>
                <w:rFonts w:ascii="Arial" w:hAnsi="Arial" w:cs="Arial"/>
                <w:color w:val="000000"/>
              </w:rPr>
            </w:pPr>
            <w:r w:rsidRPr="00F31041">
              <w:rPr>
                <w:rFonts w:ascii="Arial" w:hAnsi="Arial" w:cs="Arial"/>
                <w:color w:val="000000"/>
              </w:rPr>
              <w:t>Условия (формы) оказания муниципальной услуги (муниципальных услуг, составляющих укрупненную муниципальную услугу)</w:t>
            </w:r>
          </w:p>
        </w:tc>
        <w:tc>
          <w:tcPr>
            <w:tcW w:w="312" w:type="pct"/>
            <w:vMerge w:val="restart"/>
            <w:tcBorders>
              <w:top w:val="single" w:sz="4" w:space="0" w:color="auto"/>
            </w:tcBorders>
            <w:hideMark/>
          </w:tcPr>
          <w:p w14:paraId="10EE9234" w14:textId="77777777" w:rsidR="00770FF9" w:rsidRPr="00F31041" w:rsidRDefault="00770FF9" w:rsidP="00770FF9">
            <w:pPr>
              <w:rPr>
                <w:rFonts w:ascii="Arial" w:hAnsi="Arial" w:cs="Arial"/>
                <w:color w:val="000000"/>
              </w:rPr>
            </w:pPr>
            <w:r w:rsidRPr="00F31041">
              <w:rPr>
                <w:rFonts w:ascii="Arial" w:hAnsi="Arial" w:cs="Arial"/>
                <w:color w:val="000000"/>
              </w:rPr>
              <w:t>Категории потребителей муниципальных услуг (муниципальных услуг, составляющих укрупненную муниципальную услугу)</w:t>
            </w:r>
          </w:p>
        </w:tc>
        <w:tc>
          <w:tcPr>
            <w:tcW w:w="325" w:type="pct"/>
            <w:vMerge w:val="restart"/>
            <w:tcBorders>
              <w:top w:val="single" w:sz="4" w:space="0" w:color="auto"/>
            </w:tcBorders>
            <w:hideMark/>
          </w:tcPr>
          <w:p w14:paraId="2B6B86A5" w14:textId="77777777" w:rsidR="00770FF9" w:rsidRPr="00F31041" w:rsidRDefault="00770FF9" w:rsidP="00770FF9">
            <w:pPr>
              <w:rPr>
                <w:rFonts w:ascii="Arial" w:hAnsi="Arial" w:cs="Arial"/>
                <w:color w:val="000000"/>
              </w:rPr>
            </w:pPr>
            <w:r w:rsidRPr="00F31041">
              <w:rPr>
                <w:rFonts w:ascii="Arial" w:hAnsi="Arial" w:cs="Arial"/>
                <w:color w:val="000000"/>
              </w:rPr>
              <w:t>Уполномоченный орган (орган, уполномоченный на формирование муниципального социального заказа)</w:t>
            </w:r>
          </w:p>
        </w:tc>
        <w:tc>
          <w:tcPr>
            <w:tcW w:w="312" w:type="pct"/>
            <w:vMerge w:val="restart"/>
            <w:tcBorders>
              <w:top w:val="single" w:sz="4" w:space="0" w:color="auto"/>
            </w:tcBorders>
            <w:hideMark/>
          </w:tcPr>
          <w:p w14:paraId="571932CB" w14:textId="77777777" w:rsidR="00770FF9" w:rsidRPr="00F31041" w:rsidRDefault="00770FF9" w:rsidP="00770FF9">
            <w:pPr>
              <w:rPr>
                <w:rFonts w:ascii="Arial" w:hAnsi="Arial" w:cs="Arial"/>
                <w:color w:val="000000"/>
              </w:rPr>
            </w:pPr>
            <w:r w:rsidRPr="00F31041">
              <w:rPr>
                <w:rFonts w:ascii="Arial" w:hAnsi="Arial" w:cs="Arial"/>
                <w:color w:val="000000"/>
              </w:rPr>
              <w:t>Срок оказания муниципальной услуги (муниципальных услуг, составляющих укрупненную муниципальную услугу)</w:t>
            </w:r>
          </w:p>
        </w:tc>
        <w:tc>
          <w:tcPr>
            <w:tcW w:w="312" w:type="pct"/>
            <w:vMerge w:val="restart"/>
            <w:tcBorders>
              <w:top w:val="single" w:sz="4" w:space="0" w:color="auto"/>
            </w:tcBorders>
            <w:hideMark/>
          </w:tcPr>
          <w:p w14:paraId="7CBE8131" w14:textId="77777777" w:rsidR="00770FF9" w:rsidRPr="00F31041" w:rsidRDefault="00770FF9" w:rsidP="00770FF9">
            <w:pPr>
              <w:rPr>
                <w:rFonts w:ascii="Arial" w:hAnsi="Arial" w:cs="Arial"/>
                <w:color w:val="000000"/>
              </w:rPr>
            </w:pPr>
            <w:r w:rsidRPr="00F31041">
              <w:rPr>
                <w:rFonts w:ascii="Arial" w:hAnsi="Arial" w:cs="Arial"/>
                <w:color w:val="000000"/>
              </w:rPr>
              <w:t>Год определения исполнителей муниципальных услуг (муниципальных услуг, составляющих укрупненную муниципальную услугу)</w:t>
            </w:r>
          </w:p>
        </w:tc>
        <w:tc>
          <w:tcPr>
            <w:tcW w:w="312" w:type="pct"/>
            <w:vMerge w:val="restart"/>
            <w:tcBorders>
              <w:top w:val="single" w:sz="4" w:space="0" w:color="auto"/>
            </w:tcBorders>
            <w:hideMark/>
          </w:tcPr>
          <w:p w14:paraId="336F20C6" w14:textId="77777777" w:rsidR="00770FF9" w:rsidRPr="00F31041" w:rsidRDefault="00770FF9" w:rsidP="00770FF9">
            <w:pPr>
              <w:rPr>
                <w:rFonts w:ascii="Arial" w:hAnsi="Arial" w:cs="Arial"/>
                <w:color w:val="000000"/>
              </w:rPr>
            </w:pPr>
            <w:r w:rsidRPr="00F31041">
              <w:rPr>
                <w:rFonts w:ascii="Arial" w:hAnsi="Arial" w:cs="Arial"/>
                <w:color w:val="000000"/>
              </w:rPr>
              <w:t>Место оказания муниципальной услуги (муниципальных услуг, составляющих укрупненную муниципальную услугу)</w:t>
            </w:r>
          </w:p>
        </w:tc>
        <w:tc>
          <w:tcPr>
            <w:tcW w:w="708" w:type="pct"/>
            <w:gridSpan w:val="3"/>
            <w:tcBorders>
              <w:top w:val="single" w:sz="4" w:space="0" w:color="auto"/>
            </w:tcBorders>
            <w:hideMark/>
          </w:tcPr>
          <w:p w14:paraId="49491C07" w14:textId="77777777" w:rsidR="00770FF9" w:rsidRPr="00F31041" w:rsidRDefault="00770FF9" w:rsidP="00770FF9">
            <w:pPr>
              <w:rPr>
                <w:rFonts w:ascii="Arial" w:hAnsi="Arial" w:cs="Arial"/>
                <w:color w:val="000000"/>
              </w:rPr>
            </w:pPr>
            <w:r w:rsidRPr="00F31041">
              <w:rPr>
                <w:rFonts w:ascii="Arial" w:hAnsi="Arial" w:cs="Arial"/>
                <w:color w:val="000000"/>
              </w:rPr>
              <w:t>Показатель, характеризующий объем оказания муниципальной услуги (муниципальных услуг, составляющих укрупненную муниципальную услугу)</w:t>
            </w:r>
          </w:p>
        </w:tc>
        <w:tc>
          <w:tcPr>
            <w:tcW w:w="1193" w:type="pct"/>
            <w:gridSpan w:val="4"/>
            <w:tcBorders>
              <w:top w:val="single" w:sz="4" w:space="0" w:color="auto"/>
            </w:tcBorders>
            <w:hideMark/>
          </w:tcPr>
          <w:p w14:paraId="14C5190E" w14:textId="77777777" w:rsidR="00770FF9" w:rsidRPr="00F31041" w:rsidRDefault="00770FF9" w:rsidP="00770FF9">
            <w:pPr>
              <w:rPr>
                <w:rFonts w:ascii="Arial" w:hAnsi="Arial" w:cs="Arial"/>
                <w:color w:val="000000"/>
              </w:rPr>
            </w:pPr>
            <w:r w:rsidRPr="00F31041">
              <w:rPr>
                <w:rFonts w:ascii="Arial" w:hAnsi="Arial" w:cs="Arial"/>
                <w:color w:val="000000"/>
              </w:rPr>
              <w:t>Значение показателя, характеризующего объем оказания муниципальной услуги (муниципальных услуг, составляющих укрупненную муниципальную услугу) по способам определения исполнителей муниципальных услуг (муниципальных услуг, составляющих укрупненную муниципальную услугу)</w:t>
            </w:r>
          </w:p>
        </w:tc>
        <w:tc>
          <w:tcPr>
            <w:tcW w:w="328" w:type="pct"/>
            <w:vMerge w:val="restart"/>
            <w:tcBorders>
              <w:top w:val="single" w:sz="4" w:space="0" w:color="auto"/>
            </w:tcBorders>
            <w:hideMark/>
          </w:tcPr>
          <w:p w14:paraId="685EDFC3" w14:textId="77777777" w:rsidR="00770FF9" w:rsidRPr="00F31041" w:rsidRDefault="00770FF9" w:rsidP="00770FF9">
            <w:pPr>
              <w:rPr>
                <w:rFonts w:ascii="Arial" w:hAnsi="Arial" w:cs="Arial"/>
                <w:color w:val="000000"/>
              </w:rPr>
            </w:pPr>
            <w:r w:rsidRPr="00F31041">
              <w:rPr>
                <w:rFonts w:ascii="Arial" w:hAnsi="Arial" w:cs="Arial"/>
                <w:color w:val="000000"/>
              </w:rPr>
              <w:t xml:space="preserve">Предельные допустимые возможные отклонения от показателей, характеризующих объем оказания муниципальной услуги (муниципальных услуг, составляющих укрупненную муниципальную </w:t>
            </w:r>
            <w:r w:rsidRPr="00F31041">
              <w:rPr>
                <w:rFonts w:ascii="Arial" w:hAnsi="Arial" w:cs="Arial"/>
                <w:color w:val="000000"/>
              </w:rPr>
              <w:lastRenderedPageBreak/>
              <w:t>услугу)</w:t>
            </w:r>
          </w:p>
        </w:tc>
      </w:tr>
      <w:tr w:rsidR="00770FF9" w:rsidRPr="00F31041" w14:paraId="0C36310C" w14:textId="77777777" w:rsidTr="006C206B">
        <w:trPr>
          <w:trHeight w:val="555"/>
        </w:trPr>
        <w:tc>
          <w:tcPr>
            <w:tcW w:w="312" w:type="pct"/>
            <w:vMerge/>
            <w:hideMark/>
          </w:tcPr>
          <w:p w14:paraId="18B10990" w14:textId="77777777" w:rsidR="00770FF9" w:rsidRPr="00F31041" w:rsidRDefault="00770FF9" w:rsidP="00770FF9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252" w:type="pct"/>
            <w:vMerge/>
            <w:hideMark/>
          </w:tcPr>
          <w:p w14:paraId="5AC89E8C" w14:textId="77777777" w:rsidR="00770FF9" w:rsidRPr="00F31041" w:rsidRDefault="00770FF9" w:rsidP="00770FF9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323" w:type="pct"/>
            <w:vMerge/>
          </w:tcPr>
          <w:p w14:paraId="5D773467" w14:textId="77777777" w:rsidR="00770FF9" w:rsidRPr="00F31041" w:rsidRDefault="00770FF9" w:rsidP="00770FF9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312" w:type="pct"/>
            <w:vMerge/>
            <w:hideMark/>
          </w:tcPr>
          <w:p w14:paraId="41224190" w14:textId="77777777" w:rsidR="00770FF9" w:rsidRPr="00F31041" w:rsidRDefault="00770FF9" w:rsidP="00770FF9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312" w:type="pct"/>
            <w:vMerge/>
            <w:hideMark/>
          </w:tcPr>
          <w:p w14:paraId="5A3A0B9A" w14:textId="77777777" w:rsidR="00770FF9" w:rsidRPr="00F31041" w:rsidRDefault="00770FF9" w:rsidP="00770FF9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325" w:type="pct"/>
            <w:vMerge/>
            <w:hideMark/>
          </w:tcPr>
          <w:p w14:paraId="7FDBE80F" w14:textId="77777777" w:rsidR="00770FF9" w:rsidRPr="00F31041" w:rsidRDefault="00770FF9" w:rsidP="00770FF9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312" w:type="pct"/>
            <w:vMerge/>
            <w:hideMark/>
          </w:tcPr>
          <w:p w14:paraId="326294D7" w14:textId="77777777" w:rsidR="00770FF9" w:rsidRPr="00F31041" w:rsidRDefault="00770FF9" w:rsidP="00770FF9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312" w:type="pct"/>
            <w:vMerge/>
            <w:hideMark/>
          </w:tcPr>
          <w:p w14:paraId="0AF4CCA8" w14:textId="77777777" w:rsidR="00770FF9" w:rsidRPr="00F31041" w:rsidRDefault="00770FF9" w:rsidP="00770FF9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312" w:type="pct"/>
            <w:vMerge/>
            <w:hideMark/>
          </w:tcPr>
          <w:p w14:paraId="6C5C069F" w14:textId="77777777" w:rsidR="00770FF9" w:rsidRPr="00F31041" w:rsidRDefault="00770FF9" w:rsidP="00770FF9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273" w:type="pct"/>
            <w:vMerge w:val="restart"/>
            <w:hideMark/>
          </w:tcPr>
          <w:p w14:paraId="2176E771" w14:textId="77777777" w:rsidR="00770FF9" w:rsidRPr="00F31041" w:rsidRDefault="00770FF9" w:rsidP="00770FF9">
            <w:pPr>
              <w:rPr>
                <w:rFonts w:ascii="Arial" w:hAnsi="Arial" w:cs="Arial"/>
                <w:color w:val="000000"/>
              </w:rPr>
            </w:pPr>
            <w:r w:rsidRPr="00F31041">
              <w:rPr>
                <w:rFonts w:ascii="Arial" w:hAnsi="Arial" w:cs="Arial"/>
                <w:color w:val="000000"/>
              </w:rPr>
              <w:t>наименование показателя</w:t>
            </w:r>
          </w:p>
        </w:tc>
        <w:tc>
          <w:tcPr>
            <w:tcW w:w="436" w:type="pct"/>
            <w:gridSpan w:val="2"/>
            <w:hideMark/>
          </w:tcPr>
          <w:p w14:paraId="6999A042" w14:textId="77777777" w:rsidR="00770FF9" w:rsidRPr="00F31041" w:rsidRDefault="00770FF9" w:rsidP="00770FF9">
            <w:pPr>
              <w:rPr>
                <w:rFonts w:ascii="Arial" w:hAnsi="Arial" w:cs="Arial"/>
                <w:color w:val="000000"/>
              </w:rPr>
            </w:pPr>
            <w:r w:rsidRPr="00F31041">
              <w:rPr>
                <w:rFonts w:ascii="Arial" w:hAnsi="Arial" w:cs="Arial"/>
                <w:color w:val="000000"/>
              </w:rPr>
              <w:t>единица измерения</w:t>
            </w:r>
          </w:p>
        </w:tc>
        <w:tc>
          <w:tcPr>
            <w:tcW w:w="323" w:type="pct"/>
            <w:vMerge w:val="restart"/>
            <w:hideMark/>
          </w:tcPr>
          <w:p w14:paraId="45A5E562" w14:textId="77777777" w:rsidR="00770FF9" w:rsidRPr="00F31041" w:rsidRDefault="00770FF9" w:rsidP="00770FF9">
            <w:pPr>
              <w:rPr>
                <w:rFonts w:ascii="Arial" w:hAnsi="Arial" w:cs="Arial"/>
                <w:color w:val="000000"/>
              </w:rPr>
            </w:pPr>
            <w:r w:rsidRPr="00F31041">
              <w:rPr>
                <w:rFonts w:ascii="Arial" w:hAnsi="Arial" w:cs="Arial"/>
                <w:color w:val="000000"/>
              </w:rPr>
              <w:t>оказываемого муниципальными казенными учреждениями на основании муниципального задания</w:t>
            </w:r>
          </w:p>
        </w:tc>
        <w:tc>
          <w:tcPr>
            <w:tcW w:w="323" w:type="pct"/>
            <w:vMerge w:val="restart"/>
            <w:hideMark/>
          </w:tcPr>
          <w:p w14:paraId="085DBF8A" w14:textId="77777777" w:rsidR="00770FF9" w:rsidRPr="00F31041" w:rsidRDefault="00770FF9" w:rsidP="00770FF9">
            <w:pPr>
              <w:rPr>
                <w:rFonts w:ascii="Arial" w:hAnsi="Arial" w:cs="Arial"/>
                <w:color w:val="000000"/>
              </w:rPr>
            </w:pPr>
            <w:r w:rsidRPr="00F31041">
              <w:rPr>
                <w:rFonts w:ascii="Arial" w:hAnsi="Arial" w:cs="Arial"/>
                <w:color w:val="000000"/>
              </w:rPr>
              <w:t>оказываемого муниципальными бюджетными и автономными учреждениями на основании муниципального задан</w:t>
            </w:r>
            <w:r w:rsidRPr="00F31041">
              <w:rPr>
                <w:rFonts w:ascii="Arial" w:hAnsi="Arial" w:cs="Arial"/>
                <w:color w:val="000000"/>
              </w:rPr>
              <w:lastRenderedPageBreak/>
              <w:t>ия</w:t>
            </w:r>
          </w:p>
        </w:tc>
        <w:tc>
          <w:tcPr>
            <w:tcW w:w="259" w:type="pct"/>
            <w:vMerge w:val="restart"/>
            <w:hideMark/>
          </w:tcPr>
          <w:p w14:paraId="0F89C9EF" w14:textId="77777777" w:rsidR="00770FF9" w:rsidRPr="00F31041" w:rsidRDefault="00770FF9" w:rsidP="00770FF9">
            <w:pPr>
              <w:rPr>
                <w:rFonts w:ascii="Arial" w:hAnsi="Arial" w:cs="Arial"/>
                <w:color w:val="000000"/>
              </w:rPr>
            </w:pPr>
            <w:r w:rsidRPr="00F31041">
              <w:rPr>
                <w:rFonts w:ascii="Arial" w:hAnsi="Arial" w:cs="Arial"/>
                <w:color w:val="000000"/>
              </w:rPr>
              <w:lastRenderedPageBreak/>
              <w:t>в соответствии с конкурсом</w:t>
            </w:r>
          </w:p>
        </w:tc>
        <w:tc>
          <w:tcPr>
            <w:tcW w:w="288" w:type="pct"/>
            <w:vMerge w:val="restart"/>
            <w:hideMark/>
          </w:tcPr>
          <w:p w14:paraId="34147D2A" w14:textId="77777777" w:rsidR="00770FF9" w:rsidRPr="00F31041" w:rsidRDefault="00770FF9" w:rsidP="00770FF9">
            <w:pPr>
              <w:rPr>
                <w:rFonts w:ascii="Arial" w:hAnsi="Arial" w:cs="Arial"/>
                <w:color w:val="000000"/>
              </w:rPr>
            </w:pPr>
            <w:r w:rsidRPr="00F31041">
              <w:rPr>
                <w:rFonts w:ascii="Arial" w:hAnsi="Arial" w:cs="Arial"/>
                <w:color w:val="000000"/>
              </w:rPr>
              <w:t>в соответствии с социальными сертификатами</w:t>
            </w:r>
          </w:p>
        </w:tc>
        <w:tc>
          <w:tcPr>
            <w:tcW w:w="328" w:type="pct"/>
            <w:vMerge/>
            <w:hideMark/>
          </w:tcPr>
          <w:p w14:paraId="11127599" w14:textId="77777777" w:rsidR="00770FF9" w:rsidRPr="00F31041" w:rsidRDefault="00770FF9" w:rsidP="00770FF9">
            <w:pPr>
              <w:rPr>
                <w:rFonts w:ascii="Arial" w:hAnsi="Arial" w:cs="Arial"/>
                <w:color w:val="000000"/>
              </w:rPr>
            </w:pPr>
          </w:p>
        </w:tc>
      </w:tr>
      <w:tr w:rsidR="00770FF9" w:rsidRPr="00F31041" w14:paraId="04E61931" w14:textId="77777777" w:rsidTr="008F4921">
        <w:trPr>
          <w:trHeight w:val="2550"/>
        </w:trPr>
        <w:tc>
          <w:tcPr>
            <w:tcW w:w="312" w:type="pct"/>
            <w:vMerge/>
            <w:hideMark/>
          </w:tcPr>
          <w:p w14:paraId="16045142" w14:textId="77777777" w:rsidR="00770FF9" w:rsidRPr="00F31041" w:rsidRDefault="00770FF9" w:rsidP="00770FF9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252" w:type="pct"/>
            <w:vMerge/>
            <w:hideMark/>
          </w:tcPr>
          <w:p w14:paraId="3EAE17C9" w14:textId="77777777" w:rsidR="00770FF9" w:rsidRPr="00F31041" w:rsidRDefault="00770FF9" w:rsidP="00770FF9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323" w:type="pct"/>
            <w:vMerge/>
          </w:tcPr>
          <w:p w14:paraId="37D34672" w14:textId="77777777" w:rsidR="00770FF9" w:rsidRPr="00F31041" w:rsidRDefault="00770FF9" w:rsidP="00770FF9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312" w:type="pct"/>
            <w:vMerge/>
            <w:hideMark/>
          </w:tcPr>
          <w:p w14:paraId="3F4267BE" w14:textId="77777777" w:rsidR="00770FF9" w:rsidRPr="00F31041" w:rsidRDefault="00770FF9" w:rsidP="00770FF9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312" w:type="pct"/>
            <w:vMerge/>
            <w:hideMark/>
          </w:tcPr>
          <w:p w14:paraId="7192C62D" w14:textId="77777777" w:rsidR="00770FF9" w:rsidRPr="00F31041" w:rsidRDefault="00770FF9" w:rsidP="00770FF9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325" w:type="pct"/>
            <w:vMerge/>
            <w:hideMark/>
          </w:tcPr>
          <w:p w14:paraId="26C9AA9B" w14:textId="77777777" w:rsidR="00770FF9" w:rsidRPr="00F31041" w:rsidRDefault="00770FF9" w:rsidP="00770FF9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312" w:type="pct"/>
            <w:vMerge/>
            <w:hideMark/>
          </w:tcPr>
          <w:p w14:paraId="21A2B256" w14:textId="77777777" w:rsidR="00770FF9" w:rsidRPr="00F31041" w:rsidRDefault="00770FF9" w:rsidP="00770FF9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312" w:type="pct"/>
            <w:vMerge/>
            <w:hideMark/>
          </w:tcPr>
          <w:p w14:paraId="79A03F4B" w14:textId="77777777" w:rsidR="00770FF9" w:rsidRPr="00F31041" w:rsidRDefault="00770FF9" w:rsidP="00770FF9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312" w:type="pct"/>
            <w:vMerge/>
            <w:hideMark/>
          </w:tcPr>
          <w:p w14:paraId="13A906FA" w14:textId="77777777" w:rsidR="00770FF9" w:rsidRPr="00F31041" w:rsidRDefault="00770FF9" w:rsidP="00770FF9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273" w:type="pct"/>
            <w:vMerge/>
            <w:hideMark/>
          </w:tcPr>
          <w:p w14:paraId="567D597E" w14:textId="77777777" w:rsidR="00770FF9" w:rsidRPr="00F31041" w:rsidRDefault="00770FF9" w:rsidP="00770FF9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273" w:type="pct"/>
            <w:hideMark/>
          </w:tcPr>
          <w:p w14:paraId="21DF2B37" w14:textId="77777777" w:rsidR="00770FF9" w:rsidRPr="00F31041" w:rsidRDefault="00770FF9" w:rsidP="00770FF9">
            <w:pPr>
              <w:rPr>
                <w:rFonts w:ascii="Arial" w:hAnsi="Arial" w:cs="Arial"/>
                <w:color w:val="000000"/>
              </w:rPr>
            </w:pPr>
            <w:r w:rsidRPr="00F31041">
              <w:rPr>
                <w:rFonts w:ascii="Arial" w:hAnsi="Arial" w:cs="Arial"/>
                <w:color w:val="000000"/>
              </w:rPr>
              <w:t>наименование</w:t>
            </w:r>
          </w:p>
        </w:tc>
        <w:tc>
          <w:tcPr>
            <w:tcW w:w="163" w:type="pct"/>
            <w:hideMark/>
          </w:tcPr>
          <w:p w14:paraId="09899ACD" w14:textId="77777777" w:rsidR="00770FF9" w:rsidRPr="00F31041" w:rsidRDefault="00770FF9" w:rsidP="00770FF9">
            <w:pPr>
              <w:rPr>
                <w:rFonts w:ascii="Arial" w:hAnsi="Arial" w:cs="Arial"/>
                <w:color w:val="000000"/>
              </w:rPr>
            </w:pPr>
            <w:r w:rsidRPr="00F31041">
              <w:rPr>
                <w:rFonts w:ascii="Arial" w:hAnsi="Arial" w:cs="Arial"/>
                <w:color w:val="000000"/>
              </w:rPr>
              <w:t>код по ОКЕИ</w:t>
            </w:r>
          </w:p>
        </w:tc>
        <w:tc>
          <w:tcPr>
            <w:tcW w:w="323" w:type="pct"/>
            <w:vMerge/>
            <w:hideMark/>
          </w:tcPr>
          <w:p w14:paraId="7F045853" w14:textId="77777777" w:rsidR="00770FF9" w:rsidRPr="00F31041" w:rsidRDefault="00770FF9" w:rsidP="00770FF9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323" w:type="pct"/>
            <w:vMerge/>
            <w:hideMark/>
          </w:tcPr>
          <w:p w14:paraId="64BD6EA6" w14:textId="77777777" w:rsidR="00770FF9" w:rsidRPr="00F31041" w:rsidRDefault="00770FF9" w:rsidP="00770FF9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259" w:type="pct"/>
            <w:vMerge/>
            <w:hideMark/>
          </w:tcPr>
          <w:p w14:paraId="524AB1F1" w14:textId="77777777" w:rsidR="00770FF9" w:rsidRPr="00F31041" w:rsidRDefault="00770FF9" w:rsidP="00770FF9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288" w:type="pct"/>
            <w:vMerge/>
            <w:hideMark/>
          </w:tcPr>
          <w:p w14:paraId="16994A03" w14:textId="77777777" w:rsidR="00770FF9" w:rsidRPr="00F31041" w:rsidRDefault="00770FF9" w:rsidP="00770FF9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328" w:type="pct"/>
            <w:vMerge/>
            <w:hideMark/>
          </w:tcPr>
          <w:p w14:paraId="11B9184E" w14:textId="77777777" w:rsidR="00770FF9" w:rsidRPr="00F31041" w:rsidRDefault="00770FF9" w:rsidP="00770FF9">
            <w:pPr>
              <w:rPr>
                <w:rFonts w:ascii="Arial" w:hAnsi="Arial" w:cs="Arial"/>
                <w:color w:val="000000"/>
              </w:rPr>
            </w:pPr>
          </w:p>
        </w:tc>
      </w:tr>
      <w:tr w:rsidR="00770FF9" w:rsidRPr="00F31041" w14:paraId="20067780" w14:textId="77777777" w:rsidTr="008F4921">
        <w:trPr>
          <w:trHeight w:val="288"/>
        </w:trPr>
        <w:tc>
          <w:tcPr>
            <w:tcW w:w="312" w:type="pct"/>
            <w:hideMark/>
          </w:tcPr>
          <w:p w14:paraId="0A6130C4" w14:textId="77777777" w:rsidR="00770FF9" w:rsidRPr="00F31041" w:rsidRDefault="00770FF9" w:rsidP="00770FF9">
            <w:pPr>
              <w:rPr>
                <w:rFonts w:ascii="Arial" w:hAnsi="Arial" w:cs="Arial"/>
                <w:color w:val="000000"/>
              </w:rPr>
            </w:pPr>
            <w:r w:rsidRPr="00F31041">
              <w:rPr>
                <w:rFonts w:ascii="Arial" w:hAnsi="Arial" w:cs="Arial"/>
                <w:color w:val="000000"/>
              </w:rPr>
              <w:lastRenderedPageBreak/>
              <w:t>1</w:t>
            </w:r>
          </w:p>
        </w:tc>
        <w:tc>
          <w:tcPr>
            <w:tcW w:w="252" w:type="pct"/>
            <w:hideMark/>
          </w:tcPr>
          <w:p w14:paraId="4D987903" w14:textId="77777777" w:rsidR="00770FF9" w:rsidRPr="00F31041" w:rsidRDefault="00770FF9" w:rsidP="00770FF9">
            <w:pPr>
              <w:rPr>
                <w:rFonts w:ascii="Arial" w:hAnsi="Arial" w:cs="Arial"/>
                <w:color w:val="000000"/>
              </w:rPr>
            </w:pPr>
            <w:r w:rsidRPr="00F31041">
              <w:rPr>
                <w:rFonts w:ascii="Arial" w:hAnsi="Arial" w:cs="Arial"/>
                <w:color w:val="000000"/>
              </w:rPr>
              <w:t>2</w:t>
            </w:r>
          </w:p>
        </w:tc>
        <w:tc>
          <w:tcPr>
            <w:tcW w:w="323" w:type="pct"/>
          </w:tcPr>
          <w:p w14:paraId="6D674F90" w14:textId="77777777" w:rsidR="00770FF9" w:rsidRPr="00F31041" w:rsidRDefault="00770FF9" w:rsidP="00770FF9">
            <w:pPr>
              <w:rPr>
                <w:rFonts w:ascii="Arial" w:hAnsi="Arial" w:cs="Arial"/>
                <w:color w:val="000000"/>
              </w:rPr>
            </w:pPr>
            <w:r w:rsidRPr="00F31041">
              <w:rPr>
                <w:rFonts w:ascii="Arial" w:hAnsi="Arial" w:cs="Arial"/>
                <w:color w:val="000000"/>
              </w:rPr>
              <w:t>3</w:t>
            </w:r>
          </w:p>
        </w:tc>
        <w:tc>
          <w:tcPr>
            <w:tcW w:w="312" w:type="pct"/>
            <w:hideMark/>
          </w:tcPr>
          <w:p w14:paraId="2F644199" w14:textId="77777777" w:rsidR="00770FF9" w:rsidRPr="00F31041" w:rsidRDefault="00770FF9" w:rsidP="00770FF9">
            <w:pPr>
              <w:rPr>
                <w:rFonts w:ascii="Arial" w:hAnsi="Arial" w:cs="Arial"/>
                <w:color w:val="000000"/>
              </w:rPr>
            </w:pPr>
            <w:r w:rsidRPr="00F31041">
              <w:rPr>
                <w:rFonts w:ascii="Arial" w:hAnsi="Arial" w:cs="Arial"/>
                <w:color w:val="000000"/>
              </w:rPr>
              <w:t>4</w:t>
            </w:r>
          </w:p>
        </w:tc>
        <w:tc>
          <w:tcPr>
            <w:tcW w:w="312" w:type="pct"/>
            <w:hideMark/>
          </w:tcPr>
          <w:p w14:paraId="34354ED8" w14:textId="77777777" w:rsidR="00770FF9" w:rsidRPr="00F31041" w:rsidRDefault="00770FF9" w:rsidP="00770FF9">
            <w:pPr>
              <w:rPr>
                <w:rFonts w:ascii="Arial" w:hAnsi="Arial" w:cs="Arial"/>
                <w:color w:val="000000"/>
              </w:rPr>
            </w:pPr>
            <w:r w:rsidRPr="00F31041">
              <w:rPr>
                <w:rFonts w:ascii="Arial" w:hAnsi="Arial" w:cs="Arial"/>
                <w:color w:val="000000"/>
              </w:rPr>
              <w:t>5</w:t>
            </w:r>
          </w:p>
        </w:tc>
        <w:tc>
          <w:tcPr>
            <w:tcW w:w="325" w:type="pct"/>
            <w:hideMark/>
          </w:tcPr>
          <w:p w14:paraId="7C1E7A26" w14:textId="77777777" w:rsidR="00770FF9" w:rsidRPr="00F31041" w:rsidRDefault="00770FF9" w:rsidP="00770FF9">
            <w:pPr>
              <w:rPr>
                <w:rFonts w:ascii="Arial" w:hAnsi="Arial" w:cs="Arial"/>
                <w:color w:val="000000"/>
              </w:rPr>
            </w:pPr>
            <w:r w:rsidRPr="00F31041">
              <w:rPr>
                <w:rFonts w:ascii="Arial" w:hAnsi="Arial" w:cs="Arial"/>
                <w:color w:val="000000"/>
              </w:rPr>
              <w:t>6</w:t>
            </w:r>
          </w:p>
        </w:tc>
        <w:tc>
          <w:tcPr>
            <w:tcW w:w="312" w:type="pct"/>
            <w:hideMark/>
          </w:tcPr>
          <w:p w14:paraId="38410129" w14:textId="77777777" w:rsidR="00770FF9" w:rsidRPr="00F31041" w:rsidRDefault="00770FF9" w:rsidP="00770FF9">
            <w:pPr>
              <w:rPr>
                <w:rFonts w:ascii="Arial" w:hAnsi="Arial" w:cs="Arial"/>
                <w:color w:val="000000"/>
              </w:rPr>
            </w:pPr>
            <w:r w:rsidRPr="00F31041">
              <w:rPr>
                <w:rFonts w:ascii="Arial" w:hAnsi="Arial" w:cs="Arial"/>
                <w:color w:val="000000"/>
              </w:rPr>
              <w:t>7</w:t>
            </w:r>
          </w:p>
        </w:tc>
        <w:tc>
          <w:tcPr>
            <w:tcW w:w="312" w:type="pct"/>
            <w:hideMark/>
          </w:tcPr>
          <w:p w14:paraId="30D65764" w14:textId="77777777" w:rsidR="00770FF9" w:rsidRPr="00F31041" w:rsidRDefault="00770FF9" w:rsidP="00770FF9">
            <w:pPr>
              <w:rPr>
                <w:rFonts w:ascii="Arial" w:hAnsi="Arial" w:cs="Arial"/>
                <w:color w:val="000000"/>
              </w:rPr>
            </w:pPr>
            <w:r w:rsidRPr="00F31041">
              <w:rPr>
                <w:rFonts w:ascii="Arial" w:hAnsi="Arial" w:cs="Arial"/>
                <w:color w:val="000000"/>
              </w:rPr>
              <w:t>8</w:t>
            </w:r>
          </w:p>
        </w:tc>
        <w:tc>
          <w:tcPr>
            <w:tcW w:w="312" w:type="pct"/>
            <w:hideMark/>
          </w:tcPr>
          <w:p w14:paraId="29E35479" w14:textId="77777777" w:rsidR="00770FF9" w:rsidRPr="00F31041" w:rsidRDefault="00770FF9" w:rsidP="00770FF9">
            <w:pPr>
              <w:rPr>
                <w:rFonts w:ascii="Arial" w:hAnsi="Arial" w:cs="Arial"/>
                <w:color w:val="000000"/>
              </w:rPr>
            </w:pPr>
            <w:r w:rsidRPr="00F31041">
              <w:rPr>
                <w:rFonts w:ascii="Arial" w:hAnsi="Arial" w:cs="Arial"/>
                <w:color w:val="000000"/>
              </w:rPr>
              <w:t>9</w:t>
            </w:r>
          </w:p>
        </w:tc>
        <w:tc>
          <w:tcPr>
            <w:tcW w:w="273" w:type="pct"/>
            <w:hideMark/>
          </w:tcPr>
          <w:p w14:paraId="112C61D4" w14:textId="77777777" w:rsidR="00770FF9" w:rsidRPr="00F31041" w:rsidRDefault="00770FF9" w:rsidP="00770FF9">
            <w:pPr>
              <w:rPr>
                <w:rFonts w:ascii="Arial" w:hAnsi="Arial" w:cs="Arial"/>
                <w:color w:val="000000"/>
              </w:rPr>
            </w:pPr>
            <w:r w:rsidRPr="00F31041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273" w:type="pct"/>
            <w:hideMark/>
          </w:tcPr>
          <w:p w14:paraId="6EB1BA82" w14:textId="77777777" w:rsidR="00770FF9" w:rsidRPr="00F31041" w:rsidRDefault="00770FF9" w:rsidP="00770FF9">
            <w:pPr>
              <w:rPr>
                <w:rFonts w:ascii="Arial" w:hAnsi="Arial" w:cs="Arial"/>
                <w:color w:val="000000"/>
              </w:rPr>
            </w:pPr>
            <w:r w:rsidRPr="00F31041">
              <w:rPr>
                <w:rFonts w:ascii="Arial" w:hAnsi="Arial" w:cs="Arial"/>
                <w:color w:val="000000"/>
              </w:rPr>
              <w:t>11</w:t>
            </w:r>
          </w:p>
        </w:tc>
        <w:tc>
          <w:tcPr>
            <w:tcW w:w="163" w:type="pct"/>
            <w:hideMark/>
          </w:tcPr>
          <w:p w14:paraId="334D0BC8" w14:textId="77777777" w:rsidR="00770FF9" w:rsidRPr="00F31041" w:rsidRDefault="00770FF9" w:rsidP="00770FF9">
            <w:pPr>
              <w:rPr>
                <w:rFonts w:ascii="Arial" w:hAnsi="Arial" w:cs="Arial"/>
                <w:color w:val="000000"/>
              </w:rPr>
            </w:pPr>
            <w:r w:rsidRPr="00F31041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323" w:type="pct"/>
            <w:hideMark/>
          </w:tcPr>
          <w:p w14:paraId="2DC9C98E" w14:textId="77777777" w:rsidR="00770FF9" w:rsidRPr="00F31041" w:rsidRDefault="00770FF9" w:rsidP="00770FF9">
            <w:pPr>
              <w:rPr>
                <w:rFonts w:ascii="Arial" w:hAnsi="Arial" w:cs="Arial"/>
                <w:color w:val="000000"/>
              </w:rPr>
            </w:pPr>
            <w:r w:rsidRPr="00F31041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323" w:type="pct"/>
            <w:hideMark/>
          </w:tcPr>
          <w:p w14:paraId="31461485" w14:textId="77777777" w:rsidR="00770FF9" w:rsidRPr="00F31041" w:rsidRDefault="00770FF9" w:rsidP="00770FF9">
            <w:pPr>
              <w:rPr>
                <w:rFonts w:ascii="Arial" w:hAnsi="Arial" w:cs="Arial"/>
                <w:color w:val="000000"/>
              </w:rPr>
            </w:pPr>
            <w:r w:rsidRPr="00F31041">
              <w:rPr>
                <w:rFonts w:ascii="Arial" w:hAnsi="Arial" w:cs="Arial"/>
                <w:color w:val="000000"/>
              </w:rPr>
              <w:t>14</w:t>
            </w:r>
          </w:p>
        </w:tc>
        <w:tc>
          <w:tcPr>
            <w:tcW w:w="259" w:type="pct"/>
            <w:hideMark/>
          </w:tcPr>
          <w:p w14:paraId="688DF42D" w14:textId="77777777" w:rsidR="00770FF9" w:rsidRPr="00F31041" w:rsidRDefault="00770FF9" w:rsidP="00770FF9">
            <w:pPr>
              <w:rPr>
                <w:rFonts w:ascii="Arial" w:hAnsi="Arial" w:cs="Arial"/>
                <w:color w:val="000000"/>
              </w:rPr>
            </w:pPr>
            <w:r w:rsidRPr="00F31041">
              <w:rPr>
                <w:rFonts w:ascii="Arial" w:hAnsi="Arial" w:cs="Arial"/>
                <w:color w:val="000000"/>
              </w:rPr>
              <w:t>15</w:t>
            </w:r>
          </w:p>
        </w:tc>
        <w:tc>
          <w:tcPr>
            <w:tcW w:w="288" w:type="pct"/>
            <w:hideMark/>
          </w:tcPr>
          <w:p w14:paraId="28DD5597" w14:textId="77777777" w:rsidR="00770FF9" w:rsidRPr="00F31041" w:rsidRDefault="00770FF9" w:rsidP="00770FF9">
            <w:pPr>
              <w:rPr>
                <w:rFonts w:ascii="Arial" w:hAnsi="Arial" w:cs="Arial"/>
                <w:color w:val="000000"/>
              </w:rPr>
            </w:pPr>
            <w:r w:rsidRPr="00F31041">
              <w:rPr>
                <w:rFonts w:ascii="Arial" w:hAnsi="Arial" w:cs="Arial"/>
                <w:color w:val="000000"/>
              </w:rPr>
              <w:t>16</w:t>
            </w:r>
          </w:p>
        </w:tc>
        <w:tc>
          <w:tcPr>
            <w:tcW w:w="328" w:type="pct"/>
            <w:hideMark/>
          </w:tcPr>
          <w:p w14:paraId="4E294344" w14:textId="77777777" w:rsidR="00770FF9" w:rsidRPr="00F31041" w:rsidRDefault="00770FF9" w:rsidP="00770FF9">
            <w:pPr>
              <w:rPr>
                <w:rFonts w:ascii="Arial" w:hAnsi="Arial" w:cs="Arial"/>
                <w:color w:val="000000"/>
              </w:rPr>
            </w:pPr>
            <w:r w:rsidRPr="00F31041">
              <w:rPr>
                <w:rFonts w:ascii="Arial" w:hAnsi="Arial" w:cs="Arial"/>
                <w:color w:val="000000"/>
              </w:rPr>
              <w:t>17</w:t>
            </w:r>
          </w:p>
        </w:tc>
      </w:tr>
      <w:tr w:rsidR="00770FF9" w:rsidRPr="00F31041" w14:paraId="2A3225E0" w14:textId="77777777" w:rsidTr="008F4921">
        <w:trPr>
          <w:trHeight w:val="20"/>
        </w:trPr>
        <w:tc>
          <w:tcPr>
            <w:tcW w:w="312" w:type="pct"/>
            <w:vMerge w:val="restart"/>
            <w:hideMark/>
          </w:tcPr>
          <w:p w14:paraId="33231D47" w14:textId="77777777" w:rsidR="00770FF9" w:rsidRPr="00F31041" w:rsidRDefault="00770FF9" w:rsidP="00770FF9">
            <w:pPr>
              <w:rPr>
                <w:rFonts w:ascii="Arial" w:hAnsi="Arial" w:cs="Arial"/>
                <w:color w:val="000000"/>
              </w:rPr>
            </w:pPr>
            <w:r w:rsidRPr="00F3104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52" w:type="pct"/>
            <w:vMerge w:val="restart"/>
            <w:hideMark/>
          </w:tcPr>
          <w:p w14:paraId="6526F3F9" w14:textId="77777777" w:rsidR="00770FF9" w:rsidRPr="00F31041" w:rsidRDefault="00770FF9" w:rsidP="00770FF9">
            <w:pPr>
              <w:rPr>
                <w:rFonts w:ascii="Arial" w:hAnsi="Arial" w:cs="Arial"/>
                <w:color w:val="000000"/>
              </w:rPr>
            </w:pPr>
            <w:r w:rsidRPr="00F3104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323" w:type="pct"/>
            <w:vMerge w:val="restart"/>
          </w:tcPr>
          <w:p w14:paraId="226A86BA" w14:textId="77777777" w:rsidR="00770FF9" w:rsidRPr="00F31041" w:rsidRDefault="00770FF9" w:rsidP="00770FF9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312" w:type="pct"/>
            <w:vMerge w:val="restart"/>
            <w:hideMark/>
          </w:tcPr>
          <w:p w14:paraId="6BBF5D4B" w14:textId="77777777" w:rsidR="00770FF9" w:rsidRPr="00F31041" w:rsidRDefault="00770FF9" w:rsidP="00770FF9">
            <w:pPr>
              <w:rPr>
                <w:rFonts w:ascii="Arial" w:hAnsi="Arial" w:cs="Arial"/>
                <w:color w:val="000000"/>
              </w:rPr>
            </w:pPr>
            <w:r w:rsidRPr="00F3104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312" w:type="pct"/>
            <w:vMerge w:val="restart"/>
            <w:hideMark/>
          </w:tcPr>
          <w:p w14:paraId="276AEA47" w14:textId="77777777" w:rsidR="00770FF9" w:rsidRPr="00F31041" w:rsidRDefault="00770FF9" w:rsidP="00770FF9">
            <w:pPr>
              <w:rPr>
                <w:rFonts w:ascii="Arial" w:hAnsi="Arial" w:cs="Arial"/>
                <w:color w:val="000000"/>
              </w:rPr>
            </w:pPr>
            <w:r w:rsidRPr="00F3104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325" w:type="pct"/>
            <w:vMerge w:val="restart"/>
            <w:hideMark/>
          </w:tcPr>
          <w:p w14:paraId="4BAA6C26" w14:textId="77777777" w:rsidR="00770FF9" w:rsidRPr="00F31041" w:rsidRDefault="00770FF9" w:rsidP="00770FF9">
            <w:pPr>
              <w:rPr>
                <w:rFonts w:ascii="Arial" w:hAnsi="Arial" w:cs="Arial"/>
                <w:color w:val="000000"/>
              </w:rPr>
            </w:pPr>
            <w:r w:rsidRPr="00F3104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312" w:type="pct"/>
            <w:vMerge w:val="restart"/>
            <w:hideMark/>
          </w:tcPr>
          <w:p w14:paraId="6403DD25" w14:textId="77777777" w:rsidR="00770FF9" w:rsidRPr="00F31041" w:rsidRDefault="00770FF9" w:rsidP="00770FF9">
            <w:pPr>
              <w:rPr>
                <w:rFonts w:ascii="Arial" w:hAnsi="Arial" w:cs="Arial"/>
                <w:color w:val="000000"/>
              </w:rPr>
            </w:pPr>
            <w:r w:rsidRPr="00F3104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312" w:type="pct"/>
            <w:vMerge w:val="restart"/>
            <w:hideMark/>
          </w:tcPr>
          <w:p w14:paraId="0347D180" w14:textId="77777777" w:rsidR="00770FF9" w:rsidRPr="00F31041" w:rsidRDefault="00770FF9" w:rsidP="00770FF9">
            <w:pPr>
              <w:rPr>
                <w:rFonts w:ascii="Arial" w:hAnsi="Arial" w:cs="Arial"/>
                <w:color w:val="000000"/>
              </w:rPr>
            </w:pPr>
            <w:r w:rsidRPr="00F3104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312" w:type="pct"/>
            <w:vMerge w:val="restart"/>
            <w:hideMark/>
          </w:tcPr>
          <w:p w14:paraId="753CD50B" w14:textId="77777777" w:rsidR="00770FF9" w:rsidRPr="00F31041" w:rsidRDefault="00770FF9" w:rsidP="00770FF9">
            <w:pPr>
              <w:rPr>
                <w:rFonts w:ascii="Arial" w:hAnsi="Arial" w:cs="Arial"/>
                <w:color w:val="000000"/>
              </w:rPr>
            </w:pPr>
            <w:r w:rsidRPr="00F3104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73" w:type="pct"/>
            <w:hideMark/>
          </w:tcPr>
          <w:p w14:paraId="39C5F405" w14:textId="77777777" w:rsidR="00770FF9" w:rsidRPr="00F31041" w:rsidRDefault="00770FF9" w:rsidP="00770FF9">
            <w:pPr>
              <w:rPr>
                <w:rFonts w:ascii="Arial" w:hAnsi="Arial" w:cs="Arial"/>
                <w:color w:val="000000"/>
              </w:rPr>
            </w:pPr>
            <w:r w:rsidRPr="00F3104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73" w:type="pct"/>
            <w:hideMark/>
          </w:tcPr>
          <w:p w14:paraId="7A2F394E" w14:textId="77777777" w:rsidR="00770FF9" w:rsidRPr="00F31041" w:rsidRDefault="00770FF9" w:rsidP="00770FF9">
            <w:pPr>
              <w:rPr>
                <w:rFonts w:ascii="Arial" w:hAnsi="Arial" w:cs="Arial"/>
                <w:color w:val="000000"/>
              </w:rPr>
            </w:pPr>
            <w:r w:rsidRPr="00F3104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63" w:type="pct"/>
            <w:hideMark/>
          </w:tcPr>
          <w:p w14:paraId="00B66F35" w14:textId="77777777" w:rsidR="00770FF9" w:rsidRPr="00F31041" w:rsidRDefault="00770FF9" w:rsidP="00770FF9">
            <w:pPr>
              <w:rPr>
                <w:rFonts w:ascii="Arial" w:hAnsi="Arial" w:cs="Arial"/>
                <w:color w:val="000000"/>
              </w:rPr>
            </w:pPr>
            <w:r w:rsidRPr="00F3104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323" w:type="pct"/>
            <w:hideMark/>
          </w:tcPr>
          <w:p w14:paraId="71D5001E" w14:textId="77777777" w:rsidR="00770FF9" w:rsidRPr="00F31041" w:rsidRDefault="00770FF9" w:rsidP="00770FF9">
            <w:pPr>
              <w:jc w:val="right"/>
              <w:rPr>
                <w:rFonts w:ascii="Arial" w:hAnsi="Arial" w:cs="Arial"/>
                <w:color w:val="000000"/>
              </w:rPr>
            </w:pPr>
            <w:r w:rsidRPr="00F3104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323" w:type="pct"/>
            <w:hideMark/>
          </w:tcPr>
          <w:p w14:paraId="13728420" w14:textId="77777777" w:rsidR="00770FF9" w:rsidRPr="00F31041" w:rsidRDefault="00770FF9" w:rsidP="00770FF9">
            <w:pPr>
              <w:jc w:val="right"/>
              <w:rPr>
                <w:rFonts w:ascii="Arial" w:hAnsi="Arial" w:cs="Arial"/>
                <w:color w:val="000000"/>
              </w:rPr>
            </w:pPr>
            <w:r w:rsidRPr="00F3104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59" w:type="pct"/>
            <w:hideMark/>
          </w:tcPr>
          <w:p w14:paraId="2B437CFE" w14:textId="77777777" w:rsidR="00770FF9" w:rsidRPr="00F31041" w:rsidRDefault="00770FF9" w:rsidP="00770FF9">
            <w:pPr>
              <w:jc w:val="right"/>
              <w:rPr>
                <w:rFonts w:ascii="Arial" w:hAnsi="Arial" w:cs="Arial"/>
                <w:color w:val="000000"/>
              </w:rPr>
            </w:pPr>
            <w:r w:rsidRPr="00F3104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88" w:type="pct"/>
            <w:hideMark/>
          </w:tcPr>
          <w:p w14:paraId="571EED0C" w14:textId="77777777" w:rsidR="00770FF9" w:rsidRPr="00F31041" w:rsidRDefault="00770FF9" w:rsidP="00770FF9">
            <w:pPr>
              <w:jc w:val="right"/>
              <w:rPr>
                <w:rFonts w:ascii="Arial" w:hAnsi="Arial" w:cs="Arial"/>
                <w:color w:val="000000"/>
              </w:rPr>
            </w:pPr>
            <w:r w:rsidRPr="00F3104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328" w:type="pct"/>
            <w:hideMark/>
          </w:tcPr>
          <w:p w14:paraId="5878B7DB" w14:textId="77777777" w:rsidR="00770FF9" w:rsidRPr="00F31041" w:rsidRDefault="00770FF9" w:rsidP="00770FF9">
            <w:pPr>
              <w:jc w:val="right"/>
              <w:rPr>
                <w:rFonts w:ascii="Arial" w:hAnsi="Arial" w:cs="Arial"/>
                <w:color w:val="000000"/>
              </w:rPr>
            </w:pPr>
            <w:r w:rsidRPr="00F31041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770FF9" w:rsidRPr="00F31041" w14:paraId="2165CC04" w14:textId="77777777" w:rsidTr="008F4921">
        <w:trPr>
          <w:trHeight w:val="20"/>
        </w:trPr>
        <w:tc>
          <w:tcPr>
            <w:tcW w:w="312" w:type="pct"/>
            <w:vMerge/>
            <w:hideMark/>
          </w:tcPr>
          <w:p w14:paraId="60E3C9A1" w14:textId="77777777" w:rsidR="00770FF9" w:rsidRPr="00F31041" w:rsidRDefault="00770FF9" w:rsidP="00770FF9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252" w:type="pct"/>
            <w:vMerge/>
            <w:hideMark/>
          </w:tcPr>
          <w:p w14:paraId="1DBB1BBA" w14:textId="77777777" w:rsidR="00770FF9" w:rsidRPr="00F31041" w:rsidRDefault="00770FF9" w:rsidP="00770FF9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323" w:type="pct"/>
            <w:vMerge/>
          </w:tcPr>
          <w:p w14:paraId="2E237A2D" w14:textId="77777777" w:rsidR="00770FF9" w:rsidRPr="00F31041" w:rsidRDefault="00770FF9" w:rsidP="00770FF9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312" w:type="pct"/>
            <w:vMerge/>
            <w:hideMark/>
          </w:tcPr>
          <w:p w14:paraId="2212CE64" w14:textId="77777777" w:rsidR="00770FF9" w:rsidRPr="00F31041" w:rsidRDefault="00770FF9" w:rsidP="00770FF9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312" w:type="pct"/>
            <w:vMerge/>
            <w:hideMark/>
          </w:tcPr>
          <w:p w14:paraId="46849517" w14:textId="77777777" w:rsidR="00770FF9" w:rsidRPr="00F31041" w:rsidRDefault="00770FF9" w:rsidP="00770FF9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325" w:type="pct"/>
            <w:vMerge/>
            <w:hideMark/>
          </w:tcPr>
          <w:p w14:paraId="67586720" w14:textId="77777777" w:rsidR="00770FF9" w:rsidRPr="00F31041" w:rsidRDefault="00770FF9" w:rsidP="00770FF9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312" w:type="pct"/>
            <w:vMerge/>
            <w:hideMark/>
          </w:tcPr>
          <w:p w14:paraId="45791350" w14:textId="77777777" w:rsidR="00770FF9" w:rsidRPr="00F31041" w:rsidRDefault="00770FF9" w:rsidP="00770FF9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312" w:type="pct"/>
            <w:vMerge/>
            <w:hideMark/>
          </w:tcPr>
          <w:p w14:paraId="50E6B1FD" w14:textId="77777777" w:rsidR="00770FF9" w:rsidRPr="00F31041" w:rsidRDefault="00770FF9" w:rsidP="00770FF9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312" w:type="pct"/>
            <w:vMerge/>
            <w:hideMark/>
          </w:tcPr>
          <w:p w14:paraId="3D470D27" w14:textId="77777777" w:rsidR="00770FF9" w:rsidRPr="00F31041" w:rsidRDefault="00770FF9" w:rsidP="00770FF9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273" w:type="pct"/>
            <w:hideMark/>
          </w:tcPr>
          <w:p w14:paraId="69D06DA1" w14:textId="77777777" w:rsidR="00770FF9" w:rsidRPr="00F31041" w:rsidRDefault="00770FF9" w:rsidP="00770FF9">
            <w:pPr>
              <w:rPr>
                <w:rFonts w:ascii="Arial" w:hAnsi="Arial" w:cs="Arial"/>
                <w:color w:val="000000"/>
              </w:rPr>
            </w:pPr>
            <w:r w:rsidRPr="00F3104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73" w:type="pct"/>
            <w:hideMark/>
          </w:tcPr>
          <w:p w14:paraId="7C0A98DE" w14:textId="77777777" w:rsidR="00770FF9" w:rsidRPr="00F31041" w:rsidRDefault="00770FF9" w:rsidP="00770FF9">
            <w:pPr>
              <w:rPr>
                <w:rFonts w:ascii="Arial" w:hAnsi="Arial" w:cs="Arial"/>
                <w:color w:val="000000"/>
              </w:rPr>
            </w:pPr>
            <w:r w:rsidRPr="00F3104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63" w:type="pct"/>
            <w:hideMark/>
          </w:tcPr>
          <w:p w14:paraId="3D97859E" w14:textId="77777777" w:rsidR="00770FF9" w:rsidRPr="00F31041" w:rsidRDefault="00770FF9" w:rsidP="00770FF9">
            <w:pPr>
              <w:rPr>
                <w:rFonts w:ascii="Arial" w:hAnsi="Arial" w:cs="Arial"/>
                <w:color w:val="000000"/>
              </w:rPr>
            </w:pPr>
            <w:r w:rsidRPr="00F3104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323" w:type="pct"/>
            <w:hideMark/>
          </w:tcPr>
          <w:p w14:paraId="78EDD9BC" w14:textId="77777777" w:rsidR="00770FF9" w:rsidRPr="00F31041" w:rsidRDefault="00770FF9" w:rsidP="00770FF9">
            <w:pPr>
              <w:jc w:val="right"/>
              <w:rPr>
                <w:rFonts w:ascii="Arial" w:hAnsi="Arial" w:cs="Arial"/>
                <w:color w:val="000000"/>
              </w:rPr>
            </w:pPr>
            <w:r w:rsidRPr="00F3104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323" w:type="pct"/>
            <w:hideMark/>
          </w:tcPr>
          <w:p w14:paraId="57C6EB3F" w14:textId="77777777" w:rsidR="00770FF9" w:rsidRPr="00F31041" w:rsidRDefault="00770FF9" w:rsidP="00770FF9">
            <w:pPr>
              <w:jc w:val="right"/>
              <w:rPr>
                <w:rFonts w:ascii="Arial" w:hAnsi="Arial" w:cs="Arial"/>
                <w:color w:val="000000"/>
              </w:rPr>
            </w:pPr>
            <w:r w:rsidRPr="00F3104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59" w:type="pct"/>
            <w:hideMark/>
          </w:tcPr>
          <w:p w14:paraId="053BA3BC" w14:textId="77777777" w:rsidR="00770FF9" w:rsidRPr="00F31041" w:rsidRDefault="00770FF9" w:rsidP="00770FF9">
            <w:pPr>
              <w:jc w:val="right"/>
              <w:rPr>
                <w:rFonts w:ascii="Arial" w:hAnsi="Arial" w:cs="Arial"/>
                <w:color w:val="000000"/>
              </w:rPr>
            </w:pPr>
            <w:r w:rsidRPr="00F3104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88" w:type="pct"/>
            <w:hideMark/>
          </w:tcPr>
          <w:p w14:paraId="5C052096" w14:textId="77777777" w:rsidR="00770FF9" w:rsidRPr="00F31041" w:rsidRDefault="00770FF9" w:rsidP="00770FF9">
            <w:pPr>
              <w:jc w:val="right"/>
              <w:rPr>
                <w:rFonts w:ascii="Arial" w:hAnsi="Arial" w:cs="Arial"/>
                <w:color w:val="000000"/>
              </w:rPr>
            </w:pPr>
            <w:r w:rsidRPr="00F3104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328" w:type="pct"/>
            <w:hideMark/>
          </w:tcPr>
          <w:p w14:paraId="4BC00AA9" w14:textId="77777777" w:rsidR="00770FF9" w:rsidRPr="00F31041" w:rsidRDefault="00770FF9" w:rsidP="00770FF9">
            <w:pPr>
              <w:jc w:val="right"/>
              <w:rPr>
                <w:rFonts w:ascii="Arial" w:hAnsi="Arial" w:cs="Arial"/>
                <w:color w:val="000000"/>
              </w:rPr>
            </w:pPr>
            <w:r w:rsidRPr="00F31041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770FF9" w:rsidRPr="00F31041" w14:paraId="66E4B323" w14:textId="77777777" w:rsidTr="008F4921">
        <w:trPr>
          <w:trHeight w:val="20"/>
        </w:trPr>
        <w:tc>
          <w:tcPr>
            <w:tcW w:w="312" w:type="pct"/>
            <w:vMerge/>
            <w:hideMark/>
          </w:tcPr>
          <w:p w14:paraId="59506807" w14:textId="77777777" w:rsidR="00770FF9" w:rsidRPr="00F31041" w:rsidRDefault="00770FF9" w:rsidP="00770FF9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252" w:type="pct"/>
            <w:vMerge/>
            <w:hideMark/>
          </w:tcPr>
          <w:p w14:paraId="7CB3C5AE" w14:textId="77777777" w:rsidR="00770FF9" w:rsidRPr="00F31041" w:rsidRDefault="00770FF9" w:rsidP="00770FF9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323" w:type="pct"/>
            <w:vMerge/>
          </w:tcPr>
          <w:p w14:paraId="17B3AF0E" w14:textId="77777777" w:rsidR="00770FF9" w:rsidRPr="00F31041" w:rsidRDefault="00770FF9" w:rsidP="00770FF9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312" w:type="pct"/>
            <w:vMerge/>
            <w:hideMark/>
          </w:tcPr>
          <w:p w14:paraId="634F75E3" w14:textId="77777777" w:rsidR="00770FF9" w:rsidRPr="00F31041" w:rsidRDefault="00770FF9" w:rsidP="00770FF9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312" w:type="pct"/>
            <w:vMerge/>
            <w:hideMark/>
          </w:tcPr>
          <w:p w14:paraId="7A6A8271" w14:textId="77777777" w:rsidR="00770FF9" w:rsidRPr="00F31041" w:rsidRDefault="00770FF9" w:rsidP="00770FF9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325" w:type="pct"/>
            <w:vMerge/>
            <w:hideMark/>
          </w:tcPr>
          <w:p w14:paraId="631B285A" w14:textId="77777777" w:rsidR="00770FF9" w:rsidRPr="00F31041" w:rsidRDefault="00770FF9" w:rsidP="00770FF9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312" w:type="pct"/>
            <w:vMerge/>
            <w:hideMark/>
          </w:tcPr>
          <w:p w14:paraId="23E7F5EA" w14:textId="77777777" w:rsidR="00770FF9" w:rsidRPr="00F31041" w:rsidRDefault="00770FF9" w:rsidP="00770FF9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312" w:type="pct"/>
            <w:vMerge/>
            <w:hideMark/>
          </w:tcPr>
          <w:p w14:paraId="14D1D718" w14:textId="77777777" w:rsidR="00770FF9" w:rsidRPr="00F31041" w:rsidRDefault="00770FF9" w:rsidP="00770FF9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312" w:type="pct"/>
            <w:vMerge/>
            <w:hideMark/>
          </w:tcPr>
          <w:p w14:paraId="51357954" w14:textId="77777777" w:rsidR="00770FF9" w:rsidRPr="00F31041" w:rsidRDefault="00770FF9" w:rsidP="00770FF9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273" w:type="pct"/>
            <w:hideMark/>
          </w:tcPr>
          <w:p w14:paraId="0B7C5B8B" w14:textId="77777777" w:rsidR="00770FF9" w:rsidRPr="00F31041" w:rsidRDefault="00770FF9" w:rsidP="00770FF9">
            <w:pPr>
              <w:rPr>
                <w:rFonts w:ascii="Arial" w:hAnsi="Arial" w:cs="Arial"/>
                <w:color w:val="000000"/>
              </w:rPr>
            </w:pPr>
            <w:r w:rsidRPr="00F3104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73" w:type="pct"/>
            <w:hideMark/>
          </w:tcPr>
          <w:p w14:paraId="3CD096AC" w14:textId="77777777" w:rsidR="00770FF9" w:rsidRPr="00F31041" w:rsidRDefault="00770FF9" w:rsidP="00770FF9">
            <w:pPr>
              <w:rPr>
                <w:rFonts w:ascii="Arial" w:hAnsi="Arial" w:cs="Arial"/>
                <w:color w:val="000000"/>
              </w:rPr>
            </w:pPr>
            <w:r w:rsidRPr="00F3104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63" w:type="pct"/>
            <w:hideMark/>
          </w:tcPr>
          <w:p w14:paraId="293120A6" w14:textId="77777777" w:rsidR="00770FF9" w:rsidRPr="00F31041" w:rsidRDefault="00770FF9" w:rsidP="00770FF9">
            <w:pPr>
              <w:rPr>
                <w:rFonts w:ascii="Arial" w:hAnsi="Arial" w:cs="Arial"/>
                <w:color w:val="000000"/>
              </w:rPr>
            </w:pPr>
            <w:r w:rsidRPr="00F3104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323" w:type="pct"/>
            <w:hideMark/>
          </w:tcPr>
          <w:p w14:paraId="5CBE43D0" w14:textId="77777777" w:rsidR="00770FF9" w:rsidRPr="00F31041" w:rsidRDefault="00770FF9" w:rsidP="00770FF9">
            <w:pPr>
              <w:jc w:val="right"/>
              <w:rPr>
                <w:rFonts w:ascii="Arial" w:hAnsi="Arial" w:cs="Arial"/>
                <w:color w:val="000000"/>
              </w:rPr>
            </w:pPr>
            <w:r w:rsidRPr="00F3104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323" w:type="pct"/>
            <w:hideMark/>
          </w:tcPr>
          <w:p w14:paraId="0A3C75A8" w14:textId="77777777" w:rsidR="00770FF9" w:rsidRPr="00F31041" w:rsidRDefault="00770FF9" w:rsidP="00770FF9">
            <w:pPr>
              <w:jc w:val="right"/>
              <w:rPr>
                <w:rFonts w:ascii="Arial" w:hAnsi="Arial" w:cs="Arial"/>
                <w:color w:val="000000"/>
              </w:rPr>
            </w:pPr>
            <w:r w:rsidRPr="00F3104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59" w:type="pct"/>
            <w:hideMark/>
          </w:tcPr>
          <w:p w14:paraId="4C7A6182" w14:textId="77777777" w:rsidR="00770FF9" w:rsidRPr="00F31041" w:rsidRDefault="00770FF9" w:rsidP="00770FF9">
            <w:pPr>
              <w:jc w:val="right"/>
              <w:rPr>
                <w:rFonts w:ascii="Arial" w:hAnsi="Arial" w:cs="Arial"/>
                <w:color w:val="000000"/>
              </w:rPr>
            </w:pPr>
            <w:r w:rsidRPr="00F3104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88" w:type="pct"/>
            <w:hideMark/>
          </w:tcPr>
          <w:p w14:paraId="0DFB89E7" w14:textId="77777777" w:rsidR="00770FF9" w:rsidRPr="00F31041" w:rsidRDefault="00770FF9" w:rsidP="00770FF9">
            <w:pPr>
              <w:jc w:val="right"/>
              <w:rPr>
                <w:rFonts w:ascii="Arial" w:hAnsi="Arial" w:cs="Arial"/>
                <w:color w:val="000000"/>
              </w:rPr>
            </w:pPr>
            <w:r w:rsidRPr="00F3104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328" w:type="pct"/>
            <w:hideMark/>
          </w:tcPr>
          <w:p w14:paraId="05E615F3" w14:textId="77777777" w:rsidR="00770FF9" w:rsidRPr="00F31041" w:rsidRDefault="00770FF9" w:rsidP="00770FF9">
            <w:pPr>
              <w:jc w:val="right"/>
              <w:rPr>
                <w:rFonts w:ascii="Arial" w:hAnsi="Arial" w:cs="Arial"/>
                <w:color w:val="000000"/>
              </w:rPr>
            </w:pPr>
            <w:r w:rsidRPr="00F31041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770FF9" w:rsidRPr="00F31041" w14:paraId="75A610FD" w14:textId="77777777" w:rsidTr="008F4921">
        <w:trPr>
          <w:trHeight w:val="20"/>
        </w:trPr>
        <w:tc>
          <w:tcPr>
            <w:tcW w:w="312" w:type="pct"/>
            <w:vMerge/>
            <w:hideMark/>
          </w:tcPr>
          <w:p w14:paraId="6EB937D4" w14:textId="77777777" w:rsidR="00770FF9" w:rsidRPr="00F31041" w:rsidRDefault="00770FF9" w:rsidP="00770FF9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252" w:type="pct"/>
            <w:vMerge/>
            <w:hideMark/>
          </w:tcPr>
          <w:p w14:paraId="529FB25B" w14:textId="77777777" w:rsidR="00770FF9" w:rsidRPr="00F31041" w:rsidRDefault="00770FF9" w:rsidP="00770FF9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323" w:type="pct"/>
            <w:vMerge/>
          </w:tcPr>
          <w:p w14:paraId="538A2E17" w14:textId="77777777" w:rsidR="00770FF9" w:rsidRPr="00F31041" w:rsidRDefault="00770FF9" w:rsidP="00770FF9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312" w:type="pct"/>
            <w:vMerge/>
            <w:hideMark/>
          </w:tcPr>
          <w:p w14:paraId="77170ACF" w14:textId="77777777" w:rsidR="00770FF9" w:rsidRPr="00F31041" w:rsidRDefault="00770FF9" w:rsidP="00770FF9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312" w:type="pct"/>
            <w:vMerge/>
            <w:hideMark/>
          </w:tcPr>
          <w:p w14:paraId="4A069AF7" w14:textId="77777777" w:rsidR="00770FF9" w:rsidRPr="00F31041" w:rsidRDefault="00770FF9" w:rsidP="00770FF9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325" w:type="pct"/>
            <w:vMerge/>
            <w:hideMark/>
          </w:tcPr>
          <w:p w14:paraId="7A73C1A1" w14:textId="77777777" w:rsidR="00770FF9" w:rsidRPr="00F31041" w:rsidRDefault="00770FF9" w:rsidP="00770FF9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312" w:type="pct"/>
            <w:vMerge/>
            <w:hideMark/>
          </w:tcPr>
          <w:p w14:paraId="45D83DC4" w14:textId="77777777" w:rsidR="00770FF9" w:rsidRPr="00F31041" w:rsidRDefault="00770FF9" w:rsidP="00770FF9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312" w:type="pct"/>
            <w:vMerge/>
            <w:hideMark/>
          </w:tcPr>
          <w:p w14:paraId="13C660D9" w14:textId="77777777" w:rsidR="00770FF9" w:rsidRPr="00F31041" w:rsidRDefault="00770FF9" w:rsidP="00770FF9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312" w:type="pct"/>
            <w:vMerge w:val="restart"/>
            <w:hideMark/>
          </w:tcPr>
          <w:p w14:paraId="3C7E13BD" w14:textId="77777777" w:rsidR="00770FF9" w:rsidRPr="00F31041" w:rsidRDefault="00770FF9" w:rsidP="00770FF9">
            <w:pPr>
              <w:rPr>
                <w:rFonts w:ascii="Arial" w:hAnsi="Arial" w:cs="Arial"/>
                <w:color w:val="000000"/>
              </w:rPr>
            </w:pPr>
            <w:r w:rsidRPr="00F3104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73" w:type="pct"/>
            <w:hideMark/>
          </w:tcPr>
          <w:p w14:paraId="4BC80842" w14:textId="77777777" w:rsidR="00770FF9" w:rsidRPr="00F31041" w:rsidRDefault="00770FF9" w:rsidP="00770FF9">
            <w:pPr>
              <w:rPr>
                <w:rFonts w:ascii="Arial" w:hAnsi="Arial" w:cs="Arial"/>
                <w:color w:val="000000"/>
              </w:rPr>
            </w:pPr>
            <w:r w:rsidRPr="00F3104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73" w:type="pct"/>
            <w:hideMark/>
          </w:tcPr>
          <w:p w14:paraId="53F1BA92" w14:textId="77777777" w:rsidR="00770FF9" w:rsidRPr="00F31041" w:rsidRDefault="00770FF9" w:rsidP="00770FF9">
            <w:pPr>
              <w:rPr>
                <w:rFonts w:ascii="Arial" w:hAnsi="Arial" w:cs="Arial"/>
                <w:color w:val="000000"/>
              </w:rPr>
            </w:pPr>
            <w:r w:rsidRPr="00F3104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63" w:type="pct"/>
            <w:hideMark/>
          </w:tcPr>
          <w:p w14:paraId="7B8F50C5" w14:textId="77777777" w:rsidR="00770FF9" w:rsidRPr="00F31041" w:rsidRDefault="00770FF9" w:rsidP="00770FF9">
            <w:pPr>
              <w:rPr>
                <w:rFonts w:ascii="Arial" w:hAnsi="Arial" w:cs="Arial"/>
                <w:color w:val="000000"/>
              </w:rPr>
            </w:pPr>
            <w:r w:rsidRPr="00F3104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323" w:type="pct"/>
            <w:hideMark/>
          </w:tcPr>
          <w:p w14:paraId="441A9EAF" w14:textId="77777777" w:rsidR="00770FF9" w:rsidRPr="00F31041" w:rsidRDefault="00770FF9" w:rsidP="00770FF9">
            <w:pPr>
              <w:jc w:val="right"/>
              <w:rPr>
                <w:rFonts w:ascii="Arial" w:hAnsi="Arial" w:cs="Arial"/>
                <w:color w:val="000000"/>
              </w:rPr>
            </w:pPr>
            <w:r w:rsidRPr="00F3104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323" w:type="pct"/>
            <w:hideMark/>
          </w:tcPr>
          <w:p w14:paraId="4C4688FF" w14:textId="77777777" w:rsidR="00770FF9" w:rsidRPr="00F31041" w:rsidRDefault="00770FF9" w:rsidP="00770FF9">
            <w:pPr>
              <w:jc w:val="right"/>
              <w:rPr>
                <w:rFonts w:ascii="Arial" w:hAnsi="Arial" w:cs="Arial"/>
                <w:color w:val="000000"/>
              </w:rPr>
            </w:pPr>
            <w:r w:rsidRPr="00F3104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59" w:type="pct"/>
            <w:hideMark/>
          </w:tcPr>
          <w:p w14:paraId="49028E48" w14:textId="77777777" w:rsidR="00770FF9" w:rsidRPr="00F31041" w:rsidRDefault="00770FF9" w:rsidP="00770FF9">
            <w:pPr>
              <w:jc w:val="right"/>
              <w:rPr>
                <w:rFonts w:ascii="Arial" w:hAnsi="Arial" w:cs="Arial"/>
                <w:color w:val="000000"/>
              </w:rPr>
            </w:pPr>
            <w:r w:rsidRPr="00F3104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88" w:type="pct"/>
            <w:hideMark/>
          </w:tcPr>
          <w:p w14:paraId="02192C5D" w14:textId="77777777" w:rsidR="00770FF9" w:rsidRPr="00F31041" w:rsidRDefault="00770FF9" w:rsidP="00770FF9">
            <w:pPr>
              <w:jc w:val="right"/>
              <w:rPr>
                <w:rFonts w:ascii="Arial" w:hAnsi="Arial" w:cs="Arial"/>
                <w:color w:val="000000"/>
              </w:rPr>
            </w:pPr>
            <w:r w:rsidRPr="00F3104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328" w:type="pct"/>
            <w:hideMark/>
          </w:tcPr>
          <w:p w14:paraId="1AC794D9" w14:textId="77777777" w:rsidR="00770FF9" w:rsidRPr="00F31041" w:rsidRDefault="00770FF9" w:rsidP="00770FF9">
            <w:pPr>
              <w:jc w:val="right"/>
              <w:rPr>
                <w:rFonts w:ascii="Arial" w:hAnsi="Arial" w:cs="Arial"/>
                <w:color w:val="000000"/>
              </w:rPr>
            </w:pPr>
            <w:r w:rsidRPr="00F31041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770FF9" w:rsidRPr="00F31041" w14:paraId="6E48AA7E" w14:textId="77777777" w:rsidTr="008F4921">
        <w:trPr>
          <w:trHeight w:val="20"/>
        </w:trPr>
        <w:tc>
          <w:tcPr>
            <w:tcW w:w="312" w:type="pct"/>
            <w:vMerge/>
            <w:hideMark/>
          </w:tcPr>
          <w:p w14:paraId="7EE6A7AD" w14:textId="77777777" w:rsidR="00770FF9" w:rsidRPr="00F31041" w:rsidRDefault="00770FF9" w:rsidP="00770FF9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252" w:type="pct"/>
            <w:vMerge/>
            <w:hideMark/>
          </w:tcPr>
          <w:p w14:paraId="71BB9C18" w14:textId="77777777" w:rsidR="00770FF9" w:rsidRPr="00F31041" w:rsidRDefault="00770FF9" w:rsidP="00770FF9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323" w:type="pct"/>
            <w:vMerge/>
          </w:tcPr>
          <w:p w14:paraId="4560357C" w14:textId="77777777" w:rsidR="00770FF9" w:rsidRPr="00F31041" w:rsidRDefault="00770FF9" w:rsidP="00770FF9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312" w:type="pct"/>
            <w:vMerge/>
            <w:hideMark/>
          </w:tcPr>
          <w:p w14:paraId="16F0BE20" w14:textId="77777777" w:rsidR="00770FF9" w:rsidRPr="00F31041" w:rsidRDefault="00770FF9" w:rsidP="00770FF9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312" w:type="pct"/>
            <w:vMerge/>
            <w:hideMark/>
          </w:tcPr>
          <w:p w14:paraId="2CBA9091" w14:textId="77777777" w:rsidR="00770FF9" w:rsidRPr="00F31041" w:rsidRDefault="00770FF9" w:rsidP="00770FF9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325" w:type="pct"/>
            <w:vMerge/>
            <w:hideMark/>
          </w:tcPr>
          <w:p w14:paraId="0C48D455" w14:textId="77777777" w:rsidR="00770FF9" w:rsidRPr="00F31041" w:rsidRDefault="00770FF9" w:rsidP="00770FF9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312" w:type="pct"/>
            <w:vMerge/>
            <w:hideMark/>
          </w:tcPr>
          <w:p w14:paraId="6106898F" w14:textId="77777777" w:rsidR="00770FF9" w:rsidRPr="00F31041" w:rsidRDefault="00770FF9" w:rsidP="00770FF9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312" w:type="pct"/>
            <w:vMerge/>
            <w:hideMark/>
          </w:tcPr>
          <w:p w14:paraId="52D81421" w14:textId="77777777" w:rsidR="00770FF9" w:rsidRPr="00F31041" w:rsidRDefault="00770FF9" w:rsidP="00770FF9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312" w:type="pct"/>
            <w:vMerge/>
            <w:hideMark/>
          </w:tcPr>
          <w:p w14:paraId="46892661" w14:textId="77777777" w:rsidR="00770FF9" w:rsidRPr="00F31041" w:rsidRDefault="00770FF9" w:rsidP="00770FF9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273" w:type="pct"/>
            <w:hideMark/>
          </w:tcPr>
          <w:p w14:paraId="169242C3" w14:textId="77777777" w:rsidR="00770FF9" w:rsidRPr="00F31041" w:rsidRDefault="00770FF9" w:rsidP="00770FF9">
            <w:pPr>
              <w:rPr>
                <w:rFonts w:ascii="Arial" w:hAnsi="Arial" w:cs="Arial"/>
                <w:color w:val="000000"/>
              </w:rPr>
            </w:pPr>
            <w:r w:rsidRPr="00F3104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73" w:type="pct"/>
            <w:hideMark/>
          </w:tcPr>
          <w:p w14:paraId="0417FF6C" w14:textId="77777777" w:rsidR="00770FF9" w:rsidRPr="00F31041" w:rsidRDefault="00770FF9" w:rsidP="00770FF9">
            <w:pPr>
              <w:rPr>
                <w:rFonts w:ascii="Arial" w:hAnsi="Arial" w:cs="Arial"/>
                <w:color w:val="000000"/>
              </w:rPr>
            </w:pPr>
            <w:r w:rsidRPr="00F3104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63" w:type="pct"/>
            <w:hideMark/>
          </w:tcPr>
          <w:p w14:paraId="27AE77C6" w14:textId="77777777" w:rsidR="00770FF9" w:rsidRPr="00F31041" w:rsidRDefault="00770FF9" w:rsidP="00770FF9">
            <w:pPr>
              <w:rPr>
                <w:rFonts w:ascii="Arial" w:hAnsi="Arial" w:cs="Arial"/>
                <w:color w:val="000000"/>
              </w:rPr>
            </w:pPr>
            <w:r w:rsidRPr="00F3104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323" w:type="pct"/>
            <w:hideMark/>
          </w:tcPr>
          <w:p w14:paraId="6B35C0D7" w14:textId="77777777" w:rsidR="00770FF9" w:rsidRPr="00F31041" w:rsidRDefault="00770FF9" w:rsidP="00770FF9">
            <w:pPr>
              <w:jc w:val="right"/>
              <w:rPr>
                <w:rFonts w:ascii="Arial" w:hAnsi="Arial" w:cs="Arial"/>
                <w:color w:val="000000"/>
              </w:rPr>
            </w:pPr>
            <w:r w:rsidRPr="00F3104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323" w:type="pct"/>
            <w:hideMark/>
          </w:tcPr>
          <w:p w14:paraId="0833F71D" w14:textId="77777777" w:rsidR="00770FF9" w:rsidRPr="00F31041" w:rsidRDefault="00770FF9" w:rsidP="00770FF9">
            <w:pPr>
              <w:jc w:val="right"/>
              <w:rPr>
                <w:rFonts w:ascii="Arial" w:hAnsi="Arial" w:cs="Arial"/>
                <w:color w:val="000000"/>
              </w:rPr>
            </w:pPr>
            <w:r w:rsidRPr="00F3104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59" w:type="pct"/>
            <w:hideMark/>
          </w:tcPr>
          <w:p w14:paraId="4C9BC284" w14:textId="77777777" w:rsidR="00770FF9" w:rsidRPr="00F31041" w:rsidRDefault="00770FF9" w:rsidP="00770FF9">
            <w:pPr>
              <w:jc w:val="right"/>
              <w:rPr>
                <w:rFonts w:ascii="Arial" w:hAnsi="Arial" w:cs="Arial"/>
                <w:color w:val="000000"/>
              </w:rPr>
            </w:pPr>
            <w:r w:rsidRPr="00F3104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88" w:type="pct"/>
            <w:hideMark/>
          </w:tcPr>
          <w:p w14:paraId="0E821786" w14:textId="77777777" w:rsidR="00770FF9" w:rsidRPr="00F31041" w:rsidRDefault="00770FF9" w:rsidP="00770FF9">
            <w:pPr>
              <w:jc w:val="right"/>
              <w:rPr>
                <w:rFonts w:ascii="Arial" w:hAnsi="Arial" w:cs="Arial"/>
                <w:color w:val="000000"/>
              </w:rPr>
            </w:pPr>
            <w:r w:rsidRPr="00F3104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328" w:type="pct"/>
            <w:hideMark/>
          </w:tcPr>
          <w:p w14:paraId="2FCD33CA" w14:textId="77777777" w:rsidR="00770FF9" w:rsidRPr="00F31041" w:rsidRDefault="00770FF9" w:rsidP="00770FF9">
            <w:pPr>
              <w:jc w:val="right"/>
              <w:rPr>
                <w:rFonts w:ascii="Arial" w:hAnsi="Arial" w:cs="Arial"/>
                <w:color w:val="000000"/>
              </w:rPr>
            </w:pPr>
            <w:r w:rsidRPr="00F31041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770FF9" w:rsidRPr="00F31041" w14:paraId="4FD23029" w14:textId="77777777" w:rsidTr="008F4921">
        <w:trPr>
          <w:trHeight w:val="20"/>
        </w:trPr>
        <w:tc>
          <w:tcPr>
            <w:tcW w:w="312" w:type="pct"/>
            <w:vMerge/>
            <w:hideMark/>
          </w:tcPr>
          <w:p w14:paraId="74C18301" w14:textId="77777777" w:rsidR="00770FF9" w:rsidRPr="00F31041" w:rsidRDefault="00770FF9" w:rsidP="00770FF9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252" w:type="pct"/>
            <w:vMerge/>
            <w:hideMark/>
          </w:tcPr>
          <w:p w14:paraId="3ECBB879" w14:textId="77777777" w:rsidR="00770FF9" w:rsidRPr="00F31041" w:rsidRDefault="00770FF9" w:rsidP="00770FF9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323" w:type="pct"/>
            <w:vMerge/>
          </w:tcPr>
          <w:p w14:paraId="2870BE38" w14:textId="77777777" w:rsidR="00770FF9" w:rsidRPr="00F31041" w:rsidRDefault="00770FF9" w:rsidP="00770FF9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312" w:type="pct"/>
            <w:vMerge/>
            <w:hideMark/>
          </w:tcPr>
          <w:p w14:paraId="083E3008" w14:textId="77777777" w:rsidR="00770FF9" w:rsidRPr="00F31041" w:rsidRDefault="00770FF9" w:rsidP="00770FF9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312" w:type="pct"/>
            <w:vMerge/>
            <w:hideMark/>
          </w:tcPr>
          <w:p w14:paraId="54C55389" w14:textId="77777777" w:rsidR="00770FF9" w:rsidRPr="00F31041" w:rsidRDefault="00770FF9" w:rsidP="00770FF9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325" w:type="pct"/>
            <w:vMerge/>
            <w:hideMark/>
          </w:tcPr>
          <w:p w14:paraId="31228430" w14:textId="77777777" w:rsidR="00770FF9" w:rsidRPr="00F31041" w:rsidRDefault="00770FF9" w:rsidP="00770FF9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312" w:type="pct"/>
            <w:vMerge/>
            <w:hideMark/>
          </w:tcPr>
          <w:p w14:paraId="143601FA" w14:textId="77777777" w:rsidR="00770FF9" w:rsidRPr="00F31041" w:rsidRDefault="00770FF9" w:rsidP="00770FF9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312" w:type="pct"/>
            <w:vMerge/>
            <w:hideMark/>
          </w:tcPr>
          <w:p w14:paraId="76F693CE" w14:textId="77777777" w:rsidR="00770FF9" w:rsidRPr="00F31041" w:rsidRDefault="00770FF9" w:rsidP="00770FF9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312" w:type="pct"/>
            <w:vMerge/>
            <w:hideMark/>
          </w:tcPr>
          <w:p w14:paraId="6C914AAE" w14:textId="77777777" w:rsidR="00770FF9" w:rsidRPr="00F31041" w:rsidRDefault="00770FF9" w:rsidP="00770FF9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273" w:type="pct"/>
            <w:hideMark/>
          </w:tcPr>
          <w:p w14:paraId="1CEAF75D" w14:textId="77777777" w:rsidR="00770FF9" w:rsidRPr="00F31041" w:rsidRDefault="00770FF9" w:rsidP="00770FF9">
            <w:pPr>
              <w:rPr>
                <w:rFonts w:ascii="Arial" w:hAnsi="Arial" w:cs="Arial"/>
                <w:color w:val="000000"/>
              </w:rPr>
            </w:pPr>
            <w:r w:rsidRPr="00F3104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73" w:type="pct"/>
            <w:hideMark/>
          </w:tcPr>
          <w:p w14:paraId="7D2071E4" w14:textId="77777777" w:rsidR="00770FF9" w:rsidRPr="00F31041" w:rsidRDefault="00770FF9" w:rsidP="00770FF9">
            <w:pPr>
              <w:rPr>
                <w:rFonts w:ascii="Arial" w:hAnsi="Arial" w:cs="Arial"/>
                <w:color w:val="000000"/>
              </w:rPr>
            </w:pPr>
            <w:r w:rsidRPr="00F3104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63" w:type="pct"/>
            <w:hideMark/>
          </w:tcPr>
          <w:p w14:paraId="60BE2020" w14:textId="77777777" w:rsidR="00770FF9" w:rsidRPr="00F31041" w:rsidRDefault="00770FF9" w:rsidP="00770FF9">
            <w:pPr>
              <w:rPr>
                <w:rFonts w:ascii="Arial" w:hAnsi="Arial" w:cs="Arial"/>
                <w:color w:val="000000"/>
              </w:rPr>
            </w:pPr>
            <w:r w:rsidRPr="00F3104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323" w:type="pct"/>
            <w:hideMark/>
          </w:tcPr>
          <w:p w14:paraId="78E365D4" w14:textId="77777777" w:rsidR="00770FF9" w:rsidRPr="00F31041" w:rsidRDefault="00770FF9" w:rsidP="00770FF9">
            <w:pPr>
              <w:jc w:val="right"/>
              <w:rPr>
                <w:rFonts w:ascii="Arial" w:hAnsi="Arial" w:cs="Arial"/>
                <w:color w:val="000000"/>
              </w:rPr>
            </w:pPr>
            <w:r w:rsidRPr="00F3104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323" w:type="pct"/>
            <w:hideMark/>
          </w:tcPr>
          <w:p w14:paraId="46C68009" w14:textId="77777777" w:rsidR="00770FF9" w:rsidRPr="00F31041" w:rsidRDefault="00770FF9" w:rsidP="00770FF9">
            <w:pPr>
              <w:jc w:val="right"/>
              <w:rPr>
                <w:rFonts w:ascii="Arial" w:hAnsi="Arial" w:cs="Arial"/>
                <w:color w:val="000000"/>
              </w:rPr>
            </w:pPr>
            <w:r w:rsidRPr="00F3104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59" w:type="pct"/>
            <w:hideMark/>
          </w:tcPr>
          <w:p w14:paraId="482AA339" w14:textId="77777777" w:rsidR="00770FF9" w:rsidRPr="00F31041" w:rsidRDefault="00770FF9" w:rsidP="00770FF9">
            <w:pPr>
              <w:jc w:val="right"/>
              <w:rPr>
                <w:rFonts w:ascii="Arial" w:hAnsi="Arial" w:cs="Arial"/>
                <w:color w:val="000000"/>
              </w:rPr>
            </w:pPr>
            <w:r w:rsidRPr="00F3104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88" w:type="pct"/>
            <w:hideMark/>
          </w:tcPr>
          <w:p w14:paraId="26C4A643" w14:textId="77777777" w:rsidR="00770FF9" w:rsidRPr="00F31041" w:rsidRDefault="00770FF9" w:rsidP="00770FF9">
            <w:pPr>
              <w:jc w:val="right"/>
              <w:rPr>
                <w:rFonts w:ascii="Arial" w:hAnsi="Arial" w:cs="Arial"/>
                <w:color w:val="000000"/>
              </w:rPr>
            </w:pPr>
            <w:r w:rsidRPr="00F3104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328" w:type="pct"/>
            <w:hideMark/>
          </w:tcPr>
          <w:p w14:paraId="612B2909" w14:textId="77777777" w:rsidR="00770FF9" w:rsidRPr="00F31041" w:rsidRDefault="00770FF9" w:rsidP="00770FF9">
            <w:pPr>
              <w:jc w:val="right"/>
              <w:rPr>
                <w:rFonts w:ascii="Arial" w:hAnsi="Arial" w:cs="Arial"/>
                <w:color w:val="000000"/>
              </w:rPr>
            </w:pPr>
            <w:r w:rsidRPr="00F31041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770FF9" w:rsidRPr="00F31041" w14:paraId="3370884D" w14:textId="77777777" w:rsidTr="008F4921">
        <w:trPr>
          <w:trHeight w:val="288"/>
        </w:trPr>
        <w:tc>
          <w:tcPr>
            <w:tcW w:w="312" w:type="pct"/>
            <w:noWrap/>
            <w:hideMark/>
          </w:tcPr>
          <w:p w14:paraId="40BC5F24" w14:textId="77777777" w:rsidR="00770FF9" w:rsidRPr="00F31041" w:rsidRDefault="00770FF9" w:rsidP="00770FF9">
            <w:pPr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52" w:type="pct"/>
            <w:noWrap/>
            <w:hideMark/>
          </w:tcPr>
          <w:p w14:paraId="159AB794" w14:textId="77777777" w:rsidR="00770FF9" w:rsidRPr="00F31041" w:rsidRDefault="00770FF9" w:rsidP="00770FF9">
            <w:pPr>
              <w:rPr>
                <w:rFonts w:ascii="Arial" w:hAnsi="Arial" w:cs="Arial"/>
              </w:rPr>
            </w:pPr>
          </w:p>
        </w:tc>
        <w:tc>
          <w:tcPr>
            <w:tcW w:w="323" w:type="pct"/>
          </w:tcPr>
          <w:p w14:paraId="6B8177E3" w14:textId="77777777" w:rsidR="00770FF9" w:rsidRPr="00F31041" w:rsidRDefault="00770FF9" w:rsidP="00770FF9">
            <w:pPr>
              <w:rPr>
                <w:rFonts w:ascii="Arial" w:hAnsi="Arial" w:cs="Arial"/>
              </w:rPr>
            </w:pPr>
          </w:p>
        </w:tc>
        <w:tc>
          <w:tcPr>
            <w:tcW w:w="312" w:type="pct"/>
            <w:noWrap/>
            <w:hideMark/>
          </w:tcPr>
          <w:p w14:paraId="60E13879" w14:textId="77777777" w:rsidR="00770FF9" w:rsidRPr="00F31041" w:rsidRDefault="00770FF9" w:rsidP="00770FF9">
            <w:pPr>
              <w:rPr>
                <w:rFonts w:ascii="Arial" w:hAnsi="Arial" w:cs="Arial"/>
              </w:rPr>
            </w:pPr>
          </w:p>
        </w:tc>
        <w:tc>
          <w:tcPr>
            <w:tcW w:w="312" w:type="pct"/>
            <w:noWrap/>
            <w:hideMark/>
          </w:tcPr>
          <w:p w14:paraId="3B406149" w14:textId="77777777" w:rsidR="00770FF9" w:rsidRPr="00F31041" w:rsidRDefault="00770FF9" w:rsidP="00770FF9">
            <w:pPr>
              <w:rPr>
                <w:rFonts w:ascii="Arial" w:hAnsi="Arial" w:cs="Arial"/>
              </w:rPr>
            </w:pPr>
          </w:p>
        </w:tc>
        <w:tc>
          <w:tcPr>
            <w:tcW w:w="325" w:type="pct"/>
            <w:noWrap/>
            <w:hideMark/>
          </w:tcPr>
          <w:p w14:paraId="2FE0F381" w14:textId="77777777" w:rsidR="00770FF9" w:rsidRPr="00F31041" w:rsidRDefault="00770FF9" w:rsidP="00770FF9">
            <w:pPr>
              <w:rPr>
                <w:rFonts w:ascii="Arial" w:hAnsi="Arial" w:cs="Arial"/>
              </w:rPr>
            </w:pPr>
          </w:p>
        </w:tc>
        <w:tc>
          <w:tcPr>
            <w:tcW w:w="312" w:type="pct"/>
            <w:noWrap/>
            <w:hideMark/>
          </w:tcPr>
          <w:p w14:paraId="63EA685D" w14:textId="77777777" w:rsidR="00770FF9" w:rsidRPr="00F31041" w:rsidRDefault="00770FF9" w:rsidP="00770FF9">
            <w:pPr>
              <w:rPr>
                <w:rFonts w:ascii="Arial" w:hAnsi="Arial" w:cs="Arial"/>
              </w:rPr>
            </w:pPr>
          </w:p>
        </w:tc>
        <w:tc>
          <w:tcPr>
            <w:tcW w:w="312" w:type="pct"/>
            <w:noWrap/>
            <w:hideMark/>
          </w:tcPr>
          <w:p w14:paraId="32B2A315" w14:textId="77777777" w:rsidR="00770FF9" w:rsidRPr="00F31041" w:rsidRDefault="00770FF9" w:rsidP="00770FF9">
            <w:pPr>
              <w:rPr>
                <w:rFonts w:ascii="Arial" w:hAnsi="Arial" w:cs="Arial"/>
              </w:rPr>
            </w:pPr>
          </w:p>
        </w:tc>
        <w:tc>
          <w:tcPr>
            <w:tcW w:w="312" w:type="pct"/>
            <w:noWrap/>
            <w:hideMark/>
          </w:tcPr>
          <w:p w14:paraId="0A273AAB" w14:textId="77777777" w:rsidR="00770FF9" w:rsidRPr="00F31041" w:rsidRDefault="00770FF9" w:rsidP="00770FF9">
            <w:pPr>
              <w:rPr>
                <w:rFonts w:ascii="Arial" w:hAnsi="Arial" w:cs="Arial"/>
              </w:rPr>
            </w:pPr>
          </w:p>
        </w:tc>
        <w:tc>
          <w:tcPr>
            <w:tcW w:w="273" w:type="pct"/>
            <w:noWrap/>
            <w:hideMark/>
          </w:tcPr>
          <w:p w14:paraId="1E026407" w14:textId="77777777" w:rsidR="00770FF9" w:rsidRPr="00F31041" w:rsidRDefault="00770FF9" w:rsidP="00770FF9">
            <w:pPr>
              <w:rPr>
                <w:rFonts w:ascii="Arial" w:hAnsi="Arial" w:cs="Arial"/>
              </w:rPr>
            </w:pPr>
          </w:p>
        </w:tc>
        <w:tc>
          <w:tcPr>
            <w:tcW w:w="273" w:type="pct"/>
            <w:noWrap/>
            <w:hideMark/>
          </w:tcPr>
          <w:p w14:paraId="5CC412F8" w14:textId="77777777" w:rsidR="00770FF9" w:rsidRPr="00F31041" w:rsidRDefault="00770FF9" w:rsidP="00770FF9">
            <w:pPr>
              <w:rPr>
                <w:rFonts w:ascii="Arial" w:hAnsi="Arial" w:cs="Arial"/>
                <w:color w:val="000000"/>
              </w:rPr>
            </w:pPr>
            <w:r w:rsidRPr="00F31041">
              <w:rPr>
                <w:rFonts w:ascii="Arial" w:hAnsi="Arial" w:cs="Arial"/>
                <w:color w:val="000000"/>
              </w:rPr>
              <w:t>Итого</w:t>
            </w:r>
          </w:p>
        </w:tc>
        <w:tc>
          <w:tcPr>
            <w:tcW w:w="163" w:type="pct"/>
            <w:noWrap/>
            <w:hideMark/>
          </w:tcPr>
          <w:p w14:paraId="6918974C" w14:textId="77777777" w:rsidR="00770FF9" w:rsidRPr="00F31041" w:rsidRDefault="00770FF9" w:rsidP="00770FF9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323" w:type="pct"/>
            <w:noWrap/>
            <w:hideMark/>
          </w:tcPr>
          <w:p w14:paraId="6F712B54" w14:textId="77777777" w:rsidR="00770FF9" w:rsidRPr="00F31041" w:rsidRDefault="00770FF9" w:rsidP="00770FF9">
            <w:pPr>
              <w:rPr>
                <w:rFonts w:ascii="Arial" w:hAnsi="Arial" w:cs="Arial"/>
              </w:rPr>
            </w:pPr>
          </w:p>
        </w:tc>
        <w:tc>
          <w:tcPr>
            <w:tcW w:w="323" w:type="pct"/>
            <w:noWrap/>
            <w:hideMark/>
          </w:tcPr>
          <w:p w14:paraId="639824DB" w14:textId="77777777" w:rsidR="00770FF9" w:rsidRPr="00F31041" w:rsidRDefault="00770FF9" w:rsidP="00770FF9">
            <w:pPr>
              <w:rPr>
                <w:rFonts w:ascii="Arial" w:hAnsi="Arial" w:cs="Arial"/>
              </w:rPr>
            </w:pPr>
          </w:p>
        </w:tc>
        <w:tc>
          <w:tcPr>
            <w:tcW w:w="259" w:type="pct"/>
            <w:noWrap/>
            <w:hideMark/>
          </w:tcPr>
          <w:p w14:paraId="5ECAE2C3" w14:textId="77777777" w:rsidR="00770FF9" w:rsidRPr="00F31041" w:rsidRDefault="00770FF9" w:rsidP="00770FF9">
            <w:pPr>
              <w:rPr>
                <w:rFonts w:ascii="Arial" w:hAnsi="Arial" w:cs="Arial"/>
              </w:rPr>
            </w:pPr>
          </w:p>
        </w:tc>
        <w:tc>
          <w:tcPr>
            <w:tcW w:w="288" w:type="pct"/>
            <w:noWrap/>
            <w:hideMark/>
          </w:tcPr>
          <w:p w14:paraId="286A40B0" w14:textId="77777777" w:rsidR="00770FF9" w:rsidRPr="00F31041" w:rsidRDefault="00770FF9" w:rsidP="00770FF9">
            <w:pPr>
              <w:rPr>
                <w:rFonts w:ascii="Arial" w:hAnsi="Arial" w:cs="Arial"/>
              </w:rPr>
            </w:pPr>
          </w:p>
        </w:tc>
        <w:tc>
          <w:tcPr>
            <w:tcW w:w="328" w:type="pct"/>
            <w:noWrap/>
            <w:hideMark/>
          </w:tcPr>
          <w:p w14:paraId="0F405E5B" w14:textId="77777777" w:rsidR="00770FF9" w:rsidRPr="00F31041" w:rsidRDefault="00770FF9" w:rsidP="00770FF9">
            <w:pPr>
              <w:rPr>
                <w:rFonts w:ascii="Arial" w:hAnsi="Arial" w:cs="Arial"/>
              </w:rPr>
            </w:pPr>
          </w:p>
        </w:tc>
      </w:tr>
    </w:tbl>
    <w:p w14:paraId="1DE5DFCA" w14:textId="77777777" w:rsidR="006C206B" w:rsidRPr="00F31041" w:rsidRDefault="006C206B" w:rsidP="00770FF9">
      <w:pPr>
        <w:spacing w:after="160" w:line="259" w:lineRule="auto"/>
        <w:rPr>
          <w:rFonts w:ascii="Arial" w:eastAsia="Calibri" w:hAnsi="Arial" w:cs="Arial"/>
          <w:lang w:eastAsia="en-US"/>
        </w:rPr>
        <w:sectPr w:rsidR="006C206B" w:rsidRPr="00F31041" w:rsidSect="00D82542">
          <w:pgSz w:w="16838" w:h="11906" w:orient="landscape"/>
          <w:pgMar w:top="993" w:right="1134" w:bottom="709" w:left="1134" w:header="709" w:footer="709" w:gutter="0"/>
          <w:pgNumType w:start="1"/>
          <w:cols w:space="708"/>
          <w:titlePg/>
          <w:docGrid w:linePitch="360"/>
        </w:sectPr>
      </w:pPr>
    </w:p>
    <w:tbl>
      <w:tblPr>
        <w:tblStyle w:val="af4"/>
        <w:tblW w:w="5000" w:type="pct"/>
        <w:tblLook w:val="04A0" w:firstRow="1" w:lastRow="0" w:firstColumn="1" w:lastColumn="0" w:noHBand="0" w:noVBand="1"/>
      </w:tblPr>
      <w:tblGrid>
        <w:gridCol w:w="916"/>
        <w:gridCol w:w="729"/>
        <w:gridCol w:w="947"/>
        <w:gridCol w:w="917"/>
        <w:gridCol w:w="917"/>
        <w:gridCol w:w="952"/>
        <w:gridCol w:w="917"/>
        <w:gridCol w:w="917"/>
        <w:gridCol w:w="917"/>
        <w:gridCol w:w="830"/>
        <w:gridCol w:w="830"/>
        <w:gridCol w:w="465"/>
        <w:gridCol w:w="954"/>
        <w:gridCol w:w="954"/>
        <w:gridCol w:w="780"/>
        <w:gridCol w:w="874"/>
        <w:gridCol w:w="970"/>
      </w:tblGrid>
      <w:tr w:rsidR="008F4921" w:rsidRPr="00F31041" w14:paraId="5D20057B" w14:textId="77777777" w:rsidTr="008F4921">
        <w:trPr>
          <w:trHeight w:val="870"/>
        </w:trPr>
        <w:tc>
          <w:tcPr>
            <w:tcW w:w="5000" w:type="pct"/>
            <w:gridSpan w:val="17"/>
          </w:tcPr>
          <w:p w14:paraId="380619FE" w14:textId="77777777" w:rsidR="008F4921" w:rsidRPr="00F31041" w:rsidRDefault="008F4921" w:rsidP="00770FF9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31041">
              <w:rPr>
                <w:rFonts w:ascii="Arial" w:hAnsi="Arial" w:cs="Arial"/>
                <w:b/>
                <w:bCs/>
                <w:color w:val="000000"/>
              </w:rPr>
              <w:lastRenderedPageBreak/>
              <w:t>4. Сведения об объеме оказания муниципальных услуг (муниципальных услуг, составляющих укрупненную муниципальную услугу), на 20__ - 20___ годы (на срок оказания муниципальной услуги за пределами планового периода)</w:t>
            </w:r>
          </w:p>
        </w:tc>
      </w:tr>
      <w:tr w:rsidR="00770FF9" w:rsidRPr="00F31041" w14:paraId="49464C8B" w14:textId="77777777" w:rsidTr="008F4921">
        <w:trPr>
          <w:trHeight w:val="2685"/>
        </w:trPr>
        <w:tc>
          <w:tcPr>
            <w:tcW w:w="312" w:type="pct"/>
            <w:vMerge w:val="restart"/>
            <w:hideMark/>
          </w:tcPr>
          <w:p w14:paraId="307F2237" w14:textId="77777777" w:rsidR="00770FF9" w:rsidRPr="00F31041" w:rsidRDefault="00770FF9" w:rsidP="00770FF9">
            <w:pPr>
              <w:rPr>
                <w:rFonts w:ascii="Arial" w:hAnsi="Arial" w:cs="Arial"/>
                <w:color w:val="000000"/>
              </w:rPr>
            </w:pPr>
            <w:r w:rsidRPr="00F31041">
              <w:rPr>
                <w:rFonts w:ascii="Arial" w:hAnsi="Arial" w:cs="Arial"/>
                <w:color w:val="000000"/>
              </w:rPr>
              <w:t>Наименование муниципальной услуги (муниципальных услуг, составляющих укрупненную муниципальную услугу)</w:t>
            </w:r>
          </w:p>
        </w:tc>
        <w:tc>
          <w:tcPr>
            <w:tcW w:w="252" w:type="pct"/>
            <w:vMerge w:val="restart"/>
            <w:hideMark/>
          </w:tcPr>
          <w:p w14:paraId="18506C5A" w14:textId="77777777" w:rsidR="00770FF9" w:rsidRPr="00F31041" w:rsidRDefault="00770FF9" w:rsidP="00770FF9">
            <w:pPr>
              <w:rPr>
                <w:rFonts w:ascii="Arial" w:hAnsi="Arial" w:cs="Arial"/>
                <w:color w:val="000000"/>
              </w:rPr>
            </w:pPr>
            <w:r w:rsidRPr="00F31041">
              <w:rPr>
                <w:rFonts w:ascii="Arial" w:hAnsi="Arial" w:cs="Arial"/>
                <w:color w:val="000000"/>
              </w:rPr>
              <w:t>Уникальный номер реестровой записи</w:t>
            </w:r>
          </w:p>
        </w:tc>
        <w:tc>
          <w:tcPr>
            <w:tcW w:w="323" w:type="pct"/>
            <w:vMerge w:val="restart"/>
          </w:tcPr>
          <w:p w14:paraId="60598066" w14:textId="77777777" w:rsidR="00770FF9" w:rsidRPr="00F31041" w:rsidRDefault="00770FF9" w:rsidP="00770FF9">
            <w:pPr>
              <w:rPr>
                <w:rFonts w:ascii="Arial" w:hAnsi="Arial" w:cs="Arial"/>
                <w:color w:val="000000"/>
              </w:rPr>
            </w:pPr>
            <w:r w:rsidRPr="00F31041">
              <w:rPr>
                <w:rFonts w:ascii="Arial" w:eastAsia="Calibri" w:hAnsi="Arial" w:cs="Arial"/>
                <w:lang w:eastAsia="en-US"/>
              </w:rPr>
              <w:t>Содержание муниципальной услуги (муниципальных) услуг в социальной сфере, составляющих укрупненную муниципальную услугу</w:t>
            </w:r>
          </w:p>
        </w:tc>
        <w:tc>
          <w:tcPr>
            <w:tcW w:w="312" w:type="pct"/>
            <w:vMerge w:val="restart"/>
            <w:hideMark/>
          </w:tcPr>
          <w:p w14:paraId="649FC2BC" w14:textId="77777777" w:rsidR="00770FF9" w:rsidRPr="00F31041" w:rsidRDefault="00770FF9" w:rsidP="00770FF9">
            <w:pPr>
              <w:rPr>
                <w:rFonts w:ascii="Arial" w:hAnsi="Arial" w:cs="Arial"/>
                <w:color w:val="000000"/>
              </w:rPr>
            </w:pPr>
            <w:r w:rsidRPr="00F31041">
              <w:rPr>
                <w:rFonts w:ascii="Arial" w:hAnsi="Arial" w:cs="Arial"/>
                <w:color w:val="000000"/>
              </w:rPr>
              <w:t>Условия (формы) оказания муниципальной услуги (муниципальных услуг, составляющих укрупненную муниципальную услугу)</w:t>
            </w:r>
          </w:p>
        </w:tc>
        <w:tc>
          <w:tcPr>
            <w:tcW w:w="312" w:type="pct"/>
            <w:vMerge w:val="restart"/>
            <w:hideMark/>
          </w:tcPr>
          <w:p w14:paraId="5FFEA5E6" w14:textId="77777777" w:rsidR="00770FF9" w:rsidRPr="00F31041" w:rsidRDefault="00770FF9" w:rsidP="00770FF9">
            <w:pPr>
              <w:rPr>
                <w:rFonts w:ascii="Arial" w:hAnsi="Arial" w:cs="Arial"/>
                <w:color w:val="000000"/>
              </w:rPr>
            </w:pPr>
            <w:r w:rsidRPr="00F31041">
              <w:rPr>
                <w:rFonts w:ascii="Arial" w:hAnsi="Arial" w:cs="Arial"/>
                <w:color w:val="000000"/>
              </w:rPr>
              <w:t>Категории потребителей муниципальных услуг (муниципальных услуг, составляющих укрупненную муниципальную услугу)</w:t>
            </w:r>
          </w:p>
        </w:tc>
        <w:tc>
          <w:tcPr>
            <w:tcW w:w="325" w:type="pct"/>
            <w:vMerge w:val="restart"/>
            <w:hideMark/>
          </w:tcPr>
          <w:p w14:paraId="472F4F35" w14:textId="77777777" w:rsidR="00770FF9" w:rsidRPr="00F31041" w:rsidRDefault="00770FF9" w:rsidP="00770FF9">
            <w:pPr>
              <w:rPr>
                <w:rFonts w:ascii="Arial" w:hAnsi="Arial" w:cs="Arial"/>
                <w:color w:val="000000"/>
              </w:rPr>
            </w:pPr>
            <w:r w:rsidRPr="00F31041">
              <w:rPr>
                <w:rFonts w:ascii="Arial" w:hAnsi="Arial" w:cs="Arial"/>
                <w:color w:val="000000"/>
              </w:rPr>
              <w:t>Уполномоченный орган (орган, уполномоченный на формирование муниципального социального заказа)</w:t>
            </w:r>
          </w:p>
        </w:tc>
        <w:tc>
          <w:tcPr>
            <w:tcW w:w="312" w:type="pct"/>
            <w:vMerge w:val="restart"/>
            <w:hideMark/>
          </w:tcPr>
          <w:p w14:paraId="7CFE783F" w14:textId="77777777" w:rsidR="00770FF9" w:rsidRPr="00F31041" w:rsidRDefault="00770FF9" w:rsidP="00770FF9">
            <w:pPr>
              <w:rPr>
                <w:rFonts w:ascii="Arial" w:hAnsi="Arial" w:cs="Arial"/>
                <w:color w:val="000000"/>
              </w:rPr>
            </w:pPr>
            <w:r w:rsidRPr="00F31041">
              <w:rPr>
                <w:rFonts w:ascii="Arial" w:hAnsi="Arial" w:cs="Arial"/>
                <w:color w:val="000000"/>
              </w:rPr>
              <w:t>Срок оказания муниципальной услуги (муниципальных услуг, составляющих укрупненную муниципальную услугу)</w:t>
            </w:r>
          </w:p>
        </w:tc>
        <w:tc>
          <w:tcPr>
            <w:tcW w:w="312" w:type="pct"/>
            <w:vMerge w:val="restart"/>
            <w:hideMark/>
          </w:tcPr>
          <w:p w14:paraId="4957FA7A" w14:textId="77777777" w:rsidR="00770FF9" w:rsidRPr="00F31041" w:rsidRDefault="00770FF9" w:rsidP="00770FF9">
            <w:pPr>
              <w:rPr>
                <w:rFonts w:ascii="Arial" w:hAnsi="Arial" w:cs="Arial"/>
                <w:color w:val="000000"/>
              </w:rPr>
            </w:pPr>
            <w:r w:rsidRPr="00F31041">
              <w:rPr>
                <w:rFonts w:ascii="Arial" w:hAnsi="Arial" w:cs="Arial"/>
                <w:color w:val="000000"/>
              </w:rPr>
              <w:t>Год определения исполнителей муниципальных услуг (муниципальных услуг, составляющих укрупненную муниципальную услугу)</w:t>
            </w:r>
          </w:p>
        </w:tc>
        <w:tc>
          <w:tcPr>
            <w:tcW w:w="312" w:type="pct"/>
            <w:vMerge w:val="restart"/>
            <w:hideMark/>
          </w:tcPr>
          <w:p w14:paraId="4F31023F" w14:textId="77777777" w:rsidR="00770FF9" w:rsidRPr="00F31041" w:rsidRDefault="00770FF9" w:rsidP="00770FF9">
            <w:pPr>
              <w:rPr>
                <w:rFonts w:ascii="Arial" w:hAnsi="Arial" w:cs="Arial"/>
                <w:color w:val="000000"/>
              </w:rPr>
            </w:pPr>
            <w:r w:rsidRPr="00F31041">
              <w:rPr>
                <w:rFonts w:ascii="Arial" w:hAnsi="Arial" w:cs="Arial"/>
                <w:color w:val="000000"/>
              </w:rPr>
              <w:t>Место оказания муниципальной услуги (муниципальных услуг, составляющих укрупненную муниципальную услугу)</w:t>
            </w:r>
          </w:p>
        </w:tc>
        <w:tc>
          <w:tcPr>
            <w:tcW w:w="708" w:type="pct"/>
            <w:gridSpan w:val="3"/>
            <w:hideMark/>
          </w:tcPr>
          <w:p w14:paraId="26300241" w14:textId="77777777" w:rsidR="00770FF9" w:rsidRPr="00F31041" w:rsidRDefault="00770FF9" w:rsidP="00770FF9">
            <w:pPr>
              <w:rPr>
                <w:rFonts w:ascii="Arial" w:hAnsi="Arial" w:cs="Arial"/>
                <w:color w:val="000000"/>
              </w:rPr>
            </w:pPr>
            <w:r w:rsidRPr="00F31041">
              <w:rPr>
                <w:rFonts w:ascii="Arial" w:hAnsi="Arial" w:cs="Arial"/>
                <w:color w:val="000000"/>
              </w:rPr>
              <w:t>Показатель, характеризующий объем оказания муниципальной услуги (муниципальных услуг, составляющих укрупненную муниципальную услугу)</w:t>
            </w:r>
          </w:p>
        </w:tc>
        <w:tc>
          <w:tcPr>
            <w:tcW w:w="1193" w:type="pct"/>
            <w:gridSpan w:val="4"/>
            <w:hideMark/>
          </w:tcPr>
          <w:p w14:paraId="1AD34983" w14:textId="77777777" w:rsidR="00770FF9" w:rsidRPr="00F31041" w:rsidRDefault="00770FF9" w:rsidP="00770FF9">
            <w:pPr>
              <w:rPr>
                <w:rFonts w:ascii="Arial" w:hAnsi="Arial" w:cs="Arial"/>
                <w:color w:val="000000"/>
              </w:rPr>
            </w:pPr>
            <w:r w:rsidRPr="00F31041">
              <w:rPr>
                <w:rFonts w:ascii="Arial" w:hAnsi="Arial" w:cs="Arial"/>
                <w:color w:val="000000"/>
              </w:rPr>
              <w:t>Значение показателя, характеризующего объем оказания муниципальной услуги (муниципальных услуг, составляющих укрупненную муниципальную услугу) по способам определения исполнителей муниципальных услуг (муниципальных услуг, составляющих укрупненную муниципальную услугу)</w:t>
            </w:r>
          </w:p>
        </w:tc>
        <w:tc>
          <w:tcPr>
            <w:tcW w:w="328" w:type="pct"/>
            <w:vMerge w:val="restart"/>
            <w:hideMark/>
          </w:tcPr>
          <w:p w14:paraId="36B7EE86" w14:textId="77777777" w:rsidR="00770FF9" w:rsidRPr="00F31041" w:rsidRDefault="00770FF9" w:rsidP="00770FF9">
            <w:pPr>
              <w:rPr>
                <w:rFonts w:ascii="Arial" w:hAnsi="Arial" w:cs="Arial"/>
                <w:color w:val="000000"/>
              </w:rPr>
            </w:pPr>
            <w:r w:rsidRPr="00F31041">
              <w:rPr>
                <w:rFonts w:ascii="Arial" w:hAnsi="Arial" w:cs="Arial"/>
                <w:color w:val="000000"/>
              </w:rPr>
              <w:t xml:space="preserve">Предельные допустимые возможные отклонения от показателей, характеризующих объем оказания муниципальной услуги (муниципальных услуг, составляющих укрупненную муниципальную </w:t>
            </w:r>
            <w:r w:rsidRPr="00F31041">
              <w:rPr>
                <w:rFonts w:ascii="Arial" w:hAnsi="Arial" w:cs="Arial"/>
                <w:color w:val="000000"/>
              </w:rPr>
              <w:lastRenderedPageBreak/>
              <w:t>услугу)</w:t>
            </w:r>
          </w:p>
        </w:tc>
      </w:tr>
      <w:tr w:rsidR="00770FF9" w:rsidRPr="00F31041" w14:paraId="448C7B0A" w14:textId="77777777" w:rsidTr="008F4921">
        <w:trPr>
          <w:trHeight w:val="630"/>
        </w:trPr>
        <w:tc>
          <w:tcPr>
            <w:tcW w:w="312" w:type="pct"/>
            <w:vMerge/>
            <w:hideMark/>
          </w:tcPr>
          <w:p w14:paraId="28F33D60" w14:textId="77777777" w:rsidR="00770FF9" w:rsidRPr="00F31041" w:rsidRDefault="00770FF9" w:rsidP="00770FF9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252" w:type="pct"/>
            <w:vMerge/>
            <w:hideMark/>
          </w:tcPr>
          <w:p w14:paraId="16864D4A" w14:textId="77777777" w:rsidR="00770FF9" w:rsidRPr="00F31041" w:rsidRDefault="00770FF9" w:rsidP="00770FF9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323" w:type="pct"/>
            <w:vMerge/>
          </w:tcPr>
          <w:p w14:paraId="394FD950" w14:textId="77777777" w:rsidR="00770FF9" w:rsidRPr="00F31041" w:rsidRDefault="00770FF9" w:rsidP="00770FF9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312" w:type="pct"/>
            <w:vMerge/>
            <w:hideMark/>
          </w:tcPr>
          <w:p w14:paraId="4750AC33" w14:textId="77777777" w:rsidR="00770FF9" w:rsidRPr="00F31041" w:rsidRDefault="00770FF9" w:rsidP="00770FF9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312" w:type="pct"/>
            <w:vMerge/>
            <w:hideMark/>
          </w:tcPr>
          <w:p w14:paraId="7CEB0E12" w14:textId="77777777" w:rsidR="00770FF9" w:rsidRPr="00F31041" w:rsidRDefault="00770FF9" w:rsidP="00770FF9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325" w:type="pct"/>
            <w:vMerge/>
            <w:hideMark/>
          </w:tcPr>
          <w:p w14:paraId="6087B7CE" w14:textId="77777777" w:rsidR="00770FF9" w:rsidRPr="00F31041" w:rsidRDefault="00770FF9" w:rsidP="00770FF9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312" w:type="pct"/>
            <w:vMerge/>
            <w:hideMark/>
          </w:tcPr>
          <w:p w14:paraId="51A34FFF" w14:textId="77777777" w:rsidR="00770FF9" w:rsidRPr="00F31041" w:rsidRDefault="00770FF9" w:rsidP="00770FF9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312" w:type="pct"/>
            <w:vMerge/>
            <w:hideMark/>
          </w:tcPr>
          <w:p w14:paraId="0140D4A3" w14:textId="77777777" w:rsidR="00770FF9" w:rsidRPr="00F31041" w:rsidRDefault="00770FF9" w:rsidP="00770FF9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312" w:type="pct"/>
            <w:vMerge/>
            <w:hideMark/>
          </w:tcPr>
          <w:p w14:paraId="2F2A3361" w14:textId="77777777" w:rsidR="00770FF9" w:rsidRPr="00F31041" w:rsidRDefault="00770FF9" w:rsidP="00770FF9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273" w:type="pct"/>
            <w:vMerge w:val="restart"/>
            <w:hideMark/>
          </w:tcPr>
          <w:p w14:paraId="0101D2A1" w14:textId="77777777" w:rsidR="00770FF9" w:rsidRPr="00F31041" w:rsidRDefault="00770FF9" w:rsidP="00770FF9">
            <w:pPr>
              <w:rPr>
                <w:rFonts w:ascii="Arial" w:hAnsi="Arial" w:cs="Arial"/>
                <w:color w:val="000000"/>
              </w:rPr>
            </w:pPr>
            <w:r w:rsidRPr="00F31041">
              <w:rPr>
                <w:rFonts w:ascii="Arial" w:hAnsi="Arial" w:cs="Arial"/>
                <w:color w:val="000000"/>
              </w:rPr>
              <w:t>наименование показателя</w:t>
            </w:r>
          </w:p>
        </w:tc>
        <w:tc>
          <w:tcPr>
            <w:tcW w:w="435" w:type="pct"/>
            <w:gridSpan w:val="2"/>
            <w:hideMark/>
          </w:tcPr>
          <w:p w14:paraId="3DFA26EB" w14:textId="77777777" w:rsidR="00770FF9" w:rsidRPr="00F31041" w:rsidRDefault="00770FF9" w:rsidP="00770FF9">
            <w:pPr>
              <w:rPr>
                <w:rFonts w:ascii="Arial" w:hAnsi="Arial" w:cs="Arial"/>
                <w:color w:val="000000"/>
              </w:rPr>
            </w:pPr>
            <w:r w:rsidRPr="00F31041">
              <w:rPr>
                <w:rFonts w:ascii="Arial" w:hAnsi="Arial" w:cs="Arial"/>
                <w:color w:val="000000"/>
              </w:rPr>
              <w:t>единица измерения</w:t>
            </w:r>
          </w:p>
        </w:tc>
        <w:tc>
          <w:tcPr>
            <w:tcW w:w="323" w:type="pct"/>
            <w:vMerge w:val="restart"/>
            <w:hideMark/>
          </w:tcPr>
          <w:p w14:paraId="40B3DEF3" w14:textId="77777777" w:rsidR="00770FF9" w:rsidRPr="00F31041" w:rsidRDefault="00770FF9" w:rsidP="00770FF9">
            <w:pPr>
              <w:rPr>
                <w:rFonts w:ascii="Arial" w:hAnsi="Arial" w:cs="Arial"/>
                <w:color w:val="000000"/>
              </w:rPr>
            </w:pPr>
            <w:r w:rsidRPr="00F31041">
              <w:rPr>
                <w:rFonts w:ascii="Arial" w:hAnsi="Arial" w:cs="Arial"/>
                <w:color w:val="000000"/>
              </w:rPr>
              <w:t>оказываемого муниципальными казенными учреждениями на основании муниципального задания</w:t>
            </w:r>
          </w:p>
        </w:tc>
        <w:tc>
          <w:tcPr>
            <w:tcW w:w="323" w:type="pct"/>
            <w:vMerge w:val="restart"/>
            <w:hideMark/>
          </w:tcPr>
          <w:p w14:paraId="4F7CE83E" w14:textId="77777777" w:rsidR="00770FF9" w:rsidRPr="00F31041" w:rsidRDefault="00770FF9" w:rsidP="00770FF9">
            <w:pPr>
              <w:rPr>
                <w:rFonts w:ascii="Arial" w:hAnsi="Arial" w:cs="Arial"/>
                <w:color w:val="000000"/>
              </w:rPr>
            </w:pPr>
            <w:r w:rsidRPr="00F31041">
              <w:rPr>
                <w:rFonts w:ascii="Arial" w:hAnsi="Arial" w:cs="Arial"/>
                <w:color w:val="000000"/>
              </w:rPr>
              <w:t>оказываемого муниципальными бюджетными и автономными учреждениями на основании муниципального задан</w:t>
            </w:r>
            <w:r w:rsidRPr="00F31041">
              <w:rPr>
                <w:rFonts w:ascii="Arial" w:hAnsi="Arial" w:cs="Arial"/>
                <w:color w:val="000000"/>
              </w:rPr>
              <w:lastRenderedPageBreak/>
              <w:t>ия</w:t>
            </w:r>
          </w:p>
        </w:tc>
        <w:tc>
          <w:tcPr>
            <w:tcW w:w="259" w:type="pct"/>
            <w:vMerge w:val="restart"/>
            <w:hideMark/>
          </w:tcPr>
          <w:p w14:paraId="05E675CF" w14:textId="77777777" w:rsidR="00770FF9" w:rsidRPr="00F31041" w:rsidRDefault="00770FF9" w:rsidP="00770FF9">
            <w:pPr>
              <w:rPr>
                <w:rFonts w:ascii="Arial" w:hAnsi="Arial" w:cs="Arial"/>
                <w:color w:val="000000"/>
              </w:rPr>
            </w:pPr>
            <w:r w:rsidRPr="00F31041">
              <w:rPr>
                <w:rFonts w:ascii="Arial" w:hAnsi="Arial" w:cs="Arial"/>
                <w:color w:val="000000"/>
              </w:rPr>
              <w:lastRenderedPageBreak/>
              <w:t>в соответствии с конкурсом</w:t>
            </w:r>
          </w:p>
        </w:tc>
        <w:tc>
          <w:tcPr>
            <w:tcW w:w="288" w:type="pct"/>
            <w:vMerge w:val="restart"/>
            <w:hideMark/>
          </w:tcPr>
          <w:p w14:paraId="75422D29" w14:textId="77777777" w:rsidR="00770FF9" w:rsidRPr="00F31041" w:rsidRDefault="00770FF9" w:rsidP="00770FF9">
            <w:pPr>
              <w:rPr>
                <w:rFonts w:ascii="Arial" w:hAnsi="Arial" w:cs="Arial"/>
                <w:color w:val="000000"/>
              </w:rPr>
            </w:pPr>
            <w:r w:rsidRPr="00F31041">
              <w:rPr>
                <w:rFonts w:ascii="Arial" w:hAnsi="Arial" w:cs="Arial"/>
                <w:color w:val="000000"/>
              </w:rPr>
              <w:t>в соответствии с социальными сертификатами</w:t>
            </w:r>
          </w:p>
        </w:tc>
        <w:tc>
          <w:tcPr>
            <w:tcW w:w="328" w:type="pct"/>
            <w:vMerge/>
            <w:hideMark/>
          </w:tcPr>
          <w:p w14:paraId="06CB691F" w14:textId="77777777" w:rsidR="00770FF9" w:rsidRPr="00F31041" w:rsidRDefault="00770FF9" w:rsidP="00770FF9">
            <w:pPr>
              <w:rPr>
                <w:rFonts w:ascii="Arial" w:hAnsi="Arial" w:cs="Arial"/>
                <w:color w:val="000000"/>
              </w:rPr>
            </w:pPr>
          </w:p>
        </w:tc>
      </w:tr>
      <w:tr w:rsidR="00770FF9" w:rsidRPr="00F31041" w14:paraId="73D98C99" w14:textId="77777777" w:rsidTr="008F4921">
        <w:trPr>
          <w:trHeight w:val="3060"/>
        </w:trPr>
        <w:tc>
          <w:tcPr>
            <w:tcW w:w="312" w:type="pct"/>
            <w:vMerge/>
            <w:hideMark/>
          </w:tcPr>
          <w:p w14:paraId="5C5911FC" w14:textId="77777777" w:rsidR="00770FF9" w:rsidRPr="00F31041" w:rsidRDefault="00770FF9" w:rsidP="00770FF9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252" w:type="pct"/>
            <w:vMerge/>
            <w:hideMark/>
          </w:tcPr>
          <w:p w14:paraId="6013EB34" w14:textId="77777777" w:rsidR="00770FF9" w:rsidRPr="00F31041" w:rsidRDefault="00770FF9" w:rsidP="00770FF9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323" w:type="pct"/>
            <w:vMerge/>
          </w:tcPr>
          <w:p w14:paraId="773310FD" w14:textId="77777777" w:rsidR="00770FF9" w:rsidRPr="00F31041" w:rsidRDefault="00770FF9" w:rsidP="00770FF9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312" w:type="pct"/>
            <w:vMerge/>
            <w:hideMark/>
          </w:tcPr>
          <w:p w14:paraId="7D1FB7B6" w14:textId="77777777" w:rsidR="00770FF9" w:rsidRPr="00F31041" w:rsidRDefault="00770FF9" w:rsidP="00770FF9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312" w:type="pct"/>
            <w:vMerge/>
            <w:hideMark/>
          </w:tcPr>
          <w:p w14:paraId="44D7C06C" w14:textId="77777777" w:rsidR="00770FF9" w:rsidRPr="00F31041" w:rsidRDefault="00770FF9" w:rsidP="00770FF9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325" w:type="pct"/>
            <w:vMerge/>
            <w:hideMark/>
          </w:tcPr>
          <w:p w14:paraId="23FDBA17" w14:textId="77777777" w:rsidR="00770FF9" w:rsidRPr="00F31041" w:rsidRDefault="00770FF9" w:rsidP="00770FF9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312" w:type="pct"/>
            <w:vMerge/>
            <w:hideMark/>
          </w:tcPr>
          <w:p w14:paraId="57D8C970" w14:textId="77777777" w:rsidR="00770FF9" w:rsidRPr="00F31041" w:rsidRDefault="00770FF9" w:rsidP="00770FF9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312" w:type="pct"/>
            <w:vMerge/>
            <w:hideMark/>
          </w:tcPr>
          <w:p w14:paraId="32B4B9A9" w14:textId="77777777" w:rsidR="00770FF9" w:rsidRPr="00F31041" w:rsidRDefault="00770FF9" w:rsidP="00770FF9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312" w:type="pct"/>
            <w:vMerge/>
            <w:hideMark/>
          </w:tcPr>
          <w:p w14:paraId="5A43586B" w14:textId="77777777" w:rsidR="00770FF9" w:rsidRPr="00F31041" w:rsidRDefault="00770FF9" w:rsidP="00770FF9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273" w:type="pct"/>
            <w:vMerge/>
            <w:hideMark/>
          </w:tcPr>
          <w:p w14:paraId="64A3DA69" w14:textId="77777777" w:rsidR="00770FF9" w:rsidRPr="00F31041" w:rsidRDefault="00770FF9" w:rsidP="00770FF9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273" w:type="pct"/>
            <w:hideMark/>
          </w:tcPr>
          <w:p w14:paraId="7CFECA4E" w14:textId="77777777" w:rsidR="00770FF9" w:rsidRPr="00F31041" w:rsidRDefault="00770FF9" w:rsidP="00770FF9">
            <w:pPr>
              <w:rPr>
                <w:rFonts w:ascii="Arial" w:hAnsi="Arial" w:cs="Arial"/>
                <w:color w:val="000000"/>
              </w:rPr>
            </w:pPr>
            <w:r w:rsidRPr="00F31041">
              <w:rPr>
                <w:rFonts w:ascii="Arial" w:hAnsi="Arial" w:cs="Arial"/>
                <w:color w:val="000000"/>
              </w:rPr>
              <w:t>наименование</w:t>
            </w:r>
          </w:p>
        </w:tc>
        <w:tc>
          <w:tcPr>
            <w:tcW w:w="163" w:type="pct"/>
            <w:hideMark/>
          </w:tcPr>
          <w:p w14:paraId="55A3FC35" w14:textId="77777777" w:rsidR="00770FF9" w:rsidRPr="00F31041" w:rsidRDefault="00770FF9" w:rsidP="00770FF9">
            <w:pPr>
              <w:rPr>
                <w:rFonts w:ascii="Arial" w:hAnsi="Arial" w:cs="Arial"/>
                <w:color w:val="000000"/>
              </w:rPr>
            </w:pPr>
            <w:r w:rsidRPr="00F31041">
              <w:rPr>
                <w:rFonts w:ascii="Arial" w:hAnsi="Arial" w:cs="Arial"/>
                <w:color w:val="000000"/>
              </w:rPr>
              <w:t>код по ОКЕИ</w:t>
            </w:r>
          </w:p>
        </w:tc>
        <w:tc>
          <w:tcPr>
            <w:tcW w:w="323" w:type="pct"/>
            <w:vMerge/>
            <w:hideMark/>
          </w:tcPr>
          <w:p w14:paraId="0F0F706C" w14:textId="77777777" w:rsidR="00770FF9" w:rsidRPr="00F31041" w:rsidRDefault="00770FF9" w:rsidP="00770FF9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323" w:type="pct"/>
            <w:vMerge/>
            <w:hideMark/>
          </w:tcPr>
          <w:p w14:paraId="5E5899AD" w14:textId="77777777" w:rsidR="00770FF9" w:rsidRPr="00F31041" w:rsidRDefault="00770FF9" w:rsidP="00770FF9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259" w:type="pct"/>
            <w:vMerge/>
            <w:hideMark/>
          </w:tcPr>
          <w:p w14:paraId="080C75C4" w14:textId="77777777" w:rsidR="00770FF9" w:rsidRPr="00F31041" w:rsidRDefault="00770FF9" w:rsidP="00770FF9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288" w:type="pct"/>
            <w:vMerge/>
            <w:hideMark/>
          </w:tcPr>
          <w:p w14:paraId="610E939A" w14:textId="77777777" w:rsidR="00770FF9" w:rsidRPr="00F31041" w:rsidRDefault="00770FF9" w:rsidP="00770FF9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328" w:type="pct"/>
            <w:vMerge/>
            <w:hideMark/>
          </w:tcPr>
          <w:p w14:paraId="07416C04" w14:textId="77777777" w:rsidR="00770FF9" w:rsidRPr="00F31041" w:rsidRDefault="00770FF9" w:rsidP="00770FF9">
            <w:pPr>
              <w:rPr>
                <w:rFonts w:ascii="Arial" w:hAnsi="Arial" w:cs="Arial"/>
                <w:color w:val="000000"/>
              </w:rPr>
            </w:pPr>
          </w:p>
        </w:tc>
      </w:tr>
      <w:tr w:rsidR="00770FF9" w:rsidRPr="00F31041" w14:paraId="2B6B255B" w14:textId="77777777" w:rsidTr="008F4921">
        <w:trPr>
          <w:trHeight w:val="405"/>
        </w:trPr>
        <w:tc>
          <w:tcPr>
            <w:tcW w:w="312" w:type="pct"/>
            <w:hideMark/>
          </w:tcPr>
          <w:p w14:paraId="7BF3BDCB" w14:textId="77777777" w:rsidR="00770FF9" w:rsidRPr="00F31041" w:rsidRDefault="00770FF9" w:rsidP="00770FF9">
            <w:pPr>
              <w:rPr>
                <w:rFonts w:ascii="Arial" w:hAnsi="Arial" w:cs="Arial"/>
                <w:color w:val="000000"/>
              </w:rPr>
            </w:pPr>
            <w:r w:rsidRPr="00F31041">
              <w:rPr>
                <w:rFonts w:ascii="Arial" w:hAnsi="Arial" w:cs="Arial"/>
                <w:color w:val="000000"/>
              </w:rPr>
              <w:lastRenderedPageBreak/>
              <w:t>1</w:t>
            </w:r>
          </w:p>
        </w:tc>
        <w:tc>
          <w:tcPr>
            <w:tcW w:w="252" w:type="pct"/>
            <w:hideMark/>
          </w:tcPr>
          <w:p w14:paraId="50C50A75" w14:textId="77777777" w:rsidR="00770FF9" w:rsidRPr="00F31041" w:rsidRDefault="00770FF9" w:rsidP="00770FF9">
            <w:pPr>
              <w:rPr>
                <w:rFonts w:ascii="Arial" w:hAnsi="Arial" w:cs="Arial"/>
                <w:color w:val="000000"/>
              </w:rPr>
            </w:pPr>
            <w:r w:rsidRPr="00F31041">
              <w:rPr>
                <w:rFonts w:ascii="Arial" w:hAnsi="Arial" w:cs="Arial"/>
                <w:color w:val="000000"/>
              </w:rPr>
              <w:t>2</w:t>
            </w:r>
          </w:p>
        </w:tc>
        <w:tc>
          <w:tcPr>
            <w:tcW w:w="323" w:type="pct"/>
          </w:tcPr>
          <w:p w14:paraId="322F1222" w14:textId="77777777" w:rsidR="00770FF9" w:rsidRPr="00F31041" w:rsidRDefault="00770FF9" w:rsidP="00770FF9">
            <w:pPr>
              <w:rPr>
                <w:rFonts w:ascii="Arial" w:hAnsi="Arial" w:cs="Arial"/>
                <w:color w:val="000000"/>
              </w:rPr>
            </w:pPr>
            <w:r w:rsidRPr="00F31041">
              <w:rPr>
                <w:rFonts w:ascii="Arial" w:hAnsi="Arial" w:cs="Arial"/>
                <w:color w:val="000000"/>
              </w:rPr>
              <w:t>3</w:t>
            </w:r>
          </w:p>
        </w:tc>
        <w:tc>
          <w:tcPr>
            <w:tcW w:w="312" w:type="pct"/>
            <w:hideMark/>
          </w:tcPr>
          <w:p w14:paraId="52D75DD8" w14:textId="77777777" w:rsidR="00770FF9" w:rsidRPr="00F31041" w:rsidRDefault="00770FF9" w:rsidP="00770FF9">
            <w:pPr>
              <w:rPr>
                <w:rFonts w:ascii="Arial" w:hAnsi="Arial" w:cs="Arial"/>
                <w:color w:val="000000"/>
              </w:rPr>
            </w:pPr>
            <w:r w:rsidRPr="00F31041">
              <w:rPr>
                <w:rFonts w:ascii="Arial" w:hAnsi="Arial" w:cs="Arial"/>
                <w:color w:val="000000"/>
              </w:rPr>
              <w:t>4</w:t>
            </w:r>
          </w:p>
        </w:tc>
        <w:tc>
          <w:tcPr>
            <w:tcW w:w="312" w:type="pct"/>
            <w:hideMark/>
          </w:tcPr>
          <w:p w14:paraId="2B3809DA" w14:textId="77777777" w:rsidR="00770FF9" w:rsidRPr="00F31041" w:rsidRDefault="00770FF9" w:rsidP="00770FF9">
            <w:pPr>
              <w:rPr>
                <w:rFonts w:ascii="Arial" w:hAnsi="Arial" w:cs="Arial"/>
                <w:color w:val="000000"/>
              </w:rPr>
            </w:pPr>
            <w:r w:rsidRPr="00F31041">
              <w:rPr>
                <w:rFonts w:ascii="Arial" w:hAnsi="Arial" w:cs="Arial"/>
                <w:color w:val="000000"/>
              </w:rPr>
              <w:t>5</w:t>
            </w:r>
          </w:p>
        </w:tc>
        <w:tc>
          <w:tcPr>
            <w:tcW w:w="325" w:type="pct"/>
            <w:hideMark/>
          </w:tcPr>
          <w:p w14:paraId="1FDEB6A1" w14:textId="77777777" w:rsidR="00770FF9" w:rsidRPr="00F31041" w:rsidRDefault="00770FF9" w:rsidP="00770FF9">
            <w:pPr>
              <w:rPr>
                <w:rFonts w:ascii="Arial" w:hAnsi="Arial" w:cs="Arial"/>
                <w:color w:val="000000"/>
              </w:rPr>
            </w:pPr>
            <w:r w:rsidRPr="00F31041">
              <w:rPr>
                <w:rFonts w:ascii="Arial" w:hAnsi="Arial" w:cs="Arial"/>
                <w:color w:val="000000"/>
              </w:rPr>
              <w:t>6</w:t>
            </w:r>
          </w:p>
        </w:tc>
        <w:tc>
          <w:tcPr>
            <w:tcW w:w="312" w:type="pct"/>
            <w:hideMark/>
          </w:tcPr>
          <w:p w14:paraId="3E110E70" w14:textId="77777777" w:rsidR="00770FF9" w:rsidRPr="00F31041" w:rsidRDefault="00770FF9" w:rsidP="00770FF9">
            <w:pPr>
              <w:rPr>
                <w:rFonts w:ascii="Arial" w:hAnsi="Arial" w:cs="Arial"/>
                <w:color w:val="000000"/>
              </w:rPr>
            </w:pPr>
            <w:r w:rsidRPr="00F31041">
              <w:rPr>
                <w:rFonts w:ascii="Arial" w:hAnsi="Arial" w:cs="Arial"/>
                <w:color w:val="000000"/>
              </w:rPr>
              <w:t>7</w:t>
            </w:r>
          </w:p>
        </w:tc>
        <w:tc>
          <w:tcPr>
            <w:tcW w:w="312" w:type="pct"/>
            <w:hideMark/>
          </w:tcPr>
          <w:p w14:paraId="2F63B143" w14:textId="77777777" w:rsidR="00770FF9" w:rsidRPr="00F31041" w:rsidRDefault="00770FF9" w:rsidP="00770FF9">
            <w:pPr>
              <w:rPr>
                <w:rFonts w:ascii="Arial" w:hAnsi="Arial" w:cs="Arial"/>
                <w:color w:val="000000"/>
              </w:rPr>
            </w:pPr>
            <w:r w:rsidRPr="00F31041">
              <w:rPr>
                <w:rFonts w:ascii="Arial" w:hAnsi="Arial" w:cs="Arial"/>
                <w:color w:val="000000"/>
              </w:rPr>
              <w:t>8</w:t>
            </w:r>
          </w:p>
        </w:tc>
        <w:tc>
          <w:tcPr>
            <w:tcW w:w="312" w:type="pct"/>
            <w:hideMark/>
          </w:tcPr>
          <w:p w14:paraId="1E941143" w14:textId="77777777" w:rsidR="00770FF9" w:rsidRPr="00F31041" w:rsidRDefault="00770FF9" w:rsidP="00770FF9">
            <w:pPr>
              <w:rPr>
                <w:rFonts w:ascii="Arial" w:hAnsi="Arial" w:cs="Arial"/>
                <w:color w:val="000000"/>
              </w:rPr>
            </w:pPr>
            <w:r w:rsidRPr="00F31041">
              <w:rPr>
                <w:rFonts w:ascii="Arial" w:hAnsi="Arial" w:cs="Arial"/>
                <w:color w:val="000000"/>
              </w:rPr>
              <w:t>9</w:t>
            </w:r>
          </w:p>
        </w:tc>
        <w:tc>
          <w:tcPr>
            <w:tcW w:w="273" w:type="pct"/>
            <w:hideMark/>
          </w:tcPr>
          <w:p w14:paraId="3166FA7A" w14:textId="77777777" w:rsidR="00770FF9" w:rsidRPr="00F31041" w:rsidRDefault="00770FF9" w:rsidP="00770FF9">
            <w:pPr>
              <w:rPr>
                <w:rFonts w:ascii="Arial" w:hAnsi="Arial" w:cs="Arial"/>
                <w:color w:val="000000"/>
              </w:rPr>
            </w:pPr>
            <w:r w:rsidRPr="00F31041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273" w:type="pct"/>
            <w:hideMark/>
          </w:tcPr>
          <w:p w14:paraId="56A3EA91" w14:textId="77777777" w:rsidR="00770FF9" w:rsidRPr="00F31041" w:rsidRDefault="00770FF9" w:rsidP="00770FF9">
            <w:pPr>
              <w:rPr>
                <w:rFonts w:ascii="Arial" w:hAnsi="Arial" w:cs="Arial"/>
                <w:color w:val="000000"/>
              </w:rPr>
            </w:pPr>
            <w:r w:rsidRPr="00F31041">
              <w:rPr>
                <w:rFonts w:ascii="Arial" w:hAnsi="Arial" w:cs="Arial"/>
                <w:color w:val="000000"/>
              </w:rPr>
              <w:t>11</w:t>
            </w:r>
          </w:p>
        </w:tc>
        <w:tc>
          <w:tcPr>
            <w:tcW w:w="163" w:type="pct"/>
            <w:hideMark/>
          </w:tcPr>
          <w:p w14:paraId="696AAB1E" w14:textId="77777777" w:rsidR="00770FF9" w:rsidRPr="00F31041" w:rsidRDefault="00770FF9" w:rsidP="00770FF9">
            <w:pPr>
              <w:rPr>
                <w:rFonts w:ascii="Arial" w:hAnsi="Arial" w:cs="Arial"/>
                <w:color w:val="000000"/>
              </w:rPr>
            </w:pPr>
            <w:r w:rsidRPr="00F31041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323" w:type="pct"/>
            <w:hideMark/>
          </w:tcPr>
          <w:p w14:paraId="3C339410" w14:textId="77777777" w:rsidR="00770FF9" w:rsidRPr="00F31041" w:rsidRDefault="00770FF9" w:rsidP="00770FF9">
            <w:pPr>
              <w:rPr>
                <w:rFonts w:ascii="Arial" w:hAnsi="Arial" w:cs="Arial"/>
                <w:color w:val="000000"/>
              </w:rPr>
            </w:pPr>
            <w:r w:rsidRPr="00F31041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323" w:type="pct"/>
            <w:hideMark/>
          </w:tcPr>
          <w:p w14:paraId="21C3EE73" w14:textId="77777777" w:rsidR="00770FF9" w:rsidRPr="00F31041" w:rsidRDefault="00770FF9" w:rsidP="00770FF9">
            <w:pPr>
              <w:rPr>
                <w:rFonts w:ascii="Arial" w:hAnsi="Arial" w:cs="Arial"/>
                <w:color w:val="000000"/>
              </w:rPr>
            </w:pPr>
            <w:r w:rsidRPr="00F31041">
              <w:rPr>
                <w:rFonts w:ascii="Arial" w:hAnsi="Arial" w:cs="Arial"/>
                <w:color w:val="000000"/>
              </w:rPr>
              <w:t>14</w:t>
            </w:r>
          </w:p>
        </w:tc>
        <w:tc>
          <w:tcPr>
            <w:tcW w:w="259" w:type="pct"/>
            <w:hideMark/>
          </w:tcPr>
          <w:p w14:paraId="749F73F0" w14:textId="77777777" w:rsidR="00770FF9" w:rsidRPr="00F31041" w:rsidRDefault="00770FF9" w:rsidP="00770FF9">
            <w:pPr>
              <w:rPr>
                <w:rFonts w:ascii="Arial" w:hAnsi="Arial" w:cs="Arial"/>
                <w:color w:val="000000"/>
              </w:rPr>
            </w:pPr>
            <w:r w:rsidRPr="00F31041">
              <w:rPr>
                <w:rFonts w:ascii="Arial" w:hAnsi="Arial" w:cs="Arial"/>
                <w:color w:val="000000"/>
              </w:rPr>
              <w:t>15</w:t>
            </w:r>
          </w:p>
        </w:tc>
        <w:tc>
          <w:tcPr>
            <w:tcW w:w="288" w:type="pct"/>
            <w:hideMark/>
          </w:tcPr>
          <w:p w14:paraId="242FA6F0" w14:textId="77777777" w:rsidR="00770FF9" w:rsidRPr="00F31041" w:rsidRDefault="00770FF9" w:rsidP="00770FF9">
            <w:pPr>
              <w:rPr>
                <w:rFonts w:ascii="Arial" w:hAnsi="Arial" w:cs="Arial"/>
                <w:color w:val="000000"/>
              </w:rPr>
            </w:pPr>
            <w:r w:rsidRPr="00F31041">
              <w:rPr>
                <w:rFonts w:ascii="Arial" w:hAnsi="Arial" w:cs="Arial"/>
                <w:color w:val="000000"/>
              </w:rPr>
              <w:t>16</w:t>
            </w:r>
          </w:p>
        </w:tc>
        <w:tc>
          <w:tcPr>
            <w:tcW w:w="328" w:type="pct"/>
            <w:hideMark/>
          </w:tcPr>
          <w:p w14:paraId="53241CA1" w14:textId="77777777" w:rsidR="00770FF9" w:rsidRPr="00F31041" w:rsidRDefault="00770FF9" w:rsidP="00770FF9">
            <w:pPr>
              <w:rPr>
                <w:rFonts w:ascii="Arial" w:hAnsi="Arial" w:cs="Arial"/>
                <w:color w:val="000000"/>
              </w:rPr>
            </w:pPr>
            <w:r w:rsidRPr="00F31041">
              <w:rPr>
                <w:rFonts w:ascii="Arial" w:hAnsi="Arial" w:cs="Arial"/>
                <w:color w:val="000000"/>
              </w:rPr>
              <w:t>17</w:t>
            </w:r>
          </w:p>
        </w:tc>
      </w:tr>
      <w:tr w:rsidR="00770FF9" w:rsidRPr="00F31041" w14:paraId="0165C95A" w14:textId="77777777" w:rsidTr="008F4921">
        <w:trPr>
          <w:trHeight w:val="20"/>
        </w:trPr>
        <w:tc>
          <w:tcPr>
            <w:tcW w:w="312" w:type="pct"/>
            <w:vMerge w:val="restart"/>
            <w:hideMark/>
          </w:tcPr>
          <w:p w14:paraId="4884D7DE" w14:textId="77777777" w:rsidR="00770FF9" w:rsidRPr="00F31041" w:rsidRDefault="00770FF9" w:rsidP="00770FF9">
            <w:pPr>
              <w:rPr>
                <w:rFonts w:ascii="Arial" w:hAnsi="Arial" w:cs="Arial"/>
                <w:color w:val="000000"/>
              </w:rPr>
            </w:pPr>
            <w:r w:rsidRPr="00F3104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52" w:type="pct"/>
            <w:vMerge w:val="restart"/>
            <w:hideMark/>
          </w:tcPr>
          <w:p w14:paraId="2B5A4840" w14:textId="77777777" w:rsidR="00770FF9" w:rsidRPr="00F31041" w:rsidRDefault="00770FF9" w:rsidP="00770FF9">
            <w:pPr>
              <w:rPr>
                <w:rFonts w:ascii="Arial" w:hAnsi="Arial" w:cs="Arial"/>
                <w:color w:val="000000"/>
              </w:rPr>
            </w:pPr>
            <w:r w:rsidRPr="00F3104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323" w:type="pct"/>
            <w:vMerge w:val="restart"/>
          </w:tcPr>
          <w:p w14:paraId="4192889B" w14:textId="77777777" w:rsidR="00770FF9" w:rsidRPr="00F31041" w:rsidRDefault="00770FF9" w:rsidP="00770FF9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312" w:type="pct"/>
            <w:vMerge w:val="restart"/>
            <w:hideMark/>
          </w:tcPr>
          <w:p w14:paraId="2D8F757B" w14:textId="77777777" w:rsidR="00770FF9" w:rsidRPr="00F31041" w:rsidRDefault="00770FF9" w:rsidP="00770FF9">
            <w:pPr>
              <w:rPr>
                <w:rFonts w:ascii="Arial" w:hAnsi="Arial" w:cs="Arial"/>
                <w:color w:val="000000"/>
              </w:rPr>
            </w:pPr>
            <w:r w:rsidRPr="00F3104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312" w:type="pct"/>
            <w:vMerge w:val="restart"/>
            <w:hideMark/>
          </w:tcPr>
          <w:p w14:paraId="739ABAFC" w14:textId="77777777" w:rsidR="00770FF9" w:rsidRPr="00F31041" w:rsidRDefault="00770FF9" w:rsidP="00770FF9">
            <w:pPr>
              <w:rPr>
                <w:rFonts w:ascii="Arial" w:hAnsi="Arial" w:cs="Arial"/>
                <w:color w:val="000000"/>
              </w:rPr>
            </w:pPr>
            <w:r w:rsidRPr="00F3104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325" w:type="pct"/>
            <w:vMerge w:val="restart"/>
            <w:hideMark/>
          </w:tcPr>
          <w:p w14:paraId="12044472" w14:textId="77777777" w:rsidR="00770FF9" w:rsidRPr="00F31041" w:rsidRDefault="00770FF9" w:rsidP="00770FF9">
            <w:pPr>
              <w:rPr>
                <w:rFonts w:ascii="Arial" w:hAnsi="Arial" w:cs="Arial"/>
                <w:color w:val="000000"/>
              </w:rPr>
            </w:pPr>
            <w:r w:rsidRPr="00F3104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312" w:type="pct"/>
            <w:vMerge w:val="restart"/>
            <w:hideMark/>
          </w:tcPr>
          <w:p w14:paraId="48C2764C" w14:textId="77777777" w:rsidR="00770FF9" w:rsidRPr="00F31041" w:rsidRDefault="00770FF9" w:rsidP="00770FF9">
            <w:pPr>
              <w:rPr>
                <w:rFonts w:ascii="Arial" w:hAnsi="Arial" w:cs="Arial"/>
                <w:color w:val="000000"/>
              </w:rPr>
            </w:pPr>
            <w:r w:rsidRPr="00F3104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312" w:type="pct"/>
            <w:vMerge w:val="restart"/>
            <w:hideMark/>
          </w:tcPr>
          <w:p w14:paraId="674113E1" w14:textId="77777777" w:rsidR="00770FF9" w:rsidRPr="00F31041" w:rsidRDefault="00770FF9" w:rsidP="00770FF9">
            <w:pPr>
              <w:rPr>
                <w:rFonts w:ascii="Arial" w:hAnsi="Arial" w:cs="Arial"/>
                <w:color w:val="000000"/>
              </w:rPr>
            </w:pPr>
            <w:r w:rsidRPr="00F3104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312" w:type="pct"/>
            <w:vMerge w:val="restart"/>
            <w:hideMark/>
          </w:tcPr>
          <w:p w14:paraId="46A48983" w14:textId="77777777" w:rsidR="00770FF9" w:rsidRPr="00F31041" w:rsidRDefault="00770FF9" w:rsidP="00770FF9">
            <w:pPr>
              <w:rPr>
                <w:rFonts w:ascii="Arial" w:hAnsi="Arial" w:cs="Arial"/>
                <w:color w:val="000000"/>
              </w:rPr>
            </w:pPr>
            <w:r w:rsidRPr="00F3104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73" w:type="pct"/>
            <w:hideMark/>
          </w:tcPr>
          <w:p w14:paraId="313C3A36" w14:textId="77777777" w:rsidR="00770FF9" w:rsidRPr="00F31041" w:rsidRDefault="00770FF9" w:rsidP="00770FF9">
            <w:pPr>
              <w:rPr>
                <w:rFonts w:ascii="Arial" w:hAnsi="Arial" w:cs="Arial"/>
                <w:color w:val="000000"/>
              </w:rPr>
            </w:pPr>
            <w:r w:rsidRPr="00F3104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73" w:type="pct"/>
            <w:hideMark/>
          </w:tcPr>
          <w:p w14:paraId="6E91F85D" w14:textId="77777777" w:rsidR="00770FF9" w:rsidRPr="00F31041" w:rsidRDefault="00770FF9" w:rsidP="00770FF9">
            <w:pPr>
              <w:rPr>
                <w:rFonts w:ascii="Arial" w:hAnsi="Arial" w:cs="Arial"/>
                <w:color w:val="000000"/>
              </w:rPr>
            </w:pPr>
            <w:r w:rsidRPr="00F3104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63" w:type="pct"/>
            <w:hideMark/>
          </w:tcPr>
          <w:p w14:paraId="70F20450" w14:textId="77777777" w:rsidR="00770FF9" w:rsidRPr="00F31041" w:rsidRDefault="00770FF9" w:rsidP="00770FF9">
            <w:pPr>
              <w:rPr>
                <w:rFonts w:ascii="Arial" w:hAnsi="Arial" w:cs="Arial"/>
                <w:color w:val="000000"/>
              </w:rPr>
            </w:pPr>
            <w:r w:rsidRPr="00F3104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323" w:type="pct"/>
            <w:hideMark/>
          </w:tcPr>
          <w:p w14:paraId="0F9C6D12" w14:textId="77777777" w:rsidR="00770FF9" w:rsidRPr="00F31041" w:rsidRDefault="00770FF9" w:rsidP="00770FF9">
            <w:pPr>
              <w:jc w:val="right"/>
              <w:rPr>
                <w:rFonts w:ascii="Arial" w:hAnsi="Arial" w:cs="Arial"/>
                <w:color w:val="000000"/>
              </w:rPr>
            </w:pPr>
            <w:r w:rsidRPr="00F3104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323" w:type="pct"/>
            <w:hideMark/>
          </w:tcPr>
          <w:p w14:paraId="7F1116B0" w14:textId="77777777" w:rsidR="00770FF9" w:rsidRPr="00F31041" w:rsidRDefault="00770FF9" w:rsidP="00770FF9">
            <w:pPr>
              <w:jc w:val="right"/>
              <w:rPr>
                <w:rFonts w:ascii="Arial" w:hAnsi="Arial" w:cs="Arial"/>
                <w:color w:val="000000"/>
              </w:rPr>
            </w:pPr>
            <w:r w:rsidRPr="00F3104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59" w:type="pct"/>
            <w:hideMark/>
          </w:tcPr>
          <w:p w14:paraId="4DA06542" w14:textId="77777777" w:rsidR="00770FF9" w:rsidRPr="00F31041" w:rsidRDefault="00770FF9" w:rsidP="00770FF9">
            <w:pPr>
              <w:jc w:val="right"/>
              <w:rPr>
                <w:rFonts w:ascii="Arial" w:hAnsi="Arial" w:cs="Arial"/>
                <w:color w:val="000000"/>
              </w:rPr>
            </w:pPr>
            <w:r w:rsidRPr="00F3104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88" w:type="pct"/>
            <w:hideMark/>
          </w:tcPr>
          <w:p w14:paraId="1D59709E" w14:textId="77777777" w:rsidR="00770FF9" w:rsidRPr="00F31041" w:rsidRDefault="00770FF9" w:rsidP="00770FF9">
            <w:pPr>
              <w:jc w:val="right"/>
              <w:rPr>
                <w:rFonts w:ascii="Arial" w:hAnsi="Arial" w:cs="Arial"/>
                <w:color w:val="000000"/>
              </w:rPr>
            </w:pPr>
            <w:r w:rsidRPr="00F3104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328" w:type="pct"/>
            <w:hideMark/>
          </w:tcPr>
          <w:p w14:paraId="0B42167F" w14:textId="77777777" w:rsidR="00770FF9" w:rsidRPr="00F31041" w:rsidRDefault="00770FF9" w:rsidP="00770FF9">
            <w:pPr>
              <w:jc w:val="right"/>
              <w:rPr>
                <w:rFonts w:ascii="Arial" w:hAnsi="Arial" w:cs="Arial"/>
                <w:color w:val="000000"/>
              </w:rPr>
            </w:pPr>
            <w:r w:rsidRPr="00F31041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770FF9" w:rsidRPr="00F31041" w14:paraId="62B02C94" w14:textId="77777777" w:rsidTr="008F4921">
        <w:trPr>
          <w:trHeight w:val="20"/>
        </w:trPr>
        <w:tc>
          <w:tcPr>
            <w:tcW w:w="312" w:type="pct"/>
            <w:vMerge/>
            <w:hideMark/>
          </w:tcPr>
          <w:p w14:paraId="38EA328D" w14:textId="77777777" w:rsidR="00770FF9" w:rsidRPr="00F31041" w:rsidRDefault="00770FF9" w:rsidP="00770FF9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252" w:type="pct"/>
            <w:vMerge/>
            <w:hideMark/>
          </w:tcPr>
          <w:p w14:paraId="0BA20F30" w14:textId="77777777" w:rsidR="00770FF9" w:rsidRPr="00F31041" w:rsidRDefault="00770FF9" w:rsidP="00770FF9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323" w:type="pct"/>
            <w:vMerge/>
          </w:tcPr>
          <w:p w14:paraId="632D59B6" w14:textId="77777777" w:rsidR="00770FF9" w:rsidRPr="00F31041" w:rsidRDefault="00770FF9" w:rsidP="00770FF9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312" w:type="pct"/>
            <w:vMerge/>
            <w:hideMark/>
          </w:tcPr>
          <w:p w14:paraId="5DD77A93" w14:textId="77777777" w:rsidR="00770FF9" w:rsidRPr="00F31041" w:rsidRDefault="00770FF9" w:rsidP="00770FF9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312" w:type="pct"/>
            <w:vMerge/>
            <w:hideMark/>
          </w:tcPr>
          <w:p w14:paraId="2E8642FA" w14:textId="77777777" w:rsidR="00770FF9" w:rsidRPr="00F31041" w:rsidRDefault="00770FF9" w:rsidP="00770FF9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325" w:type="pct"/>
            <w:vMerge/>
            <w:hideMark/>
          </w:tcPr>
          <w:p w14:paraId="6FC44809" w14:textId="77777777" w:rsidR="00770FF9" w:rsidRPr="00F31041" w:rsidRDefault="00770FF9" w:rsidP="00770FF9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312" w:type="pct"/>
            <w:vMerge/>
            <w:hideMark/>
          </w:tcPr>
          <w:p w14:paraId="580C6B97" w14:textId="77777777" w:rsidR="00770FF9" w:rsidRPr="00F31041" w:rsidRDefault="00770FF9" w:rsidP="00770FF9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312" w:type="pct"/>
            <w:vMerge/>
            <w:hideMark/>
          </w:tcPr>
          <w:p w14:paraId="6F887677" w14:textId="77777777" w:rsidR="00770FF9" w:rsidRPr="00F31041" w:rsidRDefault="00770FF9" w:rsidP="00770FF9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312" w:type="pct"/>
            <w:vMerge/>
            <w:hideMark/>
          </w:tcPr>
          <w:p w14:paraId="6135A1AC" w14:textId="77777777" w:rsidR="00770FF9" w:rsidRPr="00F31041" w:rsidRDefault="00770FF9" w:rsidP="00770FF9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273" w:type="pct"/>
            <w:hideMark/>
          </w:tcPr>
          <w:p w14:paraId="618839CB" w14:textId="77777777" w:rsidR="00770FF9" w:rsidRPr="00F31041" w:rsidRDefault="00770FF9" w:rsidP="00770FF9">
            <w:pPr>
              <w:rPr>
                <w:rFonts w:ascii="Arial" w:hAnsi="Arial" w:cs="Arial"/>
                <w:color w:val="000000"/>
              </w:rPr>
            </w:pPr>
            <w:r w:rsidRPr="00F3104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73" w:type="pct"/>
            <w:hideMark/>
          </w:tcPr>
          <w:p w14:paraId="421E19AE" w14:textId="77777777" w:rsidR="00770FF9" w:rsidRPr="00F31041" w:rsidRDefault="00770FF9" w:rsidP="00770FF9">
            <w:pPr>
              <w:rPr>
                <w:rFonts w:ascii="Arial" w:hAnsi="Arial" w:cs="Arial"/>
                <w:color w:val="000000"/>
              </w:rPr>
            </w:pPr>
            <w:r w:rsidRPr="00F3104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63" w:type="pct"/>
            <w:hideMark/>
          </w:tcPr>
          <w:p w14:paraId="17CC087F" w14:textId="77777777" w:rsidR="00770FF9" w:rsidRPr="00F31041" w:rsidRDefault="00770FF9" w:rsidP="00770FF9">
            <w:pPr>
              <w:rPr>
                <w:rFonts w:ascii="Arial" w:hAnsi="Arial" w:cs="Arial"/>
                <w:color w:val="000000"/>
              </w:rPr>
            </w:pPr>
            <w:r w:rsidRPr="00F3104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323" w:type="pct"/>
            <w:hideMark/>
          </w:tcPr>
          <w:p w14:paraId="096EB347" w14:textId="77777777" w:rsidR="00770FF9" w:rsidRPr="00F31041" w:rsidRDefault="00770FF9" w:rsidP="00770FF9">
            <w:pPr>
              <w:jc w:val="right"/>
              <w:rPr>
                <w:rFonts w:ascii="Arial" w:hAnsi="Arial" w:cs="Arial"/>
                <w:color w:val="000000"/>
              </w:rPr>
            </w:pPr>
            <w:r w:rsidRPr="00F3104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323" w:type="pct"/>
            <w:hideMark/>
          </w:tcPr>
          <w:p w14:paraId="76E054AD" w14:textId="77777777" w:rsidR="00770FF9" w:rsidRPr="00F31041" w:rsidRDefault="00770FF9" w:rsidP="00770FF9">
            <w:pPr>
              <w:jc w:val="right"/>
              <w:rPr>
                <w:rFonts w:ascii="Arial" w:hAnsi="Arial" w:cs="Arial"/>
                <w:color w:val="000000"/>
              </w:rPr>
            </w:pPr>
            <w:r w:rsidRPr="00F3104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59" w:type="pct"/>
            <w:hideMark/>
          </w:tcPr>
          <w:p w14:paraId="171D5F4B" w14:textId="77777777" w:rsidR="00770FF9" w:rsidRPr="00F31041" w:rsidRDefault="00770FF9" w:rsidP="00770FF9">
            <w:pPr>
              <w:jc w:val="right"/>
              <w:rPr>
                <w:rFonts w:ascii="Arial" w:hAnsi="Arial" w:cs="Arial"/>
                <w:color w:val="000000"/>
              </w:rPr>
            </w:pPr>
            <w:r w:rsidRPr="00F3104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88" w:type="pct"/>
            <w:hideMark/>
          </w:tcPr>
          <w:p w14:paraId="5CDD9031" w14:textId="77777777" w:rsidR="00770FF9" w:rsidRPr="00F31041" w:rsidRDefault="00770FF9" w:rsidP="00770FF9">
            <w:pPr>
              <w:jc w:val="right"/>
              <w:rPr>
                <w:rFonts w:ascii="Arial" w:hAnsi="Arial" w:cs="Arial"/>
                <w:color w:val="000000"/>
              </w:rPr>
            </w:pPr>
            <w:r w:rsidRPr="00F3104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328" w:type="pct"/>
            <w:hideMark/>
          </w:tcPr>
          <w:p w14:paraId="3AF1A0BC" w14:textId="77777777" w:rsidR="00770FF9" w:rsidRPr="00F31041" w:rsidRDefault="00770FF9" w:rsidP="00770FF9">
            <w:pPr>
              <w:jc w:val="right"/>
              <w:rPr>
                <w:rFonts w:ascii="Arial" w:hAnsi="Arial" w:cs="Arial"/>
                <w:color w:val="000000"/>
              </w:rPr>
            </w:pPr>
            <w:r w:rsidRPr="00F31041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770FF9" w:rsidRPr="00F31041" w14:paraId="2EBE2FAD" w14:textId="77777777" w:rsidTr="008F4921">
        <w:trPr>
          <w:trHeight w:val="20"/>
        </w:trPr>
        <w:tc>
          <w:tcPr>
            <w:tcW w:w="312" w:type="pct"/>
            <w:vMerge/>
            <w:hideMark/>
          </w:tcPr>
          <w:p w14:paraId="1BAB1344" w14:textId="77777777" w:rsidR="00770FF9" w:rsidRPr="00F31041" w:rsidRDefault="00770FF9" w:rsidP="00770FF9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252" w:type="pct"/>
            <w:vMerge/>
            <w:hideMark/>
          </w:tcPr>
          <w:p w14:paraId="0D0EE7F4" w14:textId="77777777" w:rsidR="00770FF9" w:rsidRPr="00F31041" w:rsidRDefault="00770FF9" w:rsidP="00770FF9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323" w:type="pct"/>
            <w:vMerge/>
          </w:tcPr>
          <w:p w14:paraId="0FE543BA" w14:textId="77777777" w:rsidR="00770FF9" w:rsidRPr="00F31041" w:rsidRDefault="00770FF9" w:rsidP="00770FF9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312" w:type="pct"/>
            <w:vMerge/>
            <w:hideMark/>
          </w:tcPr>
          <w:p w14:paraId="6963E001" w14:textId="77777777" w:rsidR="00770FF9" w:rsidRPr="00F31041" w:rsidRDefault="00770FF9" w:rsidP="00770FF9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312" w:type="pct"/>
            <w:vMerge/>
            <w:hideMark/>
          </w:tcPr>
          <w:p w14:paraId="3795715D" w14:textId="77777777" w:rsidR="00770FF9" w:rsidRPr="00F31041" w:rsidRDefault="00770FF9" w:rsidP="00770FF9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325" w:type="pct"/>
            <w:vMerge/>
            <w:hideMark/>
          </w:tcPr>
          <w:p w14:paraId="7B2ABEF2" w14:textId="77777777" w:rsidR="00770FF9" w:rsidRPr="00F31041" w:rsidRDefault="00770FF9" w:rsidP="00770FF9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312" w:type="pct"/>
            <w:vMerge/>
            <w:hideMark/>
          </w:tcPr>
          <w:p w14:paraId="31EC32AA" w14:textId="77777777" w:rsidR="00770FF9" w:rsidRPr="00F31041" w:rsidRDefault="00770FF9" w:rsidP="00770FF9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312" w:type="pct"/>
            <w:vMerge/>
            <w:hideMark/>
          </w:tcPr>
          <w:p w14:paraId="4D607B33" w14:textId="77777777" w:rsidR="00770FF9" w:rsidRPr="00F31041" w:rsidRDefault="00770FF9" w:rsidP="00770FF9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312" w:type="pct"/>
            <w:vMerge/>
            <w:hideMark/>
          </w:tcPr>
          <w:p w14:paraId="09632C65" w14:textId="77777777" w:rsidR="00770FF9" w:rsidRPr="00F31041" w:rsidRDefault="00770FF9" w:rsidP="00770FF9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273" w:type="pct"/>
            <w:hideMark/>
          </w:tcPr>
          <w:p w14:paraId="3CAAE281" w14:textId="77777777" w:rsidR="00770FF9" w:rsidRPr="00F31041" w:rsidRDefault="00770FF9" w:rsidP="00770FF9">
            <w:pPr>
              <w:rPr>
                <w:rFonts w:ascii="Arial" w:hAnsi="Arial" w:cs="Arial"/>
                <w:color w:val="000000"/>
              </w:rPr>
            </w:pPr>
            <w:r w:rsidRPr="00F3104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73" w:type="pct"/>
            <w:hideMark/>
          </w:tcPr>
          <w:p w14:paraId="02C0311B" w14:textId="77777777" w:rsidR="00770FF9" w:rsidRPr="00F31041" w:rsidRDefault="00770FF9" w:rsidP="00770FF9">
            <w:pPr>
              <w:rPr>
                <w:rFonts w:ascii="Arial" w:hAnsi="Arial" w:cs="Arial"/>
                <w:color w:val="000000"/>
              </w:rPr>
            </w:pPr>
            <w:r w:rsidRPr="00F3104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63" w:type="pct"/>
            <w:hideMark/>
          </w:tcPr>
          <w:p w14:paraId="22287BCD" w14:textId="77777777" w:rsidR="00770FF9" w:rsidRPr="00F31041" w:rsidRDefault="00770FF9" w:rsidP="00770FF9">
            <w:pPr>
              <w:rPr>
                <w:rFonts w:ascii="Arial" w:hAnsi="Arial" w:cs="Arial"/>
                <w:color w:val="000000"/>
              </w:rPr>
            </w:pPr>
            <w:r w:rsidRPr="00F3104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323" w:type="pct"/>
            <w:hideMark/>
          </w:tcPr>
          <w:p w14:paraId="06223AA6" w14:textId="77777777" w:rsidR="00770FF9" w:rsidRPr="00F31041" w:rsidRDefault="00770FF9" w:rsidP="00770FF9">
            <w:pPr>
              <w:jc w:val="right"/>
              <w:rPr>
                <w:rFonts w:ascii="Arial" w:hAnsi="Arial" w:cs="Arial"/>
                <w:color w:val="000000"/>
              </w:rPr>
            </w:pPr>
            <w:r w:rsidRPr="00F3104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323" w:type="pct"/>
            <w:hideMark/>
          </w:tcPr>
          <w:p w14:paraId="6A30AE3F" w14:textId="77777777" w:rsidR="00770FF9" w:rsidRPr="00F31041" w:rsidRDefault="00770FF9" w:rsidP="00770FF9">
            <w:pPr>
              <w:jc w:val="right"/>
              <w:rPr>
                <w:rFonts w:ascii="Arial" w:hAnsi="Arial" w:cs="Arial"/>
                <w:color w:val="000000"/>
              </w:rPr>
            </w:pPr>
            <w:r w:rsidRPr="00F3104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59" w:type="pct"/>
            <w:hideMark/>
          </w:tcPr>
          <w:p w14:paraId="68998CB6" w14:textId="77777777" w:rsidR="00770FF9" w:rsidRPr="00F31041" w:rsidRDefault="00770FF9" w:rsidP="00770FF9">
            <w:pPr>
              <w:jc w:val="right"/>
              <w:rPr>
                <w:rFonts w:ascii="Arial" w:hAnsi="Arial" w:cs="Arial"/>
                <w:color w:val="000000"/>
              </w:rPr>
            </w:pPr>
            <w:r w:rsidRPr="00F3104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88" w:type="pct"/>
            <w:hideMark/>
          </w:tcPr>
          <w:p w14:paraId="65B81C8C" w14:textId="77777777" w:rsidR="00770FF9" w:rsidRPr="00F31041" w:rsidRDefault="00770FF9" w:rsidP="00770FF9">
            <w:pPr>
              <w:jc w:val="right"/>
              <w:rPr>
                <w:rFonts w:ascii="Arial" w:hAnsi="Arial" w:cs="Arial"/>
                <w:color w:val="000000"/>
              </w:rPr>
            </w:pPr>
            <w:r w:rsidRPr="00F3104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328" w:type="pct"/>
            <w:hideMark/>
          </w:tcPr>
          <w:p w14:paraId="632C1F6B" w14:textId="77777777" w:rsidR="00770FF9" w:rsidRPr="00F31041" w:rsidRDefault="00770FF9" w:rsidP="00770FF9">
            <w:pPr>
              <w:jc w:val="right"/>
              <w:rPr>
                <w:rFonts w:ascii="Arial" w:hAnsi="Arial" w:cs="Arial"/>
                <w:color w:val="000000"/>
              </w:rPr>
            </w:pPr>
            <w:r w:rsidRPr="00F31041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770FF9" w:rsidRPr="00F31041" w14:paraId="2CD0F2D3" w14:textId="77777777" w:rsidTr="008F4921">
        <w:trPr>
          <w:trHeight w:val="20"/>
        </w:trPr>
        <w:tc>
          <w:tcPr>
            <w:tcW w:w="312" w:type="pct"/>
            <w:vMerge/>
            <w:hideMark/>
          </w:tcPr>
          <w:p w14:paraId="5137D797" w14:textId="77777777" w:rsidR="00770FF9" w:rsidRPr="00F31041" w:rsidRDefault="00770FF9" w:rsidP="00770FF9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252" w:type="pct"/>
            <w:vMerge/>
            <w:hideMark/>
          </w:tcPr>
          <w:p w14:paraId="66568A3A" w14:textId="77777777" w:rsidR="00770FF9" w:rsidRPr="00F31041" w:rsidRDefault="00770FF9" w:rsidP="00770FF9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323" w:type="pct"/>
            <w:vMerge/>
          </w:tcPr>
          <w:p w14:paraId="2101D320" w14:textId="77777777" w:rsidR="00770FF9" w:rsidRPr="00F31041" w:rsidRDefault="00770FF9" w:rsidP="00770FF9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312" w:type="pct"/>
            <w:vMerge/>
            <w:hideMark/>
          </w:tcPr>
          <w:p w14:paraId="5E0D365C" w14:textId="77777777" w:rsidR="00770FF9" w:rsidRPr="00F31041" w:rsidRDefault="00770FF9" w:rsidP="00770FF9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312" w:type="pct"/>
            <w:vMerge/>
            <w:hideMark/>
          </w:tcPr>
          <w:p w14:paraId="3BEB490E" w14:textId="77777777" w:rsidR="00770FF9" w:rsidRPr="00F31041" w:rsidRDefault="00770FF9" w:rsidP="00770FF9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325" w:type="pct"/>
            <w:vMerge/>
            <w:hideMark/>
          </w:tcPr>
          <w:p w14:paraId="4C5E6B90" w14:textId="77777777" w:rsidR="00770FF9" w:rsidRPr="00F31041" w:rsidRDefault="00770FF9" w:rsidP="00770FF9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312" w:type="pct"/>
            <w:vMerge/>
            <w:hideMark/>
          </w:tcPr>
          <w:p w14:paraId="5D51461B" w14:textId="77777777" w:rsidR="00770FF9" w:rsidRPr="00F31041" w:rsidRDefault="00770FF9" w:rsidP="00770FF9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312" w:type="pct"/>
            <w:vMerge/>
            <w:hideMark/>
          </w:tcPr>
          <w:p w14:paraId="11FB6F00" w14:textId="77777777" w:rsidR="00770FF9" w:rsidRPr="00F31041" w:rsidRDefault="00770FF9" w:rsidP="00770FF9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312" w:type="pct"/>
            <w:vMerge w:val="restart"/>
            <w:hideMark/>
          </w:tcPr>
          <w:p w14:paraId="75DE09C5" w14:textId="77777777" w:rsidR="00770FF9" w:rsidRPr="00F31041" w:rsidRDefault="00770FF9" w:rsidP="00770FF9">
            <w:pPr>
              <w:rPr>
                <w:rFonts w:ascii="Arial" w:hAnsi="Arial" w:cs="Arial"/>
                <w:color w:val="000000"/>
              </w:rPr>
            </w:pPr>
            <w:r w:rsidRPr="00F3104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73" w:type="pct"/>
            <w:hideMark/>
          </w:tcPr>
          <w:p w14:paraId="6229C24D" w14:textId="77777777" w:rsidR="00770FF9" w:rsidRPr="00F31041" w:rsidRDefault="00770FF9" w:rsidP="00770FF9">
            <w:pPr>
              <w:rPr>
                <w:rFonts w:ascii="Arial" w:hAnsi="Arial" w:cs="Arial"/>
                <w:color w:val="000000"/>
              </w:rPr>
            </w:pPr>
            <w:r w:rsidRPr="00F3104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73" w:type="pct"/>
            <w:hideMark/>
          </w:tcPr>
          <w:p w14:paraId="770FE800" w14:textId="77777777" w:rsidR="00770FF9" w:rsidRPr="00F31041" w:rsidRDefault="00770FF9" w:rsidP="00770FF9">
            <w:pPr>
              <w:rPr>
                <w:rFonts w:ascii="Arial" w:hAnsi="Arial" w:cs="Arial"/>
                <w:color w:val="000000"/>
              </w:rPr>
            </w:pPr>
            <w:r w:rsidRPr="00F3104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63" w:type="pct"/>
            <w:hideMark/>
          </w:tcPr>
          <w:p w14:paraId="384434A6" w14:textId="77777777" w:rsidR="00770FF9" w:rsidRPr="00F31041" w:rsidRDefault="00770FF9" w:rsidP="00770FF9">
            <w:pPr>
              <w:rPr>
                <w:rFonts w:ascii="Arial" w:hAnsi="Arial" w:cs="Arial"/>
                <w:color w:val="000000"/>
              </w:rPr>
            </w:pPr>
            <w:r w:rsidRPr="00F3104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323" w:type="pct"/>
            <w:hideMark/>
          </w:tcPr>
          <w:p w14:paraId="2BA48678" w14:textId="77777777" w:rsidR="00770FF9" w:rsidRPr="00F31041" w:rsidRDefault="00770FF9" w:rsidP="00770FF9">
            <w:pPr>
              <w:jc w:val="right"/>
              <w:rPr>
                <w:rFonts w:ascii="Arial" w:hAnsi="Arial" w:cs="Arial"/>
                <w:color w:val="000000"/>
              </w:rPr>
            </w:pPr>
            <w:r w:rsidRPr="00F3104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323" w:type="pct"/>
            <w:hideMark/>
          </w:tcPr>
          <w:p w14:paraId="61C76BFA" w14:textId="77777777" w:rsidR="00770FF9" w:rsidRPr="00F31041" w:rsidRDefault="00770FF9" w:rsidP="00770FF9">
            <w:pPr>
              <w:jc w:val="right"/>
              <w:rPr>
                <w:rFonts w:ascii="Arial" w:hAnsi="Arial" w:cs="Arial"/>
                <w:color w:val="000000"/>
              </w:rPr>
            </w:pPr>
            <w:r w:rsidRPr="00F3104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59" w:type="pct"/>
            <w:hideMark/>
          </w:tcPr>
          <w:p w14:paraId="3A86537A" w14:textId="77777777" w:rsidR="00770FF9" w:rsidRPr="00F31041" w:rsidRDefault="00770FF9" w:rsidP="00770FF9">
            <w:pPr>
              <w:jc w:val="right"/>
              <w:rPr>
                <w:rFonts w:ascii="Arial" w:hAnsi="Arial" w:cs="Arial"/>
                <w:color w:val="000000"/>
              </w:rPr>
            </w:pPr>
            <w:r w:rsidRPr="00F3104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88" w:type="pct"/>
            <w:hideMark/>
          </w:tcPr>
          <w:p w14:paraId="4E3D3A40" w14:textId="77777777" w:rsidR="00770FF9" w:rsidRPr="00F31041" w:rsidRDefault="00770FF9" w:rsidP="00770FF9">
            <w:pPr>
              <w:jc w:val="right"/>
              <w:rPr>
                <w:rFonts w:ascii="Arial" w:hAnsi="Arial" w:cs="Arial"/>
                <w:color w:val="000000"/>
              </w:rPr>
            </w:pPr>
            <w:r w:rsidRPr="00F3104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328" w:type="pct"/>
            <w:hideMark/>
          </w:tcPr>
          <w:p w14:paraId="1DF0754E" w14:textId="77777777" w:rsidR="00770FF9" w:rsidRPr="00F31041" w:rsidRDefault="00770FF9" w:rsidP="00770FF9">
            <w:pPr>
              <w:jc w:val="right"/>
              <w:rPr>
                <w:rFonts w:ascii="Arial" w:hAnsi="Arial" w:cs="Arial"/>
                <w:color w:val="000000"/>
              </w:rPr>
            </w:pPr>
            <w:r w:rsidRPr="00F31041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770FF9" w:rsidRPr="00F31041" w14:paraId="22727446" w14:textId="77777777" w:rsidTr="008F4921">
        <w:trPr>
          <w:trHeight w:val="20"/>
        </w:trPr>
        <w:tc>
          <w:tcPr>
            <w:tcW w:w="312" w:type="pct"/>
            <w:vMerge/>
            <w:hideMark/>
          </w:tcPr>
          <w:p w14:paraId="6700590C" w14:textId="77777777" w:rsidR="00770FF9" w:rsidRPr="00F31041" w:rsidRDefault="00770FF9" w:rsidP="00770FF9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252" w:type="pct"/>
            <w:vMerge/>
            <w:hideMark/>
          </w:tcPr>
          <w:p w14:paraId="13651DBE" w14:textId="77777777" w:rsidR="00770FF9" w:rsidRPr="00F31041" w:rsidRDefault="00770FF9" w:rsidP="00770FF9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323" w:type="pct"/>
            <w:vMerge/>
          </w:tcPr>
          <w:p w14:paraId="2932C995" w14:textId="77777777" w:rsidR="00770FF9" w:rsidRPr="00F31041" w:rsidRDefault="00770FF9" w:rsidP="00770FF9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312" w:type="pct"/>
            <w:vMerge/>
            <w:hideMark/>
          </w:tcPr>
          <w:p w14:paraId="1C6C1E84" w14:textId="77777777" w:rsidR="00770FF9" w:rsidRPr="00F31041" w:rsidRDefault="00770FF9" w:rsidP="00770FF9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312" w:type="pct"/>
            <w:vMerge/>
            <w:hideMark/>
          </w:tcPr>
          <w:p w14:paraId="7ADB6911" w14:textId="77777777" w:rsidR="00770FF9" w:rsidRPr="00F31041" w:rsidRDefault="00770FF9" w:rsidP="00770FF9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325" w:type="pct"/>
            <w:vMerge/>
            <w:hideMark/>
          </w:tcPr>
          <w:p w14:paraId="4E5ABD71" w14:textId="77777777" w:rsidR="00770FF9" w:rsidRPr="00F31041" w:rsidRDefault="00770FF9" w:rsidP="00770FF9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312" w:type="pct"/>
            <w:vMerge/>
            <w:hideMark/>
          </w:tcPr>
          <w:p w14:paraId="0A227318" w14:textId="77777777" w:rsidR="00770FF9" w:rsidRPr="00F31041" w:rsidRDefault="00770FF9" w:rsidP="00770FF9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312" w:type="pct"/>
            <w:vMerge/>
            <w:hideMark/>
          </w:tcPr>
          <w:p w14:paraId="66A6076E" w14:textId="77777777" w:rsidR="00770FF9" w:rsidRPr="00F31041" w:rsidRDefault="00770FF9" w:rsidP="00770FF9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312" w:type="pct"/>
            <w:vMerge/>
            <w:hideMark/>
          </w:tcPr>
          <w:p w14:paraId="0A77EB25" w14:textId="77777777" w:rsidR="00770FF9" w:rsidRPr="00F31041" w:rsidRDefault="00770FF9" w:rsidP="00770FF9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273" w:type="pct"/>
            <w:hideMark/>
          </w:tcPr>
          <w:p w14:paraId="3584984C" w14:textId="77777777" w:rsidR="00770FF9" w:rsidRPr="00F31041" w:rsidRDefault="00770FF9" w:rsidP="00770FF9">
            <w:pPr>
              <w:rPr>
                <w:rFonts w:ascii="Arial" w:hAnsi="Arial" w:cs="Arial"/>
                <w:color w:val="000000"/>
              </w:rPr>
            </w:pPr>
            <w:r w:rsidRPr="00F3104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73" w:type="pct"/>
            <w:hideMark/>
          </w:tcPr>
          <w:p w14:paraId="3AD37BBE" w14:textId="77777777" w:rsidR="00770FF9" w:rsidRPr="00F31041" w:rsidRDefault="00770FF9" w:rsidP="00770FF9">
            <w:pPr>
              <w:rPr>
                <w:rFonts w:ascii="Arial" w:hAnsi="Arial" w:cs="Arial"/>
                <w:color w:val="000000"/>
              </w:rPr>
            </w:pPr>
            <w:r w:rsidRPr="00F3104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63" w:type="pct"/>
            <w:hideMark/>
          </w:tcPr>
          <w:p w14:paraId="5E3F0396" w14:textId="77777777" w:rsidR="00770FF9" w:rsidRPr="00F31041" w:rsidRDefault="00770FF9" w:rsidP="00770FF9">
            <w:pPr>
              <w:rPr>
                <w:rFonts w:ascii="Arial" w:hAnsi="Arial" w:cs="Arial"/>
                <w:color w:val="000000"/>
              </w:rPr>
            </w:pPr>
            <w:r w:rsidRPr="00F3104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323" w:type="pct"/>
            <w:hideMark/>
          </w:tcPr>
          <w:p w14:paraId="327969FC" w14:textId="77777777" w:rsidR="00770FF9" w:rsidRPr="00F31041" w:rsidRDefault="00770FF9" w:rsidP="00770FF9">
            <w:pPr>
              <w:jc w:val="right"/>
              <w:rPr>
                <w:rFonts w:ascii="Arial" w:hAnsi="Arial" w:cs="Arial"/>
                <w:color w:val="000000"/>
              </w:rPr>
            </w:pPr>
            <w:r w:rsidRPr="00F3104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323" w:type="pct"/>
            <w:hideMark/>
          </w:tcPr>
          <w:p w14:paraId="76E3AFE0" w14:textId="77777777" w:rsidR="00770FF9" w:rsidRPr="00F31041" w:rsidRDefault="00770FF9" w:rsidP="00770FF9">
            <w:pPr>
              <w:jc w:val="right"/>
              <w:rPr>
                <w:rFonts w:ascii="Arial" w:hAnsi="Arial" w:cs="Arial"/>
                <w:color w:val="000000"/>
              </w:rPr>
            </w:pPr>
            <w:r w:rsidRPr="00F3104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59" w:type="pct"/>
            <w:hideMark/>
          </w:tcPr>
          <w:p w14:paraId="17DF2195" w14:textId="77777777" w:rsidR="00770FF9" w:rsidRPr="00F31041" w:rsidRDefault="00770FF9" w:rsidP="00770FF9">
            <w:pPr>
              <w:jc w:val="right"/>
              <w:rPr>
                <w:rFonts w:ascii="Arial" w:hAnsi="Arial" w:cs="Arial"/>
                <w:color w:val="000000"/>
              </w:rPr>
            </w:pPr>
            <w:r w:rsidRPr="00F3104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88" w:type="pct"/>
            <w:hideMark/>
          </w:tcPr>
          <w:p w14:paraId="661818AF" w14:textId="77777777" w:rsidR="00770FF9" w:rsidRPr="00F31041" w:rsidRDefault="00770FF9" w:rsidP="00770FF9">
            <w:pPr>
              <w:jc w:val="right"/>
              <w:rPr>
                <w:rFonts w:ascii="Arial" w:hAnsi="Arial" w:cs="Arial"/>
                <w:color w:val="000000"/>
              </w:rPr>
            </w:pPr>
            <w:r w:rsidRPr="00F3104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328" w:type="pct"/>
            <w:hideMark/>
          </w:tcPr>
          <w:p w14:paraId="4577DD52" w14:textId="77777777" w:rsidR="00770FF9" w:rsidRPr="00F31041" w:rsidRDefault="00770FF9" w:rsidP="00770FF9">
            <w:pPr>
              <w:jc w:val="right"/>
              <w:rPr>
                <w:rFonts w:ascii="Arial" w:hAnsi="Arial" w:cs="Arial"/>
                <w:color w:val="000000"/>
              </w:rPr>
            </w:pPr>
            <w:r w:rsidRPr="00F31041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770FF9" w:rsidRPr="00F31041" w14:paraId="5F471FDB" w14:textId="77777777" w:rsidTr="008F4921">
        <w:trPr>
          <w:trHeight w:val="20"/>
        </w:trPr>
        <w:tc>
          <w:tcPr>
            <w:tcW w:w="312" w:type="pct"/>
            <w:vMerge/>
            <w:hideMark/>
          </w:tcPr>
          <w:p w14:paraId="1BE360F9" w14:textId="77777777" w:rsidR="00770FF9" w:rsidRPr="00F31041" w:rsidRDefault="00770FF9" w:rsidP="00770FF9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252" w:type="pct"/>
            <w:vMerge/>
            <w:hideMark/>
          </w:tcPr>
          <w:p w14:paraId="7D0BE521" w14:textId="77777777" w:rsidR="00770FF9" w:rsidRPr="00F31041" w:rsidRDefault="00770FF9" w:rsidP="00770FF9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323" w:type="pct"/>
            <w:vMerge/>
          </w:tcPr>
          <w:p w14:paraId="4C62176D" w14:textId="77777777" w:rsidR="00770FF9" w:rsidRPr="00F31041" w:rsidRDefault="00770FF9" w:rsidP="00770FF9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312" w:type="pct"/>
            <w:vMerge/>
            <w:hideMark/>
          </w:tcPr>
          <w:p w14:paraId="6A2994ED" w14:textId="77777777" w:rsidR="00770FF9" w:rsidRPr="00F31041" w:rsidRDefault="00770FF9" w:rsidP="00770FF9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312" w:type="pct"/>
            <w:vMerge/>
            <w:hideMark/>
          </w:tcPr>
          <w:p w14:paraId="58432A41" w14:textId="77777777" w:rsidR="00770FF9" w:rsidRPr="00F31041" w:rsidRDefault="00770FF9" w:rsidP="00770FF9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325" w:type="pct"/>
            <w:vMerge/>
            <w:hideMark/>
          </w:tcPr>
          <w:p w14:paraId="23B8D782" w14:textId="77777777" w:rsidR="00770FF9" w:rsidRPr="00F31041" w:rsidRDefault="00770FF9" w:rsidP="00770FF9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312" w:type="pct"/>
            <w:vMerge/>
            <w:hideMark/>
          </w:tcPr>
          <w:p w14:paraId="05304C2E" w14:textId="77777777" w:rsidR="00770FF9" w:rsidRPr="00F31041" w:rsidRDefault="00770FF9" w:rsidP="00770FF9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312" w:type="pct"/>
            <w:vMerge/>
            <w:hideMark/>
          </w:tcPr>
          <w:p w14:paraId="28E72BCC" w14:textId="77777777" w:rsidR="00770FF9" w:rsidRPr="00F31041" w:rsidRDefault="00770FF9" w:rsidP="00770FF9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312" w:type="pct"/>
            <w:vMerge/>
            <w:hideMark/>
          </w:tcPr>
          <w:p w14:paraId="4787F598" w14:textId="77777777" w:rsidR="00770FF9" w:rsidRPr="00F31041" w:rsidRDefault="00770FF9" w:rsidP="00770FF9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273" w:type="pct"/>
            <w:hideMark/>
          </w:tcPr>
          <w:p w14:paraId="45E5A2CF" w14:textId="77777777" w:rsidR="00770FF9" w:rsidRPr="00F31041" w:rsidRDefault="00770FF9" w:rsidP="00770FF9">
            <w:pPr>
              <w:rPr>
                <w:rFonts w:ascii="Arial" w:hAnsi="Arial" w:cs="Arial"/>
                <w:color w:val="000000"/>
              </w:rPr>
            </w:pPr>
            <w:r w:rsidRPr="00F3104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73" w:type="pct"/>
            <w:hideMark/>
          </w:tcPr>
          <w:p w14:paraId="15A3A9D5" w14:textId="77777777" w:rsidR="00770FF9" w:rsidRPr="00F31041" w:rsidRDefault="00770FF9" w:rsidP="00770FF9">
            <w:pPr>
              <w:rPr>
                <w:rFonts w:ascii="Arial" w:hAnsi="Arial" w:cs="Arial"/>
                <w:color w:val="000000"/>
              </w:rPr>
            </w:pPr>
            <w:r w:rsidRPr="00F3104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63" w:type="pct"/>
            <w:hideMark/>
          </w:tcPr>
          <w:p w14:paraId="42B7008F" w14:textId="77777777" w:rsidR="00770FF9" w:rsidRPr="00F31041" w:rsidRDefault="00770FF9" w:rsidP="00770FF9">
            <w:pPr>
              <w:rPr>
                <w:rFonts w:ascii="Arial" w:hAnsi="Arial" w:cs="Arial"/>
                <w:color w:val="000000"/>
              </w:rPr>
            </w:pPr>
            <w:r w:rsidRPr="00F3104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323" w:type="pct"/>
            <w:hideMark/>
          </w:tcPr>
          <w:p w14:paraId="019D3FED" w14:textId="77777777" w:rsidR="00770FF9" w:rsidRPr="00F31041" w:rsidRDefault="00770FF9" w:rsidP="00770FF9">
            <w:pPr>
              <w:jc w:val="right"/>
              <w:rPr>
                <w:rFonts w:ascii="Arial" w:hAnsi="Arial" w:cs="Arial"/>
                <w:color w:val="000000"/>
              </w:rPr>
            </w:pPr>
            <w:r w:rsidRPr="00F3104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323" w:type="pct"/>
            <w:hideMark/>
          </w:tcPr>
          <w:p w14:paraId="08AA0FA3" w14:textId="77777777" w:rsidR="00770FF9" w:rsidRPr="00F31041" w:rsidRDefault="00770FF9" w:rsidP="00770FF9">
            <w:pPr>
              <w:jc w:val="right"/>
              <w:rPr>
                <w:rFonts w:ascii="Arial" w:hAnsi="Arial" w:cs="Arial"/>
                <w:color w:val="000000"/>
              </w:rPr>
            </w:pPr>
            <w:r w:rsidRPr="00F3104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59" w:type="pct"/>
            <w:hideMark/>
          </w:tcPr>
          <w:p w14:paraId="7F269DF4" w14:textId="77777777" w:rsidR="00770FF9" w:rsidRPr="00F31041" w:rsidRDefault="00770FF9" w:rsidP="00770FF9">
            <w:pPr>
              <w:jc w:val="right"/>
              <w:rPr>
                <w:rFonts w:ascii="Arial" w:hAnsi="Arial" w:cs="Arial"/>
                <w:color w:val="000000"/>
              </w:rPr>
            </w:pPr>
            <w:r w:rsidRPr="00F3104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88" w:type="pct"/>
            <w:hideMark/>
          </w:tcPr>
          <w:p w14:paraId="078698C3" w14:textId="77777777" w:rsidR="00770FF9" w:rsidRPr="00F31041" w:rsidRDefault="00770FF9" w:rsidP="00770FF9">
            <w:pPr>
              <w:jc w:val="right"/>
              <w:rPr>
                <w:rFonts w:ascii="Arial" w:hAnsi="Arial" w:cs="Arial"/>
                <w:color w:val="000000"/>
              </w:rPr>
            </w:pPr>
            <w:r w:rsidRPr="00F3104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328" w:type="pct"/>
            <w:hideMark/>
          </w:tcPr>
          <w:p w14:paraId="519F1721" w14:textId="77777777" w:rsidR="00770FF9" w:rsidRPr="00F31041" w:rsidRDefault="00770FF9" w:rsidP="00770FF9">
            <w:pPr>
              <w:jc w:val="right"/>
              <w:rPr>
                <w:rFonts w:ascii="Arial" w:hAnsi="Arial" w:cs="Arial"/>
                <w:color w:val="000000"/>
              </w:rPr>
            </w:pPr>
            <w:r w:rsidRPr="00F31041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770FF9" w:rsidRPr="00F31041" w14:paraId="6F3914C5" w14:textId="77777777" w:rsidTr="008F4921">
        <w:trPr>
          <w:trHeight w:val="20"/>
        </w:trPr>
        <w:tc>
          <w:tcPr>
            <w:tcW w:w="312" w:type="pct"/>
            <w:vMerge w:val="restart"/>
            <w:hideMark/>
          </w:tcPr>
          <w:p w14:paraId="469E10B7" w14:textId="77777777" w:rsidR="00770FF9" w:rsidRPr="00F31041" w:rsidRDefault="00770FF9" w:rsidP="00770FF9">
            <w:pPr>
              <w:rPr>
                <w:rFonts w:ascii="Arial" w:hAnsi="Arial" w:cs="Arial"/>
              </w:rPr>
            </w:pPr>
            <w:r w:rsidRPr="00F31041">
              <w:rPr>
                <w:rFonts w:ascii="Arial" w:hAnsi="Arial" w:cs="Arial"/>
              </w:rPr>
              <w:t> </w:t>
            </w:r>
          </w:p>
        </w:tc>
        <w:tc>
          <w:tcPr>
            <w:tcW w:w="252" w:type="pct"/>
            <w:vMerge w:val="restart"/>
            <w:hideMark/>
          </w:tcPr>
          <w:p w14:paraId="38F4157F" w14:textId="77777777" w:rsidR="00770FF9" w:rsidRPr="00F31041" w:rsidRDefault="00770FF9" w:rsidP="00770FF9">
            <w:pPr>
              <w:rPr>
                <w:rFonts w:ascii="Arial" w:hAnsi="Arial" w:cs="Arial"/>
              </w:rPr>
            </w:pPr>
            <w:r w:rsidRPr="00F31041">
              <w:rPr>
                <w:rFonts w:ascii="Arial" w:hAnsi="Arial" w:cs="Arial"/>
              </w:rPr>
              <w:t> </w:t>
            </w:r>
          </w:p>
        </w:tc>
        <w:tc>
          <w:tcPr>
            <w:tcW w:w="323" w:type="pct"/>
            <w:vMerge w:val="restart"/>
          </w:tcPr>
          <w:p w14:paraId="06E97AE3" w14:textId="77777777" w:rsidR="00770FF9" w:rsidRPr="00F31041" w:rsidRDefault="00770FF9" w:rsidP="00770FF9">
            <w:pPr>
              <w:rPr>
                <w:rFonts w:ascii="Arial" w:hAnsi="Arial" w:cs="Arial"/>
              </w:rPr>
            </w:pPr>
          </w:p>
        </w:tc>
        <w:tc>
          <w:tcPr>
            <w:tcW w:w="312" w:type="pct"/>
            <w:vMerge w:val="restart"/>
            <w:hideMark/>
          </w:tcPr>
          <w:p w14:paraId="461C1076" w14:textId="77777777" w:rsidR="00770FF9" w:rsidRPr="00F31041" w:rsidRDefault="00770FF9" w:rsidP="00770FF9">
            <w:pPr>
              <w:rPr>
                <w:rFonts w:ascii="Arial" w:hAnsi="Arial" w:cs="Arial"/>
              </w:rPr>
            </w:pPr>
            <w:r w:rsidRPr="00F31041">
              <w:rPr>
                <w:rFonts w:ascii="Arial" w:hAnsi="Arial" w:cs="Arial"/>
              </w:rPr>
              <w:t> </w:t>
            </w:r>
          </w:p>
        </w:tc>
        <w:tc>
          <w:tcPr>
            <w:tcW w:w="312" w:type="pct"/>
            <w:vMerge w:val="restart"/>
            <w:hideMark/>
          </w:tcPr>
          <w:p w14:paraId="3DB048F9" w14:textId="77777777" w:rsidR="00770FF9" w:rsidRPr="00F31041" w:rsidRDefault="00770FF9" w:rsidP="00770FF9">
            <w:pPr>
              <w:rPr>
                <w:rFonts w:ascii="Arial" w:hAnsi="Arial" w:cs="Arial"/>
              </w:rPr>
            </w:pPr>
            <w:r w:rsidRPr="00F31041">
              <w:rPr>
                <w:rFonts w:ascii="Arial" w:hAnsi="Arial" w:cs="Arial"/>
              </w:rPr>
              <w:t> </w:t>
            </w:r>
          </w:p>
        </w:tc>
        <w:tc>
          <w:tcPr>
            <w:tcW w:w="325" w:type="pct"/>
            <w:vMerge w:val="restart"/>
            <w:hideMark/>
          </w:tcPr>
          <w:p w14:paraId="2EEC4496" w14:textId="77777777" w:rsidR="00770FF9" w:rsidRPr="00F31041" w:rsidRDefault="00770FF9" w:rsidP="00770FF9">
            <w:pPr>
              <w:rPr>
                <w:rFonts w:ascii="Arial" w:hAnsi="Arial" w:cs="Arial"/>
              </w:rPr>
            </w:pPr>
            <w:r w:rsidRPr="00F31041">
              <w:rPr>
                <w:rFonts w:ascii="Arial" w:hAnsi="Arial" w:cs="Arial"/>
              </w:rPr>
              <w:t> </w:t>
            </w:r>
          </w:p>
        </w:tc>
        <w:tc>
          <w:tcPr>
            <w:tcW w:w="312" w:type="pct"/>
            <w:vMerge w:val="restart"/>
            <w:hideMark/>
          </w:tcPr>
          <w:p w14:paraId="390FF6F3" w14:textId="77777777" w:rsidR="00770FF9" w:rsidRPr="00F31041" w:rsidRDefault="00770FF9" w:rsidP="00770FF9">
            <w:pPr>
              <w:rPr>
                <w:rFonts w:ascii="Arial" w:hAnsi="Arial" w:cs="Arial"/>
              </w:rPr>
            </w:pPr>
            <w:r w:rsidRPr="00F31041">
              <w:rPr>
                <w:rFonts w:ascii="Arial" w:hAnsi="Arial" w:cs="Arial"/>
              </w:rPr>
              <w:t> </w:t>
            </w:r>
          </w:p>
        </w:tc>
        <w:tc>
          <w:tcPr>
            <w:tcW w:w="312" w:type="pct"/>
            <w:vMerge w:val="restart"/>
            <w:hideMark/>
          </w:tcPr>
          <w:p w14:paraId="3481948E" w14:textId="77777777" w:rsidR="00770FF9" w:rsidRPr="00F31041" w:rsidRDefault="00770FF9" w:rsidP="00770FF9">
            <w:pPr>
              <w:rPr>
                <w:rFonts w:ascii="Arial" w:hAnsi="Arial" w:cs="Arial"/>
              </w:rPr>
            </w:pPr>
            <w:r w:rsidRPr="00F31041">
              <w:rPr>
                <w:rFonts w:ascii="Arial" w:hAnsi="Arial" w:cs="Arial"/>
              </w:rPr>
              <w:t> </w:t>
            </w:r>
          </w:p>
        </w:tc>
        <w:tc>
          <w:tcPr>
            <w:tcW w:w="312" w:type="pct"/>
            <w:vMerge w:val="restart"/>
            <w:hideMark/>
          </w:tcPr>
          <w:p w14:paraId="6A2CE1FA" w14:textId="77777777" w:rsidR="00770FF9" w:rsidRPr="00F31041" w:rsidRDefault="00770FF9" w:rsidP="00770FF9">
            <w:pPr>
              <w:rPr>
                <w:rFonts w:ascii="Arial" w:hAnsi="Arial" w:cs="Arial"/>
              </w:rPr>
            </w:pPr>
            <w:r w:rsidRPr="00F31041">
              <w:rPr>
                <w:rFonts w:ascii="Arial" w:hAnsi="Arial" w:cs="Arial"/>
              </w:rPr>
              <w:t> </w:t>
            </w:r>
          </w:p>
        </w:tc>
        <w:tc>
          <w:tcPr>
            <w:tcW w:w="273" w:type="pct"/>
            <w:hideMark/>
          </w:tcPr>
          <w:p w14:paraId="56E61E38" w14:textId="77777777" w:rsidR="00770FF9" w:rsidRPr="00F31041" w:rsidRDefault="00770FF9" w:rsidP="00770FF9">
            <w:pPr>
              <w:rPr>
                <w:rFonts w:ascii="Arial" w:hAnsi="Arial" w:cs="Arial"/>
              </w:rPr>
            </w:pPr>
            <w:r w:rsidRPr="00F31041">
              <w:rPr>
                <w:rFonts w:ascii="Arial" w:hAnsi="Arial" w:cs="Arial"/>
              </w:rPr>
              <w:t> </w:t>
            </w:r>
          </w:p>
        </w:tc>
        <w:tc>
          <w:tcPr>
            <w:tcW w:w="273" w:type="pct"/>
            <w:hideMark/>
          </w:tcPr>
          <w:p w14:paraId="5522217C" w14:textId="77777777" w:rsidR="00770FF9" w:rsidRPr="00F31041" w:rsidRDefault="00770FF9" w:rsidP="00770FF9">
            <w:pPr>
              <w:rPr>
                <w:rFonts w:ascii="Arial" w:hAnsi="Arial" w:cs="Arial"/>
              </w:rPr>
            </w:pPr>
            <w:r w:rsidRPr="00F31041">
              <w:rPr>
                <w:rFonts w:ascii="Arial" w:hAnsi="Arial" w:cs="Arial"/>
              </w:rPr>
              <w:t> </w:t>
            </w:r>
          </w:p>
        </w:tc>
        <w:tc>
          <w:tcPr>
            <w:tcW w:w="163" w:type="pct"/>
            <w:hideMark/>
          </w:tcPr>
          <w:p w14:paraId="196B7568" w14:textId="77777777" w:rsidR="00770FF9" w:rsidRPr="00F31041" w:rsidRDefault="00770FF9" w:rsidP="00770FF9">
            <w:pPr>
              <w:rPr>
                <w:rFonts w:ascii="Arial" w:hAnsi="Arial" w:cs="Arial"/>
              </w:rPr>
            </w:pPr>
            <w:r w:rsidRPr="00F31041">
              <w:rPr>
                <w:rFonts w:ascii="Arial" w:hAnsi="Arial" w:cs="Arial"/>
              </w:rPr>
              <w:t> </w:t>
            </w:r>
          </w:p>
        </w:tc>
        <w:tc>
          <w:tcPr>
            <w:tcW w:w="323" w:type="pct"/>
            <w:hideMark/>
          </w:tcPr>
          <w:p w14:paraId="4A83C4B6" w14:textId="77777777" w:rsidR="00770FF9" w:rsidRPr="00F31041" w:rsidRDefault="00770FF9" w:rsidP="00770FF9">
            <w:pPr>
              <w:jc w:val="right"/>
              <w:rPr>
                <w:rFonts w:ascii="Arial" w:hAnsi="Arial" w:cs="Arial"/>
                <w:color w:val="000000"/>
              </w:rPr>
            </w:pPr>
            <w:r w:rsidRPr="00F3104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323" w:type="pct"/>
            <w:hideMark/>
          </w:tcPr>
          <w:p w14:paraId="3C1E6138" w14:textId="77777777" w:rsidR="00770FF9" w:rsidRPr="00F31041" w:rsidRDefault="00770FF9" w:rsidP="00770FF9">
            <w:pPr>
              <w:jc w:val="right"/>
              <w:rPr>
                <w:rFonts w:ascii="Arial" w:hAnsi="Arial" w:cs="Arial"/>
                <w:color w:val="000000"/>
              </w:rPr>
            </w:pPr>
            <w:r w:rsidRPr="00F3104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59" w:type="pct"/>
            <w:hideMark/>
          </w:tcPr>
          <w:p w14:paraId="748478C8" w14:textId="77777777" w:rsidR="00770FF9" w:rsidRPr="00F31041" w:rsidRDefault="00770FF9" w:rsidP="00770FF9">
            <w:pPr>
              <w:jc w:val="right"/>
              <w:rPr>
                <w:rFonts w:ascii="Arial" w:hAnsi="Arial" w:cs="Arial"/>
                <w:color w:val="000000"/>
              </w:rPr>
            </w:pPr>
            <w:r w:rsidRPr="00F3104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88" w:type="pct"/>
            <w:hideMark/>
          </w:tcPr>
          <w:p w14:paraId="191A8FE3" w14:textId="77777777" w:rsidR="00770FF9" w:rsidRPr="00F31041" w:rsidRDefault="00770FF9" w:rsidP="00770FF9">
            <w:pPr>
              <w:jc w:val="right"/>
              <w:rPr>
                <w:rFonts w:ascii="Arial" w:hAnsi="Arial" w:cs="Arial"/>
                <w:color w:val="000000"/>
              </w:rPr>
            </w:pPr>
            <w:r w:rsidRPr="00F3104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328" w:type="pct"/>
            <w:hideMark/>
          </w:tcPr>
          <w:p w14:paraId="2B0EBB6D" w14:textId="77777777" w:rsidR="00770FF9" w:rsidRPr="00F31041" w:rsidRDefault="00770FF9" w:rsidP="00770FF9">
            <w:pPr>
              <w:jc w:val="right"/>
              <w:rPr>
                <w:rFonts w:ascii="Arial" w:hAnsi="Arial" w:cs="Arial"/>
                <w:color w:val="000000"/>
              </w:rPr>
            </w:pPr>
            <w:r w:rsidRPr="00F31041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770FF9" w:rsidRPr="00F31041" w14:paraId="27A27A82" w14:textId="77777777" w:rsidTr="008F4921">
        <w:trPr>
          <w:trHeight w:val="20"/>
        </w:trPr>
        <w:tc>
          <w:tcPr>
            <w:tcW w:w="312" w:type="pct"/>
            <w:vMerge/>
            <w:hideMark/>
          </w:tcPr>
          <w:p w14:paraId="7BDEB10A" w14:textId="77777777" w:rsidR="00770FF9" w:rsidRPr="00F31041" w:rsidRDefault="00770FF9" w:rsidP="00770FF9">
            <w:pPr>
              <w:rPr>
                <w:rFonts w:ascii="Arial" w:hAnsi="Arial" w:cs="Arial"/>
              </w:rPr>
            </w:pPr>
          </w:p>
        </w:tc>
        <w:tc>
          <w:tcPr>
            <w:tcW w:w="252" w:type="pct"/>
            <w:vMerge/>
            <w:hideMark/>
          </w:tcPr>
          <w:p w14:paraId="293AC6FE" w14:textId="77777777" w:rsidR="00770FF9" w:rsidRPr="00F31041" w:rsidRDefault="00770FF9" w:rsidP="00770FF9">
            <w:pPr>
              <w:rPr>
                <w:rFonts w:ascii="Arial" w:hAnsi="Arial" w:cs="Arial"/>
              </w:rPr>
            </w:pPr>
          </w:p>
        </w:tc>
        <w:tc>
          <w:tcPr>
            <w:tcW w:w="323" w:type="pct"/>
            <w:vMerge/>
          </w:tcPr>
          <w:p w14:paraId="4EF0C993" w14:textId="77777777" w:rsidR="00770FF9" w:rsidRPr="00F31041" w:rsidRDefault="00770FF9" w:rsidP="00770FF9">
            <w:pPr>
              <w:rPr>
                <w:rFonts w:ascii="Arial" w:hAnsi="Arial" w:cs="Arial"/>
              </w:rPr>
            </w:pPr>
          </w:p>
        </w:tc>
        <w:tc>
          <w:tcPr>
            <w:tcW w:w="312" w:type="pct"/>
            <w:vMerge/>
            <w:hideMark/>
          </w:tcPr>
          <w:p w14:paraId="0671FB4D" w14:textId="77777777" w:rsidR="00770FF9" w:rsidRPr="00F31041" w:rsidRDefault="00770FF9" w:rsidP="00770FF9">
            <w:pPr>
              <w:rPr>
                <w:rFonts w:ascii="Arial" w:hAnsi="Arial" w:cs="Arial"/>
              </w:rPr>
            </w:pPr>
          </w:p>
        </w:tc>
        <w:tc>
          <w:tcPr>
            <w:tcW w:w="312" w:type="pct"/>
            <w:vMerge/>
            <w:hideMark/>
          </w:tcPr>
          <w:p w14:paraId="5DC265DA" w14:textId="77777777" w:rsidR="00770FF9" w:rsidRPr="00F31041" w:rsidRDefault="00770FF9" w:rsidP="00770FF9">
            <w:pPr>
              <w:rPr>
                <w:rFonts w:ascii="Arial" w:hAnsi="Arial" w:cs="Arial"/>
              </w:rPr>
            </w:pPr>
          </w:p>
        </w:tc>
        <w:tc>
          <w:tcPr>
            <w:tcW w:w="325" w:type="pct"/>
            <w:vMerge/>
            <w:hideMark/>
          </w:tcPr>
          <w:p w14:paraId="05CA54D5" w14:textId="77777777" w:rsidR="00770FF9" w:rsidRPr="00F31041" w:rsidRDefault="00770FF9" w:rsidP="00770FF9">
            <w:pPr>
              <w:rPr>
                <w:rFonts w:ascii="Arial" w:hAnsi="Arial" w:cs="Arial"/>
              </w:rPr>
            </w:pPr>
          </w:p>
        </w:tc>
        <w:tc>
          <w:tcPr>
            <w:tcW w:w="312" w:type="pct"/>
            <w:vMerge/>
            <w:hideMark/>
          </w:tcPr>
          <w:p w14:paraId="3E2533CA" w14:textId="77777777" w:rsidR="00770FF9" w:rsidRPr="00F31041" w:rsidRDefault="00770FF9" w:rsidP="00770FF9">
            <w:pPr>
              <w:rPr>
                <w:rFonts w:ascii="Arial" w:hAnsi="Arial" w:cs="Arial"/>
              </w:rPr>
            </w:pPr>
          </w:p>
        </w:tc>
        <w:tc>
          <w:tcPr>
            <w:tcW w:w="312" w:type="pct"/>
            <w:vMerge/>
            <w:hideMark/>
          </w:tcPr>
          <w:p w14:paraId="3440A001" w14:textId="77777777" w:rsidR="00770FF9" w:rsidRPr="00F31041" w:rsidRDefault="00770FF9" w:rsidP="00770FF9">
            <w:pPr>
              <w:rPr>
                <w:rFonts w:ascii="Arial" w:hAnsi="Arial" w:cs="Arial"/>
              </w:rPr>
            </w:pPr>
          </w:p>
        </w:tc>
        <w:tc>
          <w:tcPr>
            <w:tcW w:w="312" w:type="pct"/>
            <w:vMerge/>
            <w:hideMark/>
          </w:tcPr>
          <w:p w14:paraId="2E47151D" w14:textId="77777777" w:rsidR="00770FF9" w:rsidRPr="00F31041" w:rsidRDefault="00770FF9" w:rsidP="00770FF9">
            <w:pPr>
              <w:rPr>
                <w:rFonts w:ascii="Arial" w:hAnsi="Arial" w:cs="Arial"/>
              </w:rPr>
            </w:pPr>
          </w:p>
        </w:tc>
        <w:tc>
          <w:tcPr>
            <w:tcW w:w="273" w:type="pct"/>
            <w:hideMark/>
          </w:tcPr>
          <w:p w14:paraId="7801CFB3" w14:textId="77777777" w:rsidR="00770FF9" w:rsidRPr="00F31041" w:rsidRDefault="00770FF9" w:rsidP="00770FF9">
            <w:pPr>
              <w:rPr>
                <w:rFonts w:ascii="Arial" w:hAnsi="Arial" w:cs="Arial"/>
              </w:rPr>
            </w:pPr>
            <w:r w:rsidRPr="00F31041">
              <w:rPr>
                <w:rFonts w:ascii="Arial" w:hAnsi="Arial" w:cs="Arial"/>
              </w:rPr>
              <w:t> </w:t>
            </w:r>
          </w:p>
        </w:tc>
        <w:tc>
          <w:tcPr>
            <w:tcW w:w="273" w:type="pct"/>
            <w:hideMark/>
          </w:tcPr>
          <w:p w14:paraId="788A01E1" w14:textId="77777777" w:rsidR="00770FF9" w:rsidRPr="00F31041" w:rsidRDefault="00770FF9" w:rsidP="00770FF9">
            <w:pPr>
              <w:rPr>
                <w:rFonts w:ascii="Arial" w:hAnsi="Arial" w:cs="Arial"/>
              </w:rPr>
            </w:pPr>
            <w:r w:rsidRPr="00F31041">
              <w:rPr>
                <w:rFonts w:ascii="Arial" w:hAnsi="Arial" w:cs="Arial"/>
              </w:rPr>
              <w:t> </w:t>
            </w:r>
          </w:p>
        </w:tc>
        <w:tc>
          <w:tcPr>
            <w:tcW w:w="163" w:type="pct"/>
            <w:hideMark/>
          </w:tcPr>
          <w:p w14:paraId="61771EAE" w14:textId="77777777" w:rsidR="00770FF9" w:rsidRPr="00F31041" w:rsidRDefault="00770FF9" w:rsidP="00770FF9">
            <w:pPr>
              <w:rPr>
                <w:rFonts w:ascii="Arial" w:hAnsi="Arial" w:cs="Arial"/>
              </w:rPr>
            </w:pPr>
            <w:r w:rsidRPr="00F31041">
              <w:rPr>
                <w:rFonts w:ascii="Arial" w:hAnsi="Arial" w:cs="Arial"/>
              </w:rPr>
              <w:t> </w:t>
            </w:r>
          </w:p>
        </w:tc>
        <w:tc>
          <w:tcPr>
            <w:tcW w:w="323" w:type="pct"/>
            <w:hideMark/>
          </w:tcPr>
          <w:p w14:paraId="31E0E27D" w14:textId="77777777" w:rsidR="00770FF9" w:rsidRPr="00F31041" w:rsidRDefault="00770FF9" w:rsidP="00770FF9">
            <w:pPr>
              <w:jc w:val="right"/>
              <w:rPr>
                <w:rFonts w:ascii="Arial" w:hAnsi="Arial" w:cs="Arial"/>
                <w:color w:val="000000"/>
              </w:rPr>
            </w:pPr>
            <w:r w:rsidRPr="00F3104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323" w:type="pct"/>
            <w:hideMark/>
          </w:tcPr>
          <w:p w14:paraId="1B5D90C2" w14:textId="77777777" w:rsidR="00770FF9" w:rsidRPr="00F31041" w:rsidRDefault="00770FF9" w:rsidP="00770FF9">
            <w:pPr>
              <w:jc w:val="right"/>
              <w:rPr>
                <w:rFonts w:ascii="Arial" w:hAnsi="Arial" w:cs="Arial"/>
                <w:color w:val="000000"/>
              </w:rPr>
            </w:pPr>
            <w:r w:rsidRPr="00F3104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59" w:type="pct"/>
            <w:hideMark/>
          </w:tcPr>
          <w:p w14:paraId="6F87108E" w14:textId="77777777" w:rsidR="00770FF9" w:rsidRPr="00F31041" w:rsidRDefault="00770FF9" w:rsidP="00770FF9">
            <w:pPr>
              <w:jc w:val="right"/>
              <w:rPr>
                <w:rFonts w:ascii="Arial" w:hAnsi="Arial" w:cs="Arial"/>
                <w:color w:val="000000"/>
              </w:rPr>
            </w:pPr>
            <w:r w:rsidRPr="00F3104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88" w:type="pct"/>
            <w:hideMark/>
          </w:tcPr>
          <w:p w14:paraId="2B930CA0" w14:textId="77777777" w:rsidR="00770FF9" w:rsidRPr="00F31041" w:rsidRDefault="00770FF9" w:rsidP="00770FF9">
            <w:pPr>
              <w:jc w:val="right"/>
              <w:rPr>
                <w:rFonts w:ascii="Arial" w:hAnsi="Arial" w:cs="Arial"/>
                <w:color w:val="000000"/>
              </w:rPr>
            </w:pPr>
            <w:r w:rsidRPr="00F3104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328" w:type="pct"/>
            <w:hideMark/>
          </w:tcPr>
          <w:p w14:paraId="43582579" w14:textId="77777777" w:rsidR="00770FF9" w:rsidRPr="00F31041" w:rsidRDefault="00770FF9" w:rsidP="00770FF9">
            <w:pPr>
              <w:jc w:val="right"/>
              <w:rPr>
                <w:rFonts w:ascii="Arial" w:hAnsi="Arial" w:cs="Arial"/>
                <w:color w:val="000000"/>
              </w:rPr>
            </w:pPr>
            <w:r w:rsidRPr="00F31041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770FF9" w:rsidRPr="00F31041" w14:paraId="3B27C6CC" w14:textId="77777777" w:rsidTr="008F4921">
        <w:trPr>
          <w:trHeight w:val="20"/>
        </w:trPr>
        <w:tc>
          <w:tcPr>
            <w:tcW w:w="312" w:type="pct"/>
            <w:vMerge/>
            <w:hideMark/>
          </w:tcPr>
          <w:p w14:paraId="1F42A81E" w14:textId="77777777" w:rsidR="00770FF9" w:rsidRPr="00F31041" w:rsidRDefault="00770FF9" w:rsidP="00770FF9">
            <w:pPr>
              <w:rPr>
                <w:rFonts w:ascii="Arial" w:hAnsi="Arial" w:cs="Arial"/>
              </w:rPr>
            </w:pPr>
          </w:p>
        </w:tc>
        <w:tc>
          <w:tcPr>
            <w:tcW w:w="252" w:type="pct"/>
            <w:vMerge/>
            <w:hideMark/>
          </w:tcPr>
          <w:p w14:paraId="5B384709" w14:textId="77777777" w:rsidR="00770FF9" w:rsidRPr="00F31041" w:rsidRDefault="00770FF9" w:rsidP="00770FF9">
            <w:pPr>
              <w:rPr>
                <w:rFonts w:ascii="Arial" w:hAnsi="Arial" w:cs="Arial"/>
              </w:rPr>
            </w:pPr>
          </w:p>
        </w:tc>
        <w:tc>
          <w:tcPr>
            <w:tcW w:w="323" w:type="pct"/>
            <w:vMerge/>
          </w:tcPr>
          <w:p w14:paraId="190A10B2" w14:textId="77777777" w:rsidR="00770FF9" w:rsidRPr="00F31041" w:rsidRDefault="00770FF9" w:rsidP="00770FF9">
            <w:pPr>
              <w:rPr>
                <w:rFonts w:ascii="Arial" w:hAnsi="Arial" w:cs="Arial"/>
              </w:rPr>
            </w:pPr>
          </w:p>
        </w:tc>
        <w:tc>
          <w:tcPr>
            <w:tcW w:w="312" w:type="pct"/>
            <w:vMerge/>
            <w:hideMark/>
          </w:tcPr>
          <w:p w14:paraId="322F29C6" w14:textId="77777777" w:rsidR="00770FF9" w:rsidRPr="00F31041" w:rsidRDefault="00770FF9" w:rsidP="00770FF9">
            <w:pPr>
              <w:rPr>
                <w:rFonts w:ascii="Arial" w:hAnsi="Arial" w:cs="Arial"/>
              </w:rPr>
            </w:pPr>
          </w:p>
        </w:tc>
        <w:tc>
          <w:tcPr>
            <w:tcW w:w="312" w:type="pct"/>
            <w:vMerge/>
            <w:hideMark/>
          </w:tcPr>
          <w:p w14:paraId="566251BE" w14:textId="77777777" w:rsidR="00770FF9" w:rsidRPr="00F31041" w:rsidRDefault="00770FF9" w:rsidP="00770FF9">
            <w:pPr>
              <w:rPr>
                <w:rFonts w:ascii="Arial" w:hAnsi="Arial" w:cs="Arial"/>
              </w:rPr>
            </w:pPr>
          </w:p>
        </w:tc>
        <w:tc>
          <w:tcPr>
            <w:tcW w:w="325" w:type="pct"/>
            <w:vMerge/>
            <w:hideMark/>
          </w:tcPr>
          <w:p w14:paraId="14E6C470" w14:textId="77777777" w:rsidR="00770FF9" w:rsidRPr="00F31041" w:rsidRDefault="00770FF9" w:rsidP="00770FF9">
            <w:pPr>
              <w:rPr>
                <w:rFonts w:ascii="Arial" w:hAnsi="Arial" w:cs="Arial"/>
              </w:rPr>
            </w:pPr>
          </w:p>
        </w:tc>
        <w:tc>
          <w:tcPr>
            <w:tcW w:w="312" w:type="pct"/>
            <w:vMerge/>
            <w:hideMark/>
          </w:tcPr>
          <w:p w14:paraId="740AAB11" w14:textId="77777777" w:rsidR="00770FF9" w:rsidRPr="00F31041" w:rsidRDefault="00770FF9" w:rsidP="00770FF9">
            <w:pPr>
              <w:rPr>
                <w:rFonts w:ascii="Arial" w:hAnsi="Arial" w:cs="Arial"/>
              </w:rPr>
            </w:pPr>
          </w:p>
        </w:tc>
        <w:tc>
          <w:tcPr>
            <w:tcW w:w="312" w:type="pct"/>
            <w:vMerge/>
            <w:hideMark/>
          </w:tcPr>
          <w:p w14:paraId="585195B9" w14:textId="77777777" w:rsidR="00770FF9" w:rsidRPr="00F31041" w:rsidRDefault="00770FF9" w:rsidP="00770FF9">
            <w:pPr>
              <w:rPr>
                <w:rFonts w:ascii="Arial" w:hAnsi="Arial" w:cs="Arial"/>
              </w:rPr>
            </w:pPr>
          </w:p>
        </w:tc>
        <w:tc>
          <w:tcPr>
            <w:tcW w:w="312" w:type="pct"/>
            <w:vMerge/>
            <w:hideMark/>
          </w:tcPr>
          <w:p w14:paraId="4CE9BF6F" w14:textId="77777777" w:rsidR="00770FF9" w:rsidRPr="00F31041" w:rsidRDefault="00770FF9" w:rsidP="00770FF9">
            <w:pPr>
              <w:rPr>
                <w:rFonts w:ascii="Arial" w:hAnsi="Arial" w:cs="Arial"/>
              </w:rPr>
            </w:pPr>
          </w:p>
        </w:tc>
        <w:tc>
          <w:tcPr>
            <w:tcW w:w="273" w:type="pct"/>
            <w:hideMark/>
          </w:tcPr>
          <w:p w14:paraId="3E61EE60" w14:textId="77777777" w:rsidR="00770FF9" w:rsidRPr="00F31041" w:rsidRDefault="00770FF9" w:rsidP="00770FF9">
            <w:pPr>
              <w:rPr>
                <w:rFonts w:ascii="Arial" w:hAnsi="Arial" w:cs="Arial"/>
              </w:rPr>
            </w:pPr>
            <w:r w:rsidRPr="00F31041">
              <w:rPr>
                <w:rFonts w:ascii="Arial" w:hAnsi="Arial" w:cs="Arial"/>
              </w:rPr>
              <w:t> </w:t>
            </w:r>
          </w:p>
        </w:tc>
        <w:tc>
          <w:tcPr>
            <w:tcW w:w="273" w:type="pct"/>
            <w:hideMark/>
          </w:tcPr>
          <w:p w14:paraId="4E02A5AD" w14:textId="77777777" w:rsidR="00770FF9" w:rsidRPr="00F31041" w:rsidRDefault="00770FF9" w:rsidP="00770FF9">
            <w:pPr>
              <w:rPr>
                <w:rFonts w:ascii="Arial" w:hAnsi="Arial" w:cs="Arial"/>
              </w:rPr>
            </w:pPr>
            <w:r w:rsidRPr="00F31041">
              <w:rPr>
                <w:rFonts w:ascii="Arial" w:hAnsi="Arial" w:cs="Arial"/>
              </w:rPr>
              <w:t> </w:t>
            </w:r>
          </w:p>
        </w:tc>
        <w:tc>
          <w:tcPr>
            <w:tcW w:w="163" w:type="pct"/>
            <w:hideMark/>
          </w:tcPr>
          <w:p w14:paraId="569ABEA7" w14:textId="77777777" w:rsidR="00770FF9" w:rsidRPr="00F31041" w:rsidRDefault="00770FF9" w:rsidP="00770FF9">
            <w:pPr>
              <w:rPr>
                <w:rFonts w:ascii="Arial" w:hAnsi="Arial" w:cs="Arial"/>
              </w:rPr>
            </w:pPr>
            <w:r w:rsidRPr="00F31041">
              <w:rPr>
                <w:rFonts w:ascii="Arial" w:hAnsi="Arial" w:cs="Arial"/>
              </w:rPr>
              <w:t> </w:t>
            </w:r>
          </w:p>
        </w:tc>
        <w:tc>
          <w:tcPr>
            <w:tcW w:w="323" w:type="pct"/>
            <w:hideMark/>
          </w:tcPr>
          <w:p w14:paraId="09910096" w14:textId="77777777" w:rsidR="00770FF9" w:rsidRPr="00F31041" w:rsidRDefault="00770FF9" w:rsidP="00770FF9">
            <w:pPr>
              <w:jc w:val="right"/>
              <w:rPr>
                <w:rFonts w:ascii="Arial" w:hAnsi="Arial" w:cs="Arial"/>
                <w:color w:val="000000"/>
              </w:rPr>
            </w:pPr>
            <w:r w:rsidRPr="00F3104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323" w:type="pct"/>
            <w:hideMark/>
          </w:tcPr>
          <w:p w14:paraId="1AD02DE5" w14:textId="77777777" w:rsidR="00770FF9" w:rsidRPr="00F31041" w:rsidRDefault="00770FF9" w:rsidP="00770FF9">
            <w:pPr>
              <w:jc w:val="right"/>
              <w:rPr>
                <w:rFonts w:ascii="Arial" w:hAnsi="Arial" w:cs="Arial"/>
                <w:color w:val="000000"/>
              </w:rPr>
            </w:pPr>
            <w:r w:rsidRPr="00F3104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59" w:type="pct"/>
            <w:hideMark/>
          </w:tcPr>
          <w:p w14:paraId="3F7D74E5" w14:textId="77777777" w:rsidR="00770FF9" w:rsidRPr="00F31041" w:rsidRDefault="00770FF9" w:rsidP="00770FF9">
            <w:pPr>
              <w:jc w:val="right"/>
              <w:rPr>
                <w:rFonts w:ascii="Arial" w:hAnsi="Arial" w:cs="Arial"/>
                <w:color w:val="000000"/>
              </w:rPr>
            </w:pPr>
            <w:r w:rsidRPr="00F3104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88" w:type="pct"/>
            <w:hideMark/>
          </w:tcPr>
          <w:p w14:paraId="4AFA52B4" w14:textId="77777777" w:rsidR="00770FF9" w:rsidRPr="00F31041" w:rsidRDefault="00770FF9" w:rsidP="00770FF9">
            <w:pPr>
              <w:jc w:val="right"/>
              <w:rPr>
                <w:rFonts w:ascii="Arial" w:hAnsi="Arial" w:cs="Arial"/>
                <w:color w:val="000000"/>
              </w:rPr>
            </w:pPr>
            <w:r w:rsidRPr="00F3104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328" w:type="pct"/>
            <w:hideMark/>
          </w:tcPr>
          <w:p w14:paraId="0043913F" w14:textId="77777777" w:rsidR="00770FF9" w:rsidRPr="00F31041" w:rsidRDefault="00770FF9" w:rsidP="00770FF9">
            <w:pPr>
              <w:jc w:val="right"/>
              <w:rPr>
                <w:rFonts w:ascii="Arial" w:hAnsi="Arial" w:cs="Arial"/>
                <w:color w:val="000000"/>
              </w:rPr>
            </w:pPr>
            <w:r w:rsidRPr="00F31041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770FF9" w:rsidRPr="00F31041" w14:paraId="3406B33D" w14:textId="77777777" w:rsidTr="008F4921">
        <w:trPr>
          <w:trHeight w:val="20"/>
        </w:trPr>
        <w:tc>
          <w:tcPr>
            <w:tcW w:w="312" w:type="pct"/>
            <w:vMerge/>
            <w:hideMark/>
          </w:tcPr>
          <w:p w14:paraId="000260B3" w14:textId="77777777" w:rsidR="00770FF9" w:rsidRPr="00F31041" w:rsidRDefault="00770FF9" w:rsidP="00770FF9">
            <w:pPr>
              <w:rPr>
                <w:rFonts w:ascii="Arial" w:hAnsi="Arial" w:cs="Arial"/>
              </w:rPr>
            </w:pPr>
          </w:p>
        </w:tc>
        <w:tc>
          <w:tcPr>
            <w:tcW w:w="252" w:type="pct"/>
            <w:vMerge/>
            <w:hideMark/>
          </w:tcPr>
          <w:p w14:paraId="764453B1" w14:textId="77777777" w:rsidR="00770FF9" w:rsidRPr="00F31041" w:rsidRDefault="00770FF9" w:rsidP="00770FF9">
            <w:pPr>
              <w:rPr>
                <w:rFonts w:ascii="Arial" w:hAnsi="Arial" w:cs="Arial"/>
              </w:rPr>
            </w:pPr>
          </w:p>
        </w:tc>
        <w:tc>
          <w:tcPr>
            <w:tcW w:w="323" w:type="pct"/>
            <w:vMerge/>
          </w:tcPr>
          <w:p w14:paraId="364BB500" w14:textId="77777777" w:rsidR="00770FF9" w:rsidRPr="00F31041" w:rsidRDefault="00770FF9" w:rsidP="00770FF9">
            <w:pPr>
              <w:rPr>
                <w:rFonts w:ascii="Arial" w:hAnsi="Arial" w:cs="Arial"/>
              </w:rPr>
            </w:pPr>
          </w:p>
        </w:tc>
        <w:tc>
          <w:tcPr>
            <w:tcW w:w="312" w:type="pct"/>
            <w:vMerge/>
            <w:hideMark/>
          </w:tcPr>
          <w:p w14:paraId="116B8078" w14:textId="77777777" w:rsidR="00770FF9" w:rsidRPr="00F31041" w:rsidRDefault="00770FF9" w:rsidP="00770FF9">
            <w:pPr>
              <w:rPr>
                <w:rFonts w:ascii="Arial" w:hAnsi="Arial" w:cs="Arial"/>
              </w:rPr>
            </w:pPr>
          </w:p>
        </w:tc>
        <w:tc>
          <w:tcPr>
            <w:tcW w:w="312" w:type="pct"/>
            <w:vMerge/>
            <w:hideMark/>
          </w:tcPr>
          <w:p w14:paraId="642C294C" w14:textId="77777777" w:rsidR="00770FF9" w:rsidRPr="00F31041" w:rsidRDefault="00770FF9" w:rsidP="00770FF9">
            <w:pPr>
              <w:rPr>
                <w:rFonts w:ascii="Arial" w:hAnsi="Arial" w:cs="Arial"/>
              </w:rPr>
            </w:pPr>
          </w:p>
        </w:tc>
        <w:tc>
          <w:tcPr>
            <w:tcW w:w="325" w:type="pct"/>
            <w:vMerge/>
            <w:hideMark/>
          </w:tcPr>
          <w:p w14:paraId="0D39412C" w14:textId="77777777" w:rsidR="00770FF9" w:rsidRPr="00F31041" w:rsidRDefault="00770FF9" w:rsidP="00770FF9">
            <w:pPr>
              <w:rPr>
                <w:rFonts w:ascii="Arial" w:hAnsi="Arial" w:cs="Arial"/>
              </w:rPr>
            </w:pPr>
          </w:p>
        </w:tc>
        <w:tc>
          <w:tcPr>
            <w:tcW w:w="312" w:type="pct"/>
            <w:vMerge/>
            <w:hideMark/>
          </w:tcPr>
          <w:p w14:paraId="6885F26C" w14:textId="77777777" w:rsidR="00770FF9" w:rsidRPr="00F31041" w:rsidRDefault="00770FF9" w:rsidP="00770FF9">
            <w:pPr>
              <w:rPr>
                <w:rFonts w:ascii="Arial" w:hAnsi="Arial" w:cs="Arial"/>
              </w:rPr>
            </w:pPr>
          </w:p>
        </w:tc>
        <w:tc>
          <w:tcPr>
            <w:tcW w:w="312" w:type="pct"/>
            <w:vMerge w:val="restart"/>
            <w:hideMark/>
          </w:tcPr>
          <w:p w14:paraId="75B21756" w14:textId="77777777" w:rsidR="00770FF9" w:rsidRPr="00F31041" w:rsidRDefault="00770FF9" w:rsidP="00770FF9">
            <w:pPr>
              <w:rPr>
                <w:rFonts w:ascii="Arial" w:hAnsi="Arial" w:cs="Arial"/>
              </w:rPr>
            </w:pPr>
            <w:r w:rsidRPr="00F31041">
              <w:rPr>
                <w:rFonts w:ascii="Arial" w:hAnsi="Arial" w:cs="Arial"/>
              </w:rPr>
              <w:t> </w:t>
            </w:r>
          </w:p>
        </w:tc>
        <w:tc>
          <w:tcPr>
            <w:tcW w:w="312" w:type="pct"/>
            <w:vMerge w:val="restart"/>
            <w:hideMark/>
          </w:tcPr>
          <w:p w14:paraId="4C3632FB" w14:textId="77777777" w:rsidR="00770FF9" w:rsidRPr="00F31041" w:rsidRDefault="00770FF9" w:rsidP="00770FF9">
            <w:pPr>
              <w:rPr>
                <w:rFonts w:ascii="Arial" w:hAnsi="Arial" w:cs="Arial"/>
              </w:rPr>
            </w:pPr>
            <w:r w:rsidRPr="00F31041">
              <w:rPr>
                <w:rFonts w:ascii="Arial" w:hAnsi="Arial" w:cs="Arial"/>
              </w:rPr>
              <w:t> </w:t>
            </w:r>
          </w:p>
        </w:tc>
        <w:tc>
          <w:tcPr>
            <w:tcW w:w="273" w:type="pct"/>
            <w:hideMark/>
          </w:tcPr>
          <w:p w14:paraId="564EA106" w14:textId="77777777" w:rsidR="00770FF9" w:rsidRPr="00F31041" w:rsidRDefault="00770FF9" w:rsidP="00770FF9">
            <w:pPr>
              <w:rPr>
                <w:rFonts w:ascii="Arial" w:hAnsi="Arial" w:cs="Arial"/>
              </w:rPr>
            </w:pPr>
            <w:r w:rsidRPr="00F31041">
              <w:rPr>
                <w:rFonts w:ascii="Arial" w:hAnsi="Arial" w:cs="Arial"/>
              </w:rPr>
              <w:t> </w:t>
            </w:r>
          </w:p>
        </w:tc>
        <w:tc>
          <w:tcPr>
            <w:tcW w:w="273" w:type="pct"/>
            <w:hideMark/>
          </w:tcPr>
          <w:p w14:paraId="218434DB" w14:textId="77777777" w:rsidR="00770FF9" w:rsidRPr="00F31041" w:rsidRDefault="00770FF9" w:rsidP="00770FF9">
            <w:pPr>
              <w:rPr>
                <w:rFonts w:ascii="Arial" w:hAnsi="Arial" w:cs="Arial"/>
              </w:rPr>
            </w:pPr>
            <w:r w:rsidRPr="00F31041">
              <w:rPr>
                <w:rFonts w:ascii="Arial" w:hAnsi="Arial" w:cs="Arial"/>
              </w:rPr>
              <w:t> </w:t>
            </w:r>
          </w:p>
        </w:tc>
        <w:tc>
          <w:tcPr>
            <w:tcW w:w="163" w:type="pct"/>
            <w:hideMark/>
          </w:tcPr>
          <w:p w14:paraId="67EC6895" w14:textId="77777777" w:rsidR="00770FF9" w:rsidRPr="00F31041" w:rsidRDefault="00770FF9" w:rsidP="00770FF9">
            <w:pPr>
              <w:rPr>
                <w:rFonts w:ascii="Arial" w:hAnsi="Arial" w:cs="Arial"/>
              </w:rPr>
            </w:pPr>
            <w:r w:rsidRPr="00F31041">
              <w:rPr>
                <w:rFonts w:ascii="Arial" w:hAnsi="Arial" w:cs="Arial"/>
              </w:rPr>
              <w:t> </w:t>
            </w:r>
          </w:p>
        </w:tc>
        <w:tc>
          <w:tcPr>
            <w:tcW w:w="323" w:type="pct"/>
            <w:hideMark/>
          </w:tcPr>
          <w:p w14:paraId="737510B7" w14:textId="77777777" w:rsidR="00770FF9" w:rsidRPr="00F31041" w:rsidRDefault="00770FF9" w:rsidP="00770FF9">
            <w:pPr>
              <w:jc w:val="right"/>
              <w:rPr>
                <w:rFonts w:ascii="Arial" w:hAnsi="Arial" w:cs="Arial"/>
                <w:color w:val="000000"/>
              </w:rPr>
            </w:pPr>
            <w:r w:rsidRPr="00F3104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323" w:type="pct"/>
            <w:hideMark/>
          </w:tcPr>
          <w:p w14:paraId="6D0F2E98" w14:textId="77777777" w:rsidR="00770FF9" w:rsidRPr="00F31041" w:rsidRDefault="00770FF9" w:rsidP="00770FF9">
            <w:pPr>
              <w:jc w:val="right"/>
              <w:rPr>
                <w:rFonts w:ascii="Arial" w:hAnsi="Arial" w:cs="Arial"/>
                <w:color w:val="000000"/>
              </w:rPr>
            </w:pPr>
            <w:r w:rsidRPr="00F3104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59" w:type="pct"/>
            <w:hideMark/>
          </w:tcPr>
          <w:p w14:paraId="7A7B6FA2" w14:textId="77777777" w:rsidR="00770FF9" w:rsidRPr="00F31041" w:rsidRDefault="00770FF9" w:rsidP="00770FF9">
            <w:pPr>
              <w:jc w:val="right"/>
              <w:rPr>
                <w:rFonts w:ascii="Arial" w:hAnsi="Arial" w:cs="Arial"/>
                <w:color w:val="000000"/>
              </w:rPr>
            </w:pPr>
            <w:r w:rsidRPr="00F3104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88" w:type="pct"/>
            <w:hideMark/>
          </w:tcPr>
          <w:p w14:paraId="6C7681C6" w14:textId="77777777" w:rsidR="00770FF9" w:rsidRPr="00F31041" w:rsidRDefault="00770FF9" w:rsidP="00770FF9">
            <w:pPr>
              <w:jc w:val="right"/>
              <w:rPr>
                <w:rFonts w:ascii="Arial" w:hAnsi="Arial" w:cs="Arial"/>
                <w:color w:val="000000"/>
              </w:rPr>
            </w:pPr>
            <w:r w:rsidRPr="00F3104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328" w:type="pct"/>
            <w:hideMark/>
          </w:tcPr>
          <w:p w14:paraId="195D86BD" w14:textId="77777777" w:rsidR="00770FF9" w:rsidRPr="00F31041" w:rsidRDefault="00770FF9" w:rsidP="00770FF9">
            <w:pPr>
              <w:jc w:val="right"/>
              <w:rPr>
                <w:rFonts w:ascii="Arial" w:hAnsi="Arial" w:cs="Arial"/>
                <w:color w:val="000000"/>
              </w:rPr>
            </w:pPr>
            <w:r w:rsidRPr="00F31041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770FF9" w:rsidRPr="00F31041" w14:paraId="381E411B" w14:textId="77777777" w:rsidTr="008F4921">
        <w:trPr>
          <w:trHeight w:val="20"/>
        </w:trPr>
        <w:tc>
          <w:tcPr>
            <w:tcW w:w="312" w:type="pct"/>
            <w:vMerge/>
            <w:hideMark/>
          </w:tcPr>
          <w:p w14:paraId="0016F5F1" w14:textId="77777777" w:rsidR="00770FF9" w:rsidRPr="00F31041" w:rsidRDefault="00770FF9" w:rsidP="00770FF9">
            <w:pPr>
              <w:rPr>
                <w:rFonts w:ascii="Arial" w:hAnsi="Arial" w:cs="Arial"/>
              </w:rPr>
            </w:pPr>
          </w:p>
        </w:tc>
        <w:tc>
          <w:tcPr>
            <w:tcW w:w="252" w:type="pct"/>
            <w:vMerge/>
            <w:hideMark/>
          </w:tcPr>
          <w:p w14:paraId="0BE5DCAB" w14:textId="77777777" w:rsidR="00770FF9" w:rsidRPr="00F31041" w:rsidRDefault="00770FF9" w:rsidP="00770FF9">
            <w:pPr>
              <w:rPr>
                <w:rFonts w:ascii="Arial" w:hAnsi="Arial" w:cs="Arial"/>
              </w:rPr>
            </w:pPr>
          </w:p>
        </w:tc>
        <w:tc>
          <w:tcPr>
            <w:tcW w:w="323" w:type="pct"/>
            <w:vMerge/>
          </w:tcPr>
          <w:p w14:paraId="0C4F55DB" w14:textId="77777777" w:rsidR="00770FF9" w:rsidRPr="00F31041" w:rsidRDefault="00770FF9" w:rsidP="00770FF9">
            <w:pPr>
              <w:rPr>
                <w:rFonts w:ascii="Arial" w:hAnsi="Arial" w:cs="Arial"/>
              </w:rPr>
            </w:pPr>
          </w:p>
        </w:tc>
        <w:tc>
          <w:tcPr>
            <w:tcW w:w="312" w:type="pct"/>
            <w:vMerge/>
            <w:hideMark/>
          </w:tcPr>
          <w:p w14:paraId="5A9D6980" w14:textId="77777777" w:rsidR="00770FF9" w:rsidRPr="00F31041" w:rsidRDefault="00770FF9" w:rsidP="00770FF9">
            <w:pPr>
              <w:rPr>
                <w:rFonts w:ascii="Arial" w:hAnsi="Arial" w:cs="Arial"/>
              </w:rPr>
            </w:pPr>
          </w:p>
        </w:tc>
        <w:tc>
          <w:tcPr>
            <w:tcW w:w="312" w:type="pct"/>
            <w:vMerge/>
            <w:hideMark/>
          </w:tcPr>
          <w:p w14:paraId="63E52AF5" w14:textId="77777777" w:rsidR="00770FF9" w:rsidRPr="00F31041" w:rsidRDefault="00770FF9" w:rsidP="00770FF9">
            <w:pPr>
              <w:rPr>
                <w:rFonts w:ascii="Arial" w:hAnsi="Arial" w:cs="Arial"/>
              </w:rPr>
            </w:pPr>
          </w:p>
        </w:tc>
        <w:tc>
          <w:tcPr>
            <w:tcW w:w="325" w:type="pct"/>
            <w:vMerge/>
            <w:hideMark/>
          </w:tcPr>
          <w:p w14:paraId="69ADF05D" w14:textId="77777777" w:rsidR="00770FF9" w:rsidRPr="00F31041" w:rsidRDefault="00770FF9" w:rsidP="00770FF9">
            <w:pPr>
              <w:rPr>
                <w:rFonts w:ascii="Arial" w:hAnsi="Arial" w:cs="Arial"/>
              </w:rPr>
            </w:pPr>
          </w:p>
        </w:tc>
        <w:tc>
          <w:tcPr>
            <w:tcW w:w="312" w:type="pct"/>
            <w:vMerge/>
            <w:hideMark/>
          </w:tcPr>
          <w:p w14:paraId="50EB072F" w14:textId="77777777" w:rsidR="00770FF9" w:rsidRPr="00F31041" w:rsidRDefault="00770FF9" w:rsidP="00770FF9">
            <w:pPr>
              <w:rPr>
                <w:rFonts w:ascii="Arial" w:hAnsi="Arial" w:cs="Arial"/>
              </w:rPr>
            </w:pPr>
          </w:p>
        </w:tc>
        <w:tc>
          <w:tcPr>
            <w:tcW w:w="312" w:type="pct"/>
            <w:vMerge/>
            <w:hideMark/>
          </w:tcPr>
          <w:p w14:paraId="637F8963" w14:textId="77777777" w:rsidR="00770FF9" w:rsidRPr="00F31041" w:rsidRDefault="00770FF9" w:rsidP="00770FF9">
            <w:pPr>
              <w:rPr>
                <w:rFonts w:ascii="Arial" w:hAnsi="Arial" w:cs="Arial"/>
              </w:rPr>
            </w:pPr>
          </w:p>
        </w:tc>
        <w:tc>
          <w:tcPr>
            <w:tcW w:w="312" w:type="pct"/>
            <w:vMerge/>
            <w:hideMark/>
          </w:tcPr>
          <w:p w14:paraId="2EC689B6" w14:textId="77777777" w:rsidR="00770FF9" w:rsidRPr="00F31041" w:rsidRDefault="00770FF9" w:rsidP="00770FF9">
            <w:pPr>
              <w:rPr>
                <w:rFonts w:ascii="Arial" w:hAnsi="Arial" w:cs="Arial"/>
              </w:rPr>
            </w:pPr>
          </w:p>
        </w:tc>
        <w:tc>
          <w:tcPr>
            <w:tcW w:w="273" w:type="pct"/>
            <w:hideMark/>
          </w:tcPr>
          <w:p w14:paraId="119DD06E" w14:textId="77777777" w:rsidR="00770FF9" w:rsidRPr="00F31041" w:rsidRDefault="00770FF9" w:rsidP="00770FF9">
            <w:pPr>
              <w:rPr>
                <w:rFonts w:ascii="Arial" w:hAnsi="Arial" w:cs="Arial"/>
              </w:rPr>
            </w:pPr>
            <w:r w:rsidRPr="00F31041">
              <w:rPr>
                <w:rFonts w:ascii="Arial" w:hAnsi="Arial" w:cs="Arial"/>
              </w:rPr>
              <w:t> </w:t>
            </w:r>
          </w:p>
        </w:tc>
        <w:tc>
          <w:tcPr>
            <w:tcW w:w="273" w:type="pct"/>
            <w:hideMark/>
          </w:tcPr>
          <w:p w14:paraId="6E51C01C" w14:textId="77777777" w:rsidR="00770FF9" w:rsidRPr="00F31041" w:rsidRDefault="00770FF9" w:rsidP="00770FF9">
            <w:pPr>
              <w:rPr>
                <w:rFonts w:ascii="Arial" w:hAnsi="Arial" w:cs="Arial"/>
              </w:rPr>
            </w:pPr>
            <w:r w:rsidRPr="00F31041">
              <w:rPr>
                <w:rFonts w:ascii="Arial" w:hAnsi="Arial" w:cs="Arial"/>
              </w:rPr>
              <w:t> </w:t>
            </w:r>
          </w:p>
        </w:tc>
        <w:tc>
          <w:tcPr>
            <w:tcW w:w="163" w:type="pct"/>
            <w:hideMark/>
          </w:tcPr>
          <w:p w14:paraId="5143DC32" w14:textId="77777777" w:rsidR="00770FF9" w:rsidRPr="00F31041" w:rsidRDefault="00770FF9" w:rsidP="00770FF9">
            <w:pPr>
              <w:rPr>
                <w:rFonts w:ascii="Arial" w:hAnsi="Arial" w:cs="Arial"/>
              </w:rPr>
            </w:pPr>
            <w:r w:rsidRPr="00F31041">
              <w:rPr>
                <w:rFonts w:ascii="Arial" w:hAnsi="Arial" w:cs="Arial"/>
              </w:rPr>
              <w:t> </w:t>
            </w:r>
          </w:p>
        </w:tc>
        <w:tc>
          <w:tcPr>
            <w:tcW w:w="323" w:type="pct"/>
            <w:hideMark/>
          </w:tcPr>
          <w:p w14:paraId="336344E7" w14:textId="77777777" w:rsidR="00770FF9" w:rsidRPr="00F31041" w:rsidRDefault="00770FF9" w:rsidP="00770FF9">
            <w:pPr>
              <w:jc w:val="right"/>
              <w:rPr>
                <w:rFonts w:ascii="Arial" w:hAnsi="Arial" w:cs="Arial"/>
                <w:color w:val="000000"/>
              </w:rPr>
            </w:pPr>
            <w:r w:rsidRPr="00F3104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323" w:type="pct"/>
            <w:hideMark/>
          </w:tcPr>
          <w:p w14:paraId="02572A7D" w14:textId="77777777" w:rsidR="00770FF9" w:rsidRPr="00F31041" w:rsidRDefault="00770FF9" w:rsidP="00770FF9">
            <w:pPr>
              <w:jc w:val="right"/>
              <w:rPr>
                <w:rFonts w:ascii="Arial" w:hAnsi="Arial" w:cs="Arial"/>
                <w:color w:val="000000"/>
              </w:rPr>
            </w:pPr>
            <w:r w:rsidRPr="00F3104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59" w:type="pct"/>
            <w:hideMark/>
          </w:tcPr>
          <w:p w14:paraId="6505A558" w14:textId="77777777" w:rsidR="00770FF9" w:rsidRPr="00F31041" w:rsidRDefault="00770FF9" w:rsidP="00770FF9">
            <w:pPr>
              <w:jc w:val="right"/>
              <w:rPr>
                <w:rFonts w:ascii="Arial" w:hAnsi="Arial" w:cs="Arial"/>
                <w:color w:val="000000"/>
              </w:rPr>
            </w:pPr>
            <w:r w:rsidRPr="00F3104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88" w:type="pct"/>
            <w:hideMark/>
          </w:tcPr>
          <w:p w14:paraId="24A51A0F" w14:textId="77777777" w:rsidR="00770FF9" w:rsidRPr="00F31041" w:rsidRDefault="00770FF9" w:rsidP="00770FF9">
            <w:pPr>
              <w:jc w:val="right"/>
              <w:rPr>
                <w:rFonts w:ascii="Arial" w:hAnsi="Arial" w:cs="Arial"/>
                <w:color w:val="000000"/>
              </w:rPr>
            </w:pPr>
            <w:r w:rsidRPr="00F3104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328" w:type="pct"/>
            <w:hideMark/>
          </w:tcPr>
          <w:p w14:paraId="6CE569F1" w14:textId="77777777" w:rsidR="00770FF9" w:rsidRPr="00F31041" w:rsidRDefault="00770FF9" w:rsidP="00770FF9">
            <w:pPr>
              <w:jc w:val="right"/>
              <w:rPr>
                <w:rFonts w:ascii="Arial" w:hAnsi="Arial" w:cs="Arial"/>
                <w:color w:val="000000"/>
              </w:rPr>
            </w:pPr>
            <w:r w:rsidRPr="00F31041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770FF9" w:rsidRPr="00F31041" w14:paraId="451EABE6" w14:textId="77777777" w:rsidTr="008F4921">
        <w:trPr>
          <w:trHeight w:val="20"/>
        </w:trPr>
        <w:tc>
          <w:tcPr>
            <w:tcW w:w="312" w:type="pct"/>
            <w:vMerge/>
            <w:hideMark/>
          </w:tcPr>
          <w:p w14:paraId="7BB47AB4" w14:textId="77777777" w:rsidR="00770FF9" w:rsidRPr="00F31041" w:rsidRDefault="00770FF9" w:rsidP="00770FF9">
            <w:pPr>
              <w:rPr>
                <w:rFonts w:ascii="Arial" w:hAnsi="Arial" w:cs="Arial"/>
              </w:rPr>
            </w:pPr>
          </w:p>
        </w:tc>
        <w:tc>
          <w:tcPr>
            <w:tcW w:w="252" w:type="pct"/>
            <w:vMerge/>
            <w:hideMark/>
          </w:tcPr>
          <w:p w14:paraId="55D439AF" w14:textId="77777777" w:rsidR="00770FF9" w:rsidRPr="00F31041" w:rsidRDefault="00770FF9" w:rsidP="00770FF9">
            <w:pPr>
              <w:rPr>
                <w:rFonts w:ascii="Arial" w:hAnsi="Arial" w:cs="Arial"/>
              </w:rPr>
            </w:pPr>
          </w:p>
        </w:tc>
        <w:tc>
          <w:tcPr>
            <w:tcW w:w="323" w:type="pct"/>
            <w:vMerge/>
          </w:tcPr>
          <w:p w14:paraId="49B5D6CD" w14:textId="77777777" w:rsidR="00770FF9" w:rsidRPr="00F31041" w:rsidRDefault="00770FF9" w:rsidP="00770FF9">
            <w:pPr>
              <w:rPr>
                <w:rFonts w:ascii="Arial" w:hAnsi="Arial" w:cs="Arial"/>
              </w:rPr>
            </w:pPr>
          </w:p>
        </w:tc>
        <w:tc>
          <w:tcPr>
            <w:tcW w:w="312" w:type="pct"/>
            <w:vMerge/>
            <w:hideMark/>
          </w:tcPr>
          <w:p w14:paraId="5FFE4359" w14:textId="77777777" w:rsidR="00770FF9" w:rsidRPr="00F31041" w:rsidRDefault="00770FF9" w:rsidP="00770FF9">
            <w:pPr>
              <w:rPr>
                <w:rFonts w:ascii="Arial" w:hAnsi="Arial" w:cs="Arial"/>
              </w:rPr>
            </w:pPr>
          </w:p>
        </w:tc>
        <w:tc>
          <w:tcPr>
            <w:tcW w:w="312" w:type="pct"/>
            <w:vMerge/>
            <w:hideMark/>
          </w:tcPr>
          <w:p w14:paraId="386A951C" w14:textId="77777777" w:rsidR="00770FF9" w:rsidRPr="00F31041" w:rsidRDefault="00770FF9" w:rsidP="00770FF9">
            <w:pPr>
              <w:rPr>
                <w:rFonts w:ascii="Arial" w:hAnsi="Arial" w:cs="Arial"/>
              </w:rPr>
            </w:pPr>
          </w:p>
        </w:tc>
        <w:tc>
          <w:tcPr>
            <w:tcW w:w="325" w:type="pct"/>
            <w:vMerge/>
            <w:hideMark/>
          </w:tcPr>
          <w:p w14:paraId="6BE71C99" w14:textId="77777777" w:rsidR="00770FF9" w:rsidRPr="00F31041" w:rsidRDefault="00770FF9" w:rsidP="00770FF9">
            <w:pPr>
              <w:rPr>
                <w:rFonts w:ascii="Arial" w:hAnsi="Arial" w:cs="Arial"/>
              </w:rPr>
            </w:pPr>
          </w:p>
        </w:tc>
        <w:tc>
          <w:tcPr>
            <w:tcW w:w="312" w:type="pct"/>
            <w:vMerge/>
            <w:hideMark/>
          </w:tcPr>
          <w:p w14:paraId="1C411A16" w14:textId="77777777" w:rsidR="00770FF9" w:rsidRPr="00F31041" w:rsidRDefault="00770FF9" w:rsidP="00770FF9">
            <w:pPr>
              <w:rPr>
                <w:rFonts w:ascii="Arial" w:hAnsi="Arial" w:cs="Arial"/>
              </w:rPr>
            </w:pPr>
          </w:p>
        </w:tc>
        <w:tc>
          <w:tcPr>
            <w:tcW w:w="312" w:type="pct"/>
            <w:vMerge/>
            <w:hideMark/>
          </w:tcPr>
          <w:p w14:paraId="08928541" w14:textId="77777777" w:rsidR="00770FF9" w:rsidRPr="00F31041" w:rsidRDefault="00770FF9" w:rsidP="00770FF9">
            <w:pPr>
              <w:rPr>
                <w:rFonts w:ascii="Arial" w:hAnsi="Arial" w:cs="Arial"/>
              </w:rPr>
            </w:pPr>
          </w:p>
        </w:tc>
        <w:tc>
          <w:tcPr>
            <w:tcW w:w="312" w:type="pct"/>
            <w:vMerge/>
            <w:hideMark/>
          </w:tcPr>
          <w:p w14:paraId="780EB81F" w14:textId="77777777" w:rsidR="00770FF9" w:rsidRPr="00F31041" w:rsidRDefault="00770FF9" w:rsidP="00770FF9">
            <w:pPr>
              <w:rPr>
                <w:rFonts w:ascii="Arial" w:hAnsi="Arial" w:cs="Arial"/>
              </w:rPr>
            </w:pPr>
          </w:p>
        </w:tc>
        <w:tc>
          <w:tcPr>
            <w:tcW w:w="273" w:type="pct"/>
            <w:hideMark/>
          </w:tcPr>
          <w:p w14:paraId="67BA6F3A" w14:textId="77777777" w:rsidR="00770FF9" w:rsidRPr="00F31041" w:rsidRDefault="00770FF9" w:rsidP="00770FF9">
            <w:pPr>
              <w:rPr>
                <w:rFonts w:ascii="Arial" w:hAnsi="Arial" w:cs="Arial"/>
              </w:rPr>
            </w:pPr>
            <w:r w:rsidRPr="00F31041">
              <w:rPr>
                <w:rFonts w:ascii="Arial" w:hAnsi="Arial" w:cs="Arial"/>
              </w:rPr>
              <w:t> </w:t>
            </w:r>
          </w:p>
        </w:tc>
        <w:tc>
          <w:tcPr>
            <w:tcW w:w="273" w:type="pct"/>
            <w:hideMark/>
          </w:tcPr>
          <w:p w14:paraId="7649E88C" w14:textId="77777777" w:rsidR="00770FF9" w:rsidRPr="00F31041" w:rsidRDefault="00770FF9" w:rsidP="00770FF9">
            <w:pPr>
              <w:rPr>
                <w:rFonts w:ascii="Arial" w:hAnsi="Arial" w:cs="Arial"/>
              </w:rPr>
            </w:pPr>
            <w:r w:rsidRPr="00F31041">
              <w:rPr>
                <w:rFonts w:ascii="Arial" w:hAnsi="Arial" w:cs="Arial"/>
              </w:rPr>
              <w:t> </w:t>
            </w:r>
          </w:p>
        </w:tc>
        <w:tc>
          <w:tcPr>
            <w:tcW w:w="163" w:type="pct"/>
            <w:hideMark/>
          </w:tcPr>
          <w:p w14:paraId="0C6B32F5" w14:textId="77777777" w:rsidR="00770FF9" w:rsidRPr="00F31041" w:rsidRDefault="00770FF9" w:rsidP="00770FF9">
            <w:pPr>
              <w:rPr>
                <w:rFonts w:ascii="Arial" w:hAnsi="Arial" w:cs="Arial"/>
              </w:rPr>
            </w:pPr>
            <w:r w:rsidRPr="00F31041">
              <w:rPr>
                <w:rFonts w:ascii="Arial" w:hAnsi="Arial" w:cs="Arial"/>
              </w:rPr>
              <w:t> </w:t>
            </w:r>
          </w:p>
        </w:tc>
        <w:tc>
          <w:tcPr>
            <w:tcW w:w="323" w:type="pct"/>
            <w:hideMark/>
          </w:tcPr>
          <w:p w14:paraId="078E8A4B" w14:textId="77777777" w:rsidR="00770FF9" w:rsidRPr="00F31041" w:rsidRDefault="00770FF9" w:rsidP="00770FF9">
            <w:pPr>
              <w:jc w:val="right"/>
              <w:rPr>
                <w:rFonts w:ascii="Arial" w:hAnsi="Arial" w:cs="Arial"/>
                <w:color w:val="000000"/>
              </w:rPr>
            </w:pPr>
            <w:r w:rsidRPr="00F3104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323" w:type="pct"/>
            <w:hideMark/>
          </w:tcPr>
          <w:p w14:paraId="025C15F3" w14:textId="77777777" w:rsidR="00770FF9" w:rsidRPr="00F31041" w:rsidRDefault="00770FF9" w:rsidP="00770FF9">
            <w:pPr>
              <w:jc w:val="right"/>
              <w:rPr>
                <w:rFonts w:ascii="Arial" w:hAnsi="Arial" w:cs="Arial"/>
                <w:color w:val="000000"/>
              </w:rPr>
            </w:pPr>
            <w:r w:rsidRPr="00F3104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59" w:type="pct"/>
            <w:hideMark/>
          </w:tcPr>
          <w:p w14:paraId="21C2AF52" w14:textId="77777777" w:rsidR="00770FF9" w:rsidRPr="00F31041" w:rsidRDefault="00770FF9" w:rsidP="00770FF9">
            <w:pPr>
              <w:jc w:val="right"/>
              <w:rPr>
                <w:rFonts w:ascii="Arial" w:hAnsi="Arial" w:cs="Arial"/>
                <w:color w:val="000000"/>
              </w:rPr>
            </w:pPr>
            <w:r w:rsidRPr="00F3104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88" w:type="pct"/>
            <w:hideMark/>
          </w:tcPr>
          <w:p w14:paraId="44CC9E6E" w14:textId="77777777" w:rsidR="00770FF9" w:rsidRPr="00F31041" w:rsidRDefault="00770FF9" w:rsidP="00770FF9">
            <w:pPr>
              <w:jc w:val="right"/>
              <w:rPr>
                <w:rFonts w:ascii="Arial" w:hAnsi="Arial" w:cs="Arial"/>
                <w:color w:val="000000"/>
              </w:rPr>
            </w:pPr>
            <w:r w:rsidRPr="00F3104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328" w:type="pct"/>
            <w:hideMark/>
          </w:tcPr>
          <w:p w14:paraId="78E6B0EF" w14:textId="77777777" w:rsidR="00770FF9" w:rsidRPr="00F31041" w:rsidRDefault="00770FF9" w:rsidP="00770FF9">
            <w:pPr>
              <w:jc w:val="right"/>
              <w:rPr>
                <w:rFonts w:ascii="Arial" w:hAnsi="Arial" w:cs="Arial"/>
                <w:color w:val="000000"/>
              </w:rPr>
            </w:pPr>
            <w:r w:rsidRPr="00F31041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770FF9" w:rsidRPr="00F31041" w14:paraId="28F24EB6" w14:textId="77777777" w:rsidTr="008F4921">
        <w:trPr>
          <w:trHeight w:val="20"/>
        </w:trPr>
        <w:tc>
          <w:tcPr>
            <w:tcW w:w="312" w:type="pct"/>
            <w:noWrap/>
            <w:hideMark/>
          </w:tcPr>
          <w:p w14:paraId="44B55FC2" w14:textId="77777777" w:rsidR="00770FF9" w:rsidRPr="00F31041" w:rsidRDefault="00770FF9" w:rsidP="00770FF9">
            <w:pPr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52" w:type="pct"/>
            <w:noWrap/>
            <w:hideMark/>
          </w:tcPr>
          <w:p w14:paraId="7D278112" w14:textId="77777777" w:rsidR="00770FF9" w:rsidRPr="00F31041" w:rsidRDefault="00770FF9" w:rsidP="00770FF9">
            <w:pPr>
              <w:rPr>
                <w:rFonts w:ascii="Arial" w:hAnsi="Arial" w:cs="Arial"/>
              </w:rPr>
            </w:pPr>
          </w:p>
        </w:tc>
        <w:tc>
          <w:tcPr>
            <w:tcW w:w="323" w:type="pct"/>
          </w:tcPr>
          <w:p w14:paraId="6F8F8972" w14:textId="77777777" w:rsidR="00770FF9" w:rsidRPr="00F31041" w:rsidRDefault="00770FF9" w:rsidP="00770FF9">
            <w:pPr>
              <w:rPr>
                <w:rFonts w:ascii="Arial" w:hAnsi="Arial" w:cs="Arial"/>
              </w:rPr>
            </w:pPr>
          </w:p>
        </w:tc>
        <w:tc>
          <w:tcPr>
            <w:tcW w:w="312" w:type="pct"/>
            <w:noWrap/>
            <w:hideMark/>
          </w:tcPr>
          <w:p w14:paraId="7098C8A2" w14:textId="77777777" w:rsidR="00770FF9" w:rsidRPr="00F31041" w:rsidRDefault="00770FF9" w:rsidP="00770FF9">
            <w:pPr>
              <w:rPr>
                <w:rFonts w:ascii="Arial" w:hAnsi="Arial" w:cs="Arial"/>
              </w:rPr>
            </w:pPr>
          </w:p>
        </w:tc>
        <w:tc>
          <w:tcPr>
            <w:tcW w:w="312" w:type="pct"/>
            <w:noWrap/>
            <w:hideMark/>
          </w:tcPr>
          <w:p w14:paraId="3055D02F" w14:textId="77777777" w:rsidR="00770FF9" w:rsidRPr="00F31041" w:rsidRDefault="00770FF9" w:rsidP="00770FF9">
            <w:pPr>
              <w:rPr>
                <w:rFonts w:ascii="Arial" w:hAnsi="Arial" w:cs="Arial"/>
              </w:rPr>
            </w:pPr>
          </w:p>
        </w:tc>
        <w:tc>
          <w:tcPr>
            <w:tcW w:w="325" w:type="pct"/>
            <w:noWrap/>
            <w:hideMark/>
          </w:tcPr>
          <w:p w14:paraId="6720731D" w14:textId="77777777" w:rsidR="00770FF9" w:rsidRPr="00F31041" w:rsidRDefault="00770FF9" w:rsidP="00770FF9">
            <w:pPr>
              <w:rPr>
                <w:rFonts w:ascii="Arial" w:hAnsi="Arial" w:cs="Arial"/>
              </w:rPr>
            </w:pPr>
          </w:p>
        </w:tc>
        <w:tc>
          <w:tcPr>
            <w:tcW w:w="312" w:type="pct"/>
            <w:noWrap/>
            <w:hideMark/>
          </w:tcPr>
          <w:p w14:paraId="62ED09C8" w14:textId="77777777" w:rsidR="00770FF9" w:rsidRPr="00F31041" w:rsidRDefault="00770FF9" w:rsidP="00770FF9">
            <w:pPr>
              <w:rPr>
                <w:rFonts w:ascii="Arial" w:hAnsi="Arial" w:cs="Arial"/>
              </w:rPr>
            </w:pPr>
          </w:p>
        </w:tc>
        <w:tc>
          <w:tcPr>
            <w:tcW w:w="312" w:type="pct"/>
            <w:noWrap/>
            <w:hideMark/>
          </w:tcPr>
          <w:p w14:paraId="3A9D2D3A" w14:textId="77777777" w:rsidR="00770FF9" w:rsidRPr="00F31041" w:rsidRDefault="00770FF9" w:rsidP="00770FF9">
            <w:pPr>
              <w:rPr>
                <w:rFonts w:ascii="Arial" w:hAnsi="Arial" w:cs="Arial"/>
              </w:rPr>
            </w:pPr>
          </w:p>
        </w:tc>
        <w:tc>
          <w:tcPr>
            <w:tcW w:w="312" w:type="pct"/>
            <w:noWrap/>
            <w:hideMark/>
          </w:tcPr>
          <w:p w14:paraId="3ADCCF4E" w14:textId="77777777" w:rsidR="00770FF9" w:rsidRPr="00F31041" w:rsidRDefault="00770FF9" w:rsidP="00770FF9">
            <w:pPr>
              <w:rPr>
                <w:rFonts w:ascii="Arial" w:hAnsi="Arial" w:cs="Arial"/>
              </w:rPr>
            </w:pPr>
          </w:p>
        </w:tc>
        <w:tc>
          <w:tcPr>
            <w:tcW w:w="273" w:type="pct"/>
            <w:noWrap/>
            <w:hideMark/>
          </w:tcPr>
          <w:p w14:paraId="4409B6E2" w14:textId="77777777" w:rsidR="00770FF9" w:rsidRPr="00F31041" w:rsidRDefault="00770FF9" w:rsidP="00770FF9">
            <w:pPr>
              <w:rPr>
                <w:rFonts w:ascii="Arial" w:hAnsi="Arial" w:cs="Arial"/>
              </w:rPr>
            </w:pPr>
          </w:p>
        </w:tc>
        <w:tc>
          <w:tcPr>
            <w:tcW w:w="273" w:type="pct"/>
            <w:noWrap/>
            <w:hideMark/>
          </w:tcPr>
          <w:p w14:paraId="43B9C3E2" w14:textId="77777777" w:rsidR="00770FF9" w:rsidRPr="00F31041" w:rsidRDefault="00770FF9" w:rsidP="00770FF9">
            <w:pPr>
              <w:rPr>
                <w:rFonts w:ascii="Arial" w:hAnsi="Arial" w:cs="Arial"/>
                <w:color w:val="000000"/>
              </w:rPr>
            </w:pPr>
            <w:r w:rsidRPr="00F31041">
              <w:rPr>
                <w:rFonts w:ascii="Arial" w:hAnsi="Arial" w:cs="Arial"/>
                <w:color w:val="000000"/>
              </w:rPr>
              <w:t>Итого</w:t>
            </w:r>
          </w:p>
        </w:tc>
        <w:tc>
          <w:tcPr>
            <w:tcW w:w="163" w:type="pct"/>
            <w:noWrap/>
            <w:hideMark/>
          </w:tcPr>
          <w:p w14:paraId="489C8F64" w14:textId="77777777" w:rsidR="00770FF9" w:rsidRPr="00F31041" w:rsidRDefault="00770FF9" w:rsidP="00770FF9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323" w:type="pct"/>
            <w:noWrap/>
            <w:hideMark/>
          </w:tcPr>
          <w:p w14:paraId="3935C473" w14:textId="77777777" w:rsidR="00770FF9" w:rsidRPr="00F31041" w:rsidRDefault="00770FF9" w:rsidP="00770FF9">
            <w:pPr>
              <w:rPr>
                <w:rFonts w:ascii="Arial" w:hAnsi="Arial" w:cs="Arial"/>
              </w:rPr>
            </w:pPr>
          </w:p>
        </w:tc>
        <w:tc>
          <w:tcPr>
            <w:tcW w:w="323" w:type="pct"/>
            <w:noWrap/>
            <w:hideMark/>
          </w:tcPr>
          <w:p w14:paraId="5EBE3070" w14:textId="77777777" w:rsidR="00770FF9" w:rsidRPr="00F31041" w:rsidRDefault="00770FF9" w:rsidP="00770FF9">
            <w:pPr>
              <w:rPr>
                <w:rFonts w:ascii="Arial" w:hAnsi="Arial" w:cs="Arial"/>
              </w:rPr>
            </w:pPr>
          </w:p>
        </w:tc>
        <w:tc>
          <w:tcPr>
            <w:tcW w:w="259" w:type="pct"/>
            <w:noWrap/>
            <w:hideMark/>
          </w:tcPr>
          <w:p w14:paraId="41552F86" w14:textId="77777777" w:rsidR="00770FF9" w:rsidRPr="00F31041" w:rsidRDefault="00770FF9" w:rsidP="00770FF9">
            <w:pPr>
              <w:rPr>
                <w:rFonts w:ascii="Arial" w:hAnsi="Arial" w:cs="Arial"/>
              </w:rPr>
            </w:pPr>
          </w:p>
        </w:tc>
        <w:tc>
          <w:tcPr>
            <w:tcW w:w="288" w:type="pct"/>
            <w:noWrap/>
            <w:hideMark/>
          </w:tcPr>
          <w:p w14:paraId="7C0D04AA" w14:textId="77777777" w:rsidR="00770FF9" w:rsidRPr="00F31041" w:rsidRDefault="00770FF9" w:rsidP="00770FF9">
            <w:pPr>
              <w:rPr>
                <w:rFonts w:ascii="Arial" w:hAnsi="Arial" w:cs="Arial"/>
              </w:rPr>
            </w:pPr>
          </w:p>
        </w:tc>
        <w:tc>
          <w:tcPr>
            <w:tcW w:w="328" w:type="pct"/>
            <w:noWrap/>
            <w:hideMark/>
          </w:tcPr>
          <w:p w14:paraId="1A78D78F" w14:textId="77777777" w:rsidR="00770FF9" w:rsidRPr="00F31041" w:rsidRDefault="00770FF9" w:rsidP="00770FF9">
            <w:pPr>
              <w:rPr>
                <w:rFonts w:ascii="Arial" w:hAnsi="Arial" w:cs="Arial"/>
              </w:rPr>
            </w:pPr>
          </w:p>
        </w:tc>
      </w:tr>
    </w:tbl>
    <w:p w14:paraId="72C253B6" w14:textId="77777777" w:rsidR="00770FF9" w:rsidRPr="00F31041" w:rsidRDefault="00770FF9" w:rsidP="00770FF9">
      <w:pPr>
        <w:spacing w:after="160" w:line="259" w:lineRule="auto"/>
        <w:rPr>
          <w:rFonts w:ascii="Arial" w:eastAsia="Calibri" w:hAnsi="Arial" w:cs="Arial"/>
          <w:lang w:eastAsia="en-US"/>
        </w:rPr>
      </w:pPr>
    </w:p>
    <w:p w14:paraId="43C29FDB" w14:textId="77777777" w:rsidR="008F4921" w:rsidRPr="00F31041" w:rsidRDefault="008F4921" w:rsidP="00770FF9">
      <w:pPr>
        <w:spacing w:after="160" w:line="259" w:lineRule="auto"/>
        <w:rPr>
          <w:rFonts w:ascii="Arial" w:eastAsia="Calibri" w:hAnsi="Arial" w:cs="Arial"/>
          <w:lang w:eastAsia="en-US"/>
        </w:rPr>
      </w:pPr>
    </w:p>
    <w:p w14:paraId="1C7B7AB0" w14:textId="77777777" w:rsidR="008F4921" w:rsidRPr="00F31041" w:rsidRDefault="008F4921" w:rsidP="00770FF9">
      <w:pPr>
        <w:spacing w:after="160" w:line="259" w:lineRule="auto"/>
        <w:rPr>
          <w:rFonts w:ascii="Arial" w:eastAsia="Calibri" w:hAnsi="Arial" w:cs="Arial"/>
          <w:lang w:eastAsia="en-US"/>
        </w:rPr>
      </w:pPr>
    </w:p>
    <w:p w14:paraId="481E7B84" w14:textId="77777777" w:rsidR="008F4921" w:rsidRPr="00F31041" w:rsidRDefault="008F4921" w:rsidP="00770FF9">
      <w:pPr>
        <w:spacing w:after="160" w:line="259" w:lineRule="auto"/>
        <w:rPr>
          <w:rFonts w:ascii="Arial" w:eastAsia="Calibri" w:hAnsi="Arial" w:cs="Arial"/>
          <w:lang w:eastAsia="en-US"/>
        </w:rPr>
      </w:pPr>
    </w:p>
    <w:p w14:paraId="54755F07" w14:textId="77777777" w:rsidR="008F4921" w:rsidRPr="00F31041" w:rsidRDefault="008F4921" w:rsidP="00770FF9">
      <w:pPr>
        <w:spacing w:after="160" w:line="259" w:lineRule="auto"/>
        <w:rPr>
          <w:rFonts w:ascii="Arial" w:eastAsia="Calibri" w:hAnsi="Arial" w:cs="Arial"/>
          <w:lang w:eastAsia="en-US"/>
        </w:rPr>
      </w:pPr>
    </w:p>
    <w:p w14:paraId="7AAFEDED" w14:textId="77777777" w:rsidR="008F4921" w:rsidRPr="00F31041" w:rsidRDefault="008F4921" w:rsidP="00770FF9">
      <w:pPr>
        <w:spacing w:after="160" w:line="259" w:lineRule="auto"/>
        <w:rPr>
          <w:rFonts w:ascii="Arial" w:eastAsia="Calibri" w:hAnsi="Arial" w:cs="Arial"/>
          <w:lang w:eastAsia="en-US"/>
        </w:rPr>
        <w:sectPr w:rsidR="008F4921" w:rsidRPr="00F31041" w:rsidSect="00D82542">
          <w:pgSz w:w="16838" w:h="11906" w:orient="landscape"/>
          <w:pgMar w:top="993" w:right="1134" w:bottom="709" w:left="1134" w:header="709" w:footer="709" w:gutter="0"/>
          <w:pgNumType w:start="1"/>
          <w:cols w:space="708"/>
          <w:titlePg/>
          <w:docGrid w:linePitch="360"/>
        </w:sect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1283"/>
        <w:gridCol w:w="999"/>
        <w:gridCol w:w="420"/>
        <w:gridCol w:w="1001"/>
        <w:gridCol w:w="1283"/>
        <w:gridCol w:w="1283"/>
        <w:gridCol w:w="959"/>
        <w:gridCol w:w="417"/>
        <w:gridCol w:w="1283"/>
        <w:gridCol w:w="498"/>
        <w:gridCol w:w="745"/>
        <w:gridCol w:w="1174"/>
        <w:gridCol w:w="595"/>
        <w:gridCol w:w="1085"/>
        <w:gridCol w:w="338"/>
        <w:gridCol w:w="1423"/>
      </w:tblGrid>
      <w:tr w:rsidR="008F4921" w:rsidRPr="00F31041" w14:paraId="1047F4C9" w14:textId="77777777" w:rsidTr="008F4921">
        <w:trPr>
          <w:trHeight w:val="624"/>
        </w:trPr>
        <w:tc>
          <w:tcPr>
            <w:tcW w:w="5000" w:type="pct"/>
            <w:gridSpan w:val="16"/>
            <w:tcBorders>
              <w:top w:val="nil"/>
              <w:left w:val="nil"/>
              <w:bottom w:val="nil"/>
              <w:right w:val="nil"/>
            </w:tcBorders>
          </w:tcPr>
          <w:p w14:paraId="58D220FA" w14:textId="77777777" w:rsidR="008F4921" w:rsidRPr="00F31041" w:rsidRDefault="008F4921" w:rsidP="00770FF9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31041">
              <w:rPr>
                <w:rFonts w:ascii="Arial" w:hAnsi="Arial" w:cs="Arial"/>
                <w:b/>
                <w:bCs/>
                <w:color w:val="000000"/>
              </w:rPr>
              <w:lastRenderedPageBreak/>
              <w:t>III. Сведения о показателях, характеризующих качество оказания муниципальных услуг (муниципальных услуг, составляющих укрупненную муниципальную услугу), на срок оказания муниципальной услуги</w:t>
            </w:r>
          </w:p>
        </w:tc>
      </w:tr>
      <w:tr w:rsidR="00770FF9" w:rsidRPr="00F31041" w14:paraId="50CECF3A" w14:textId="77777777" w:rsidTr="008F4921">
        <w:trPr>
          <w:trHeight w:val="1928"/>
        </w:trPr>
        <w:tc>
          <w:tcPr>
            <w:tcW w:w="43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866DF4" w14:textId="77777777" w:rsidR="00770FF9" w:rsidRPr="00F31041" w:rsidRDefault="00770FF9" w:rsidP="00770FF9">
            <w:pPr>
              <w:rPr>
                <w:rFonts w:ascii="Arial" w:hAnsi="Arial" w:cs="Arial"/>
                <w:color w:val="000000"/>
              </w:rPr>
            </w:pPr>
            <w:r w:rsidRPr="00F31041">
              <w:rPr>
                <w:rFonts w:ascii="Arial" w:hAnsi="Arial" w:cs="Arial"/>
                <w:color w:val="000000"/>
              </w:rPr>
              <w:t xml:space="preserve">Наименование муниципальной услуги (муниципальных услуг, составляющих укрупненную муниципальную услугу), на срок оказания муниципальной </w:t>
            </w:r>
          </w:p>
        </w:tc>
        <w:tc>
          <w:tcPr>
            <w:tcW w:w="34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35068D" w14:textId="77777777" w:rsidR="00770FF9" w:rsidRPr="00F31041" w:rsidRDefault="00770FF9" w:rsidP="00770FF9">
            <w:pPr>
              <w:rPr>
                <w:rFonts w:ascii="Arial" w:hAnsi="Arial" w:cs="Arial"/>
                <w:color w:val="000000"/>
              </w:rPr>
            </w:pPr>
            <w:r w:rsidRPr="00F31041">
              <w:rPr>
                <w:rFonts w:ascii="Arial" w:hAnsi="Arial" w:cs="Arial"/>
                <w:color w:val="000000"/>
              </w:rPr>
              <w:t>Уникальный номер реестровой записи</w:t>
            </w:r>
          </w:p>
        </w:tc>
        <w:tc>
          <w:tcPr>
            <w:tcW w:w="479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849320D" w14:textId="77777777" w:rsidR="00770FF9" w:rsidRPr="00F31041" w:rsidRDefault="00770FF9" w:rsidP="00770FF9">
            <w:pPr>
              <w:rPr>
                <w:rFonts w:ascii="Arial" w:hAnsi="Arial" w:cs="Arial"/>
                <w:color w:val="000000"/>
              </w:rPr>
            </w:pPr>
            <w:r w:rsidRPr="00F31041">
              <w:rPr>
                <w:rFonts w:ascii="Arial" w:eastAsia="Calibri" w:hAnsi="Arial" w:cs="Arial"/>
                <w:lang w:eastAsia="en-US"/>
              </w:rPr>
              <w:t>Содержание муниципальной услуги (муниципальных) услуг в социальной сфере, составляющих укрупненную муниципальную услугу</w:t>
            </w:r>
          </w:p>
        </w:tc>
        <w:tc>
          <w:tcPr>
            <w:tcW w:w="43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120CF8" w14:textId="77777777" w:rsidR="00770FF9" w:rsidRPr="00F31041" w:rsidRDefault="00770FF9" w:rsidP="00770FF9">
            <w:pPr>
              <w:rPr>
                <w:rFonts w:ascii="Arial" w:hAnsi="Arial" w:cs="Arial"/>
                <w:color w:val="000000"/>
              </w:rPr>
            </w:pPr>
            <w:r w:rsidRPr="00F31041">
              <w:rPr>
                <w:rFonts w:ascii="Arial" w:hAnsi="Arial" w:cs="Arial"/>
                <w:color w:val="000000"/>
              </w:rPr>
              <w:t xml:space="preserve">Условия (формы) оказания муниципальной услуги (муниципальных услуг, составляющих укрупненную муниципальную услугу), на срок оказания муниципальной </w:t>
            </w:r>
          </w:p>
        </w:tc>
        <w:tc>
          <w:tcPr>
            <w:tcW w:w="43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E883D51" w14:textId="77777777" w:rsidR="00770FF9" w:rsidRPr="00F31041" w:rsidRDefault="00770FF9" w:rsidP="00770FF9">
            <w:pPr>
              <w:rPr>
                <w:rFonts w:ascii="Arial" w:hAnsi="Arial" w:cs="Arial"/>
                <w:color w:val="000000"/>
              </w:rPr>
            </w:pPr>
            <w:r w:rsidRPr="00F31041">
              <w:rPr>
                <w:rFonts w:ascii="Arial" w:hAnsi="Arial" w:cs="Arial"/>
                <w:color w:val="000000"/>
              </w:rPr>
              <w:t>Категории потребителей муниципальных услуг (муниципальных услуг, составляющих укрупненную муниципальную услугу), на срок оказания муниципальной</w:t>
            </w:r>
          </w:p>
        </w:tc>
        <w:tc>
          <w:tcPr>
            <w:tcW w:w="462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BA5213E" w14:textId="77777777" w:rsidR="00770FF9" w:rsidRPr="00F31041" w:rsidRDefault="00770FF9" w:rsidP="00770FF9">
            <w:pPr>
              <w:rPr>
                <w:rFonts w:ascii="Arial" w:hAnsi="Arial" w:cs="Arial"/>
                <w:color w:val="000000"/>
              </w:rPr>
            </w:pPr>
            <w:r w:rsidRPr="00F31041">
              <w:rPr>
                <w:rFonts w:ascii="Arial" w:eastAsia="Calibri" w:hAnsi="Arial" w:cs="Arial"/>
                <w:lang w:eastAsia="en-US"/>
              </w:rPr>
              <w:t>Год определения исполнителей муниципальных услуг в социальной сфере (муниципальных услуг в социальной сфере, составляющих укрупненную муниципальную услугу)</w:t>
            </w:r>
          </w:p>
        </w:tc>
        <w:tc>
          <w:tcPr>
            <w:tcW w:w="43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F9390A" w14:textId="77777777" w:rsidR="00770FF9" w:rsidRPr="00F31041" w:rsidRDefault="00770FF9" w:rsidP="00770FF9">
            <w:pPr>
              <w:rPr>
                <w:rFonts w:ascii="Arial" w:hAnsi="Arial" w:cs="Arial"/>
                <w:color w:val="000000"/>
              </w:rPr>
            </w:pPr>
            <w:r w:rsidRPr="00F31041">
              <w:rPr>
                <w:rFonts w:ascii="Arial" w:eastAsia="Calibri" w:hAnsi="Arial" w:cs="Arial"/>
                <w:lang w:eastAsia="en-US"/>
              </w:rPr>
              <w:t>Место оказания муниципальной услуги в социальной сфере (муниципальных услуг в социальной сфере, составляющих укрупненную  муниципальную услугу)</w:t>
            </w:r>
          </w:p>
        </w:tc>
        <w:tc>
          <w:tcPr>
            <w:tcW w:w="1000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C0E1597" w14:textId="77777777" w:rsidR="00770FF9" w:rsidRPr="00F31041" w:rsidRDefault="00770FF9" w:rsidP="00770FF9">
            <w:pPr>
              <w:rPr>
                <w:rFonts w:ascii="Arial" w:hAnsi="Arial" w:cs="Arial"/>
                <w:color w:val="000000"/>
              </w:rPr>
            </w:pPr>
            <w:r w:rsidRPr="00F31041">
              <w:rPr>
                <w:rFonts w:ascii="Arial" w:hAnsi="Arial" w:cs="Arial"/>
                <w:color w:val="000000"/>
              </w:rPr>
              <w:t xml:space="preserve">Показатель, характеризующий качество оказания муниципальной услуги (муниципальных услуг, составляющих укрупненную муниципальную услугу), на срок оказания муниципальной </w:t>
            </w:r>
          </w:p>
        </w:tc>
        <w:tc>
          <w:tcPr>
            <w:tcW w:w="480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5F1D59" w14:textId="77777777" w:rsidR="00770FF9" w:rsidRPr="00F31041" w:rsidRDefault="00770FF9" w:rsidP="00770FF9">
            <w:pPr>
              <w:rPr>
                <w:rFonts w:ascii="Arial" w:hAnsi="Arial" w:cs="Arial"/>
                <w:color w:val="000000"/>
              </w:rPr>
            </w:pPr>
            <w:r w:rsidRPr="00F31041">
              <w:rPr>
                <w:rFonts w:ascii="Arial" w:hAnsi="Arial" w:cs="Arial"/>
                <w:color w:val="000000"/>
              </w:rPr>
              <w:t xml:space="preserve">Значение показателя, характеризующего качество оказания муниципальной услуги (муниципальных услуг, составляющих укрупненную муниципальную услугу), на срок оказания муниципальной </w:t>
            </w:r>
          </w:p>
        </w:tc>
        <w:tc>
          <w:tcPr>
            <w:tcW w:w="48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F58A7D" w14:textId="77777777" w:rsidR="00770FF9" w:rsidRPr="00F31041" w:rsidRDefault="00770FF9" w:rsidP="00770FF9">
            <w:pPr>
              <w:rPr>
                <w:rFonts w:ascii="Arial" w:hAnsi="Arial" w:cs="Arial"/>
                <w:color w:val="000000"/>
              </w:rPr>
            </w:pPr>
            <w:r w:rsidRPr="00F31041">
              <w:rPr>
                <w:rFonts w:ascii="Arial" w:hAnsi="Arial" w:cs="Arial"/>
                <w:color w:val="000000"/>
              </w:rPr>
              <w:t xml:space="preserve">Предельные допустимые возможные отклонения от показателя, характеризующего качество оказания муниципальной услуги (муниципальных услуг, составляющих укрупненную муниципальную услугу), на срок оказания муниципальной </w:t>
            </w:r>
          </w:p>
        </w:tc>
      </w:tr>
      <w:tr w:rsidR="00770FF9" w:rsidRPr="00F31041" w14:paraId="42BDD76B" w14:textId="77777777" w:rsidTr="008F4921">
        <w:trPr>
          <w:trHeight w:val="1334"/>
        </w:trPr>
        <w:tc>
          <w:tcPr>
            <w:tcW w:w="43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8F0BA9D" w14:textId="77777777" w:rsidR="00770FF9" w:rsidRPr="00F31041" w:rsidRDefault="00770FF9" w:rsidP="00770FF9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34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633EB02" w14:textId="77777777" w:rsidR="00770FF9" w:rsidRPr="00F31041" w:rsidRDefault="00770FF9" w:rsidP="00770FF9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479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0CB7AA1" w14:textId="77777777" w:rsidR="00770FF9" w:rsidRPr="00F31041" w:rsidRDefault="00770FF9" w:rsidP="00770FF9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43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92C303B" w14:textId="77777777" w:rsidR="00770FF9" w:rsidRPr="00F31041" w:rsidRDefault="00770FF9" w:rsidP="00770FF9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43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F4314AF" w14:textId="77777777" w:rsidR="00770FF9" w:rsidRPr="00F31041" w:rsidRDefault="00770FF9" w:rsidP="00770FF9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462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B7D6D54" w14:textId="77777777" w:rsidR="00770FF9" w:rsidRPr="00F31041" w:rsidRDefault="00770FF9" w:rsidP="00770FF9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43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5D81950" w14:textId="77777777" w:rsidR="00770FF9" w:rsidRPr="00F31041" w:rsidRDefault="00770FF9" w:rsidP="00770FF9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402" w:type="pct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4FFE2E" w14:textId="77777777" w:rsidR="00770FF9" w:rsidRPr="00F31041" w:rsidRDefault="00770FF9" w:rsidP="00770FF9">
            <w:pPr>
              <w:rPr>
                <w:rFonts w:ascii="Arial" w:hAnsi="Arial" w:cs="Arial"/>
                <w:color w:val="000000"/>
              </w:rPr>
            </w:pPr>
            <w:r w:rsidRPr="00F31041">
              <w:rPr>
                <w:rFonts w:ascii="Arial" w:hAnsi="Arial" w:cs="Arial"/>
                <w:color w:val="000000"/>
              </w:rPr>
              <w:t>наименование показателя</w:t>
            </w:r>
          </w:p>
        </w:tc>
        <w:tc>
          <w:tcPr>
            <w:tcW w:w="598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DD72F1C" w14:textId="77777777" w:rsidR="00770FF9" w:rsidRPr="00F31041" w:rsidRDefault="00770FF9" w:rsidP="00770FF9">
            <w:pPr>
              <w:rPr>
                <w:rFonts w:ascii="Arial" w:hAnsi="Arial" w:cs="Arial"/>
                <w:color w:val="000000"/>
              </w:rPr>
            </w:pPr>
            <w:r w:rsidRPr="00F31041">
              <w:rPr>
                <w:rFonts w:ascii="Arial" w:hAnsi="Arial" w:cs="Arial"/>
                <w:color w:val="000000"/>
              </w:rPr>
              <w:t>единица измерения</w:t>
            </w:r>
          </w:p>
        </w:tc>
        <w:tc>
          <w:tcPr>
            <w:tcW w:w="480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3371D84" w14:textId="77777777" w:rsidR="00770FF9" w:rsidRPr="00F31041" w:rsidRDefault="00770FF9" w:rsidP="00770FF9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48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4740A5A" w14:textId="77777777" w:rsidR="00770FF9" w:rsidRPr="00F31041" w:rsidRDefault="00770FF9" w:rsidP="00770FF9">
            <w:pPr>
              <w:rPr>
                <w:rFonts w:ascii="Arial" w:hAnsi="Arial" w:cs="Arial"/>
                <w:color w:val="000000"/>
              </w:rPr>
            </w:pPr>
          </w:p>
        </w:tc>
      </w:tr>
      <w:tr w:rsidR="00770FF9" w:rsidRPr="00F31041" w14:paraId="1C1812A0" w14:textId="77777777" w:rsidTr="008F4921">
        <w:trPr>
          <w:trHeight w:val="1447"/>
        </w:trPr>
        <w:tc>
          <w:tcPr>
            <w:tcW w:w="43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7FDEA9B" w14:textId="77777777" w:rsidR="00770FF9" w:rsidRPr="00F31041" w:rsidRDefault="00770FF9" w:rsidP="00770FF9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34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31E01C5" w14:textId="77777777" w:rsidR="00770FF9" w:rsidRPr="00F31041" w:rsidRDefault="00770FF9" w:rsidP="00770FF9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479" w:type="pct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36A4A8" w14:textId="77777777" w:rsidR="00770FF9" w:rsidRPr="00F31041" w:rsidRDefault="00770FF9" w:rsidP="00770FF9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43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577C73" w14:textId="77777777" w:rsidR="00770FF9" w:rsidRPr="00F31041" w:rsidRDefault="00770FF9" w:rsidP="00770FF9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43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4E2330" w14:textId="77777777" w:rsidR="00770FF9" w:rsidRPr="00F31041" w:rsidRDefault="00770FF9" w:rsidP="00770FF9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462" w:type="pct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A8D95B" w14:textId="77777777" w:rsidR="00770FF9" w:rsidRPr="00F31041" w:rsidRDefault="00770FF9" w:rsidP="00770FF9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43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A747A3" w14:textId="77777777" w:rsidR="00770FF9" w:rsidRPr="00F31041" w:rsidRDefault="00770FF9" w:rsidP="00770FF9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402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F73E7F2" w14:textId="77777777" w:rsidR="00770FF9" w:rsidRPr="00F31041" w:rsidRDefault="00770FF9" w:rsidP="00770FF9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95FD70" w14:textId="77777777" w:rsidR="00770FF9" w:rsidRPr="00F31041" w:rsidRDefault="00770FF9" w:rsidP="00770FF9">
            <w:pPr>
              <w:rPr>
                <w:rFonts w:ascii="Arial" w:hAnsi="Arial" w:cs="Arial"/>
                <w:color w:val="000000"/>
              </w:rPr>
            </w:pPr>
            <w:r w:rsidRPr="00F31041">
              <w:rPr>
                <w:rFonts w:ascii="Arial" w:hAnsi="Arial" w:cs="Arial"/>
                <w:color w:val="000000"/>
              </w:rPr>
              <w:t>Наименование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289950" w14:textId="77777777" w:rsidR="00770FF9" w:rsidRPr="00F31041" w:rsidRDefault="00770FF9" w:rsidP="00770FF9">
            <w:pPr>
              <w:rPr>
                <w:rFonts w:ascii="Arial" w:hAnsi="Arial" w:cs="Arial"/>
                <w:color w:val="000000"/>
              </w:rPr>
            </w:pPr>
            <w:r w:rsidRPr="00F31041">
              <w:rPr>
                <w:rFonts w:ascii="Arial" w:hAnsi="Arial" w:cs="Arial"/>
                <w:color w:val="000000"/>
              </w:rPr>
              <w:t>код по ОКЕИ</w:t>
            </w:r>
          </w:p>
        </w:tc>
        <w:tc>
          <w:tcPr>
            <w:tcW w:w="480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D8E73EB" w14:textId="77777777" w:rsidR="00770FF9" w:rsidRPr="00F31041" w:rsidRDefault="00770FF9" w:rsidP="00770FF9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48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D01E0C1" w14:textId="77777777" w:rsidR="00770FF9" w:rsidRPr="00F31041" w:rsidRDefault="00770FF9" w:rsidP="00770FF9">
            <w:pPr>
              <w:rPr>
                <w:rFonts w:ascii="Arial" w:hAnsi="Arial" w:cs="Arial"/>
                <w:color w:val="000000"/>
              </w:rPr>
            </w:pPr>
          </w:p>
        </w:tc>
      </w:tr>
      <w:tr w:rsidR="00770FF9" w:rsidRPr="00F31041" w14:paraId="467BE901" w14:textId="77777777" w:rsidTr="008F4921">
        <w:trPr>
          <w:trHeight w:val="340"/>
        </w:trPr>
        <w:tc>
          <w:tcPr>
            <w:tcW w:w="43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8F34AD" w14:textId="77777777" w:rsidR="00770FF9" w:rsidRPr="00F31041" w:rsidRDefault="00770FF9" w:rsidP="00770FF9">
            <w:pPr>
              <w:rPr>
                <w:rFonts w:ascii="Arial" w:hAnsi="Arial" w:cs="Arial"/>
                <w:color w:val="000000"/>
              </w:rPr>
            </w:pPr>
            <w:r w:rsidRPr="00F31041">
              <w:rPr>
                <w:rFonts w:ascii="Arial" w:hAnsi="Arial" w:cs="Arial"/>
                <w:color w:val="000000"/>
              </w:rPr>
              <w:t>1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E4C5AA" w14:textId="77777777" w:rsidR="00770FF9" w:rsidRPr="00F31041" w:rsidRDefault="00770FF9" w:rsidP="00770FF9">
            <w:pPr>
              <w:rPr>
                <w:rFonts w:ascii="Arial" w:hAnsi="Arial" w:cs="Arial"/>
                <w:color w:val="000000"/>
              </w:rPr>
            </w:pPr>
            <w:r w:rsidRPr="00F31041">
              <w:rPr>
                <w:rFonts w:ascii="Arial" w:hAnsi="Arial" w:cs="Arial"/>
                <w:color w:val="000000"/>
              </w:rPr>
              <w:t>2</w:t>
            </w:r>
          </w:p>
        </w:tc>
        <w:tc>
          <w:tcPr>
            <w:tcW w:w="479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57FC50E" w14:textId="77777777" w:rsidR="00770FF9" w:rsidRPr="00F31041" w:rsidRDefault="00770FF9" w:rsidP="00770FF9">
            <w:pPr>
              <w:rPr>
                <w:rFonts w:ascii="Arial" w:hAnsi="Arial" w:cs="Arial"/>
                <w:color w:val="000000"/>
              </w:rPr>
            </w:pPr>
            <w:r w:rsidRPr="00F31041">
              <w:rPr>
                <w:rFonts w:ascii="Arial" w:hAnsi="Arial" w:cs="Arial"/>
                <w:color w:val="000000"/>
              </w:rPr>
              <w:t>3</w:t>
            </w:r>
          </w:p>
        </w:tc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B769B4" w14:textId="77777777" w:rsidR="00770FF9" w:rsidRPr="00F31041" w:rsidRDefault="00770FF9" w:rsidP="00770FF9">
            <w:pPr>
              <w:rPr>
                <w:rFonts w:ascii="Arial" w:hAnsi="Arial" w:cs="Arial"/>
                <w:color w:val="000000"/>
              </w:rPr>
            </w:pPr>
            <w:r w:rsidRPr="00F31041">
              <w:rPr>
                <w:rFonts w:ascii="Arial" w:hAnsi="Arial" w:cs="Arial"/>
                <w:color w:val="000000"/>
              </w:rPr>
              <w:t>4</w:t>
            </w:r>
          </w:p>
        </w:tc>
        <w:tc>
          <w:tcPr>
            <w:tcW w:w="4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45EDA08" w14:textId="77777777" w:rsidR="00770FF9" w:rsidRPr="00F31041" w:rsidRDefault="00770FF9" w:rsidP="00770FF9">
            <w:pPr>
              <w:rPr>
                <w:rFonts w:ascii="Arial" w:hAnsi="Arial" w:cs="Arial"/>
                <w:color w:val="000000"/>
              </w:rPr>
            </w:pPr>
            <w:r w:rsidRPr="00F31041">
              <w:rPr>
                <w:rFonts w:ascii="Arial" w:hAnsi="Arial" w:cs="Arial"/>
                <w:color w:val="000000"/>
              </w:rPr>
              <w:t>5</w:t>
            </w:r>
          </w:p>
        </w:tc>
        <w:tc>
          <w:tcPr>
            <w:tcW w:w="46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DF553A" w14:textId="77777777" w:rsidR="00770FF9" w:rsidRPr="00F31041" w:rsidRDefault="00770FF9" w:rsidP="00770FF9">
            <w:pPr>
              <w:rPr>
                <w:rFonts w:ascii="Arial" w:hAnsi="Arial" w:cs="Arial"/>
                <w:color w:val="000000"/>
              </w:rPr>
            </w:pPr>
            <w:r w:rsidRPr="00F31041">
              <w:rPr>
                <w:rFonts w:ascii="Arial" w:hAnsi="Arial" w:cs="Arial"/>
                <w:color w:val="000000"/>
              </w:rPr>
              <w:t>6</w:t>
            </w:r>
          </w:p>
        </w:tc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D55044" w14:textId="77777777" w:rsidR="00770FF9" w:rsidRPr="00F31041" w:rsidRDefault="00770FF9" w:rsidP="00770FF9">
            <w:pPr>
              <w:rPr>
                <w:rFonts w:ascii="Arial" w:hAnsi="Arial" w:cs="Arial"/>
                <w:color w:val="000000"/>
              </w:rPr>
            </w:pPr>
            <w:r w:rsidRPr="00F31041">
              <w:rPr>
                <w:rFonts w:ascii="Arial" w:hAnsi="Arial" w:cs="Arial"/>
                <w:color w:val="000000"/>
              </w:rPr>
              <w:t>7</w:t>
            </w:r>
          </w:p>
        </w:tc>
        <w:tc>
          <w:tcPr>
            <w:tcW w:w="40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74EB0A" w14:textId="77777777" w:rsidR="00770FF9" w:rsidRPr="00F31041" w:rsidRDefault="00770FF9" w:rsidP="00770FF9">
            <w:pPr>
              <w:rPr>
                <w:rFonts w:ascii="Arial" w:hAnsi="Arial" w:cs="Arial"/>
                <w:color w:val="000000"/>
              </w:rPr>
            </w:pPr>
            <w:r w:rsidRPr="00F31041">
              <w:rPr>
                <w:rFonts w:ascii="Arial" w:hAnsi="Arial" w:cs="Arial"/>
                <w:color w:val="000000"/>
              </w:rPr>
              <w:t>8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69AA2A" w14:textId="77777777" w:rsidR="00770FF9" w:rsidRPr="00F31041" w:rsidRDefault="00770FF9" w:rsidP="00770FF9">
            <w:pPr>
              <w:rPr>
                <w:rFonts w:ascii="Arial" w:hAnsi="Arial" w:cs="Arial"/>
                <w:color w:val="000000"/>
              </w:rPr>
            </w:pPr>
            <w:r w:rsidRPr="00F31041">
              <w:rPr>
                <w:rFonts w:ascii="Arial" w:hAnsi="Arial" w:cs="Arial"/>
                <w:color w:val="000000"/>
              </w:rPr>
              <w:t>9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B1C455" w14:textId="77777777" w:rsidR="00770FF9" w:rsidRPr="00F31041" w:rsidRDefault="00770FF9" w:rsidP="00770FF9">
            <w:pPr>
              <w:rPr>
                <w:rFonts w:ascii="Arial" w:hAnsi="Arial" w:cs="Arial"/>
                <w:color w:val="000000"/>
              </w:rPr>
            </w:pPr>
            <w:r w:rsidRPr="00F31041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48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C5B7C2" w14:textId="77777777" w:rsidR="00770FF9" w:rsidRPr="00F31041" w:rsidRDefault="00770FF9" w:rsidP="00770FF9">
            <w:pPr>
              <w:rPr>
                <w:rFonts w:ascii="Arial" w:hAnsi="Arial" w:cs="Arial"/>
                <w:color w:val="000000"/>
              </w:rPr>
            </w:pPr>
            <w:r w:rsidRPr="00F31041">
              <w:rPr>
                <w:rFonts w:ascii="Arial" w:hAnsi="Arial" w:cs="Arial"/>
                <w:color w:val="000000"/>
              </w:rPr>
              <w:t>11</w:t>
            </w:r>
          </w:p>
        </w:tc>
        <w:tc>
          <w:tcPr>
            <w:tcW w:w="4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27873C" w14:textId="77777777" w:rsidR="00770FF9" w:rsidRPr="00F31041" w:rsidRDefault="00770FF9" w:rsidP="00770FF9">
            <w:pPr>
              <w:rPr>
                <w:rFonts w:ascii="Arial" w:hAnsi="Arial" w:cs="Arial"/>
                <w:color w:val="000000"/>
              </w:rPr>
            </w:pPr>
            <w:r w:rsidRPr="00F31041">
              <w:rPr>
                <w:rFonts w:ascii="Arial" w:hAnsi="Arial" w:cs="Arial"/>
                <w:color w:val="000000"/>
              </w:rPr>
              <w:t>12</w:t>
            </w:r>
          </w:p>
        </w:tc>
      </w:tr>
      <w:tr w:rsidR="00770FF9" w:rsidRPr="00F31041" w14:paraId="523DF04B" w14:textId="77777777" w:rsidTr="008F4921">
        <w:trPr>
          <w:trHeight w:val="340"/>
        </w:trPr>
        <w:tc>
          <w:tcPr>
            <w:tcW w:w="439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A6ADE6" w14:textId="77777777" w:rsidR="00770FF9" w:rsidRPr="00F31041" w:rsidRDefault="00770FF9" w:rsidP="00770FF9">
            <w:pPr>
              <w:rPr>
                <w:rFonts w:ascii="Arial" w:hAnsi="Arial" w:cs="Arial"/>
                <w:color w:val="000000"/>
              </w:rPr>
            </w:pPr>
            <w:r w:rsidRPr="00F3104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346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69FE90" w14:textId="77777777" w:rsidR="00770FF9" w:rsidRPr="00F31041" w:rsidRDefault="00770FF9" w:rsidP="00770FF9">
            <w:pPr>
              <w:rPr>
                <w:rFonts w:ascii="Arial" w:hAnsi="Arial" w:cs="Arial"/>
                <w:color w:val="000000"/>
              </w:rPr>
            </w:pPr>
            <w:r w:rsidRPr="00F3104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79" w:type="pct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0857A206" w14:textId="77777777" w:rsidR="00770FF9" w:rsidRPr="00F31041" w:rsidRDefault="00770FF9" w:rsidP="00770FF9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439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EF6D23" w14:textId="77777777" w:rsidR="00770FF9" w:rsidRPr="00F31041" w:rsidRDefault="00770FF9" w:rsidP="00770FF9">
            <w:pPr>
              <w:rPr>
                <w:rFonts w:ascii="Arial" w:hAnsi="Arial" w:cs="Arial"/>
                <w:color w:val="000000"/>
              </w:rPr>
            </w:pPr>
            <w:r w:rsidRPr="00F3104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39" w:type="pc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103AB0F5" w14:textId="77777777" w:rsidR="00770FF9" w:rsidRPr="00F31041" w:rsidRDefault="00770FF9" w:rsidP="00770FF9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462" w:type="pct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36A3674B" w14:textId="77777777" w:rsidR="00770FF9" w:rsidRPr="00F31041" w:rsidRDefault="00770FF9" w:rsidP="00770FF9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439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BE7C3E" w14:textId="77777777" w:rsidR="00770FF9" w:rsidRPr="00F31041" w:rsidRDefault="00770FF9" w:rsidP="00770FF9">
            <w:pPr>
              <w:rPr>
                <w:rFonts w:ascii="Arial" w:hAnsi="Arial" w:cs="Arial"/>
                <w:color w:val="000000"/>
              </w:rPr>
            </w:pPr>
            <w:r w:rsidRPr="00F3104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0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B121C0" w14:textId="77777777" w:rsidR="00770FF9" w:rsidRPr="00F31041" w:rsidRDefault="00770FF9" w:rsidP="00770FF9">
            <w:pPr>
              <w:rPr>
                <w:rFonts w:ascii="Arial" w:hAnsi="Arial" w:cs="Arial"/>
                <w:color w:val="000000"/>
              </w:rPr>
            </w:pPr>
            <w:r w:rsidRPr="00F3104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68AAAE" w14:textId="77777777" w:rsidR="00770FF9" w:rsidRPr="00F31041" w:rsidRDefault="00770FF9" w:rsidP="00770FF9">
            <w:pPr>
              <w:rPr>
                <w:rFonts w:ascii="Arial" w:hAnsi="Arial" w:cs="Arial"/>
                <w:color w:val="000000"/>
              </w:rPr>
            </w:pPr>
            <w:r w:rsidRPr="00F3104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688636" w14:textId="77777777" w:rsidR="00770FF9" w:rsidRPr="00F31041" w:rsidRDefault="00770FF9" w:rsidP="00770FF9">
            <w:pPr>
              <w:rPr>
                <w:rFonts w:ascii="Arial" w:hAnsi="Arial" w:cs="Arial"/>
                <w:color w:val="000000"/>
              </w:rPr>
            </w:pPr>
            <w:r w:rsidRPr="00F3104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8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F1BDE0" w14:textId="77777777" w:rsidR="00770FF9" w:rsidRPr="00F31041" w:rsidRDefault="00770FF9" w:rsidP="00770FF9">
            <w:pPr>
              <w:rPr>
                <w:rFonts w:ascii="Arial" w:hAnsi="Arial" w:cs="Arial"/>
                <w:color w:val="000000"/>
              </w:rPr>
            </w:pPr>
            <w:r w:rsidRPr="00F3104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0E28BE" w14:textId="77777777" w:rsidR="00770FF9" w:rsidRPr="00F31041" w:rsidRDefault="00770FF9" w:rsidP="00770FF9">
            <w:pPr>
              <w:rPr>
                <w:rFonts w:ascii="Arial" w:hAnsi="Arial" w:cs="Arial"/>
                <w:color w:val="000000"/>
              </w:rPr>
            </w:pPr>
            <w:r w:rsidRPr="00F31041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770FF9" w:rsidRPr="00F31041" w14:paraId="737EB9EF" w14:textId="77777777" w:rsidTr="008F4921">
        <w:trPr>
          <w:trHeight w:val="340"/>
        </w:trPr>
        <w:tc>
          <w:tcPr>
            <w:tcW w:w="43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D383D0C" w14:textId="77777777" w:rsidR="00770FF9" w:rsidRPr="00F31041" w:rsidRDefault="00770FF9" w:rsidP="00770FF9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34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18AB9FE" w14:textId="77777777" w:rsidR="00770FF9" w:rsidRPr="00F31041" w:rsidRDefault="00770FF9" w:rsidP="00770FF9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479" w:type="pct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220E2DCD" w14:textId="77777777" w:rsidR="00770FF9" w:rsidRPr="00F31041" w:rsidRDefault="00770FF9" w:rsidP="00770FF9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43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4FFD3DD" w14:textId="77777777" w:rsidR="00770FF9" w:rsidRPr="00F31041" w:rsidRDefault="00770FF9" w:rsidP="00770FF9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439" w:type="pc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356F7637" w14:textId="77777777" w:rsidR="00770FF9" w:rsidRPr="00F31041" w:rsidRDefault="00770FF9" w:rsidP="00770FF9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462" w:type="pct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1016E6E9" w14:textId="77777777" w:rsidR="00770FF9" w:rsidRPr="00F31041" w:rsidRDefault="00770FF9" w:rsidP="00770FF9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43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9A544B2" w14:textId="77777777" w:rsidR="00770FF9" w:rsidRPr="00F31041" w:rsidRDefault="00770FF9" w:rsidP="00770FF9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40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494884" w14:textId="77777777" w:rsidR="00770FF9" w:rsidRPr="00F31041" w:rsidRDefault="00770FF9" w:rsidP="00770FF9">
            <w:pPr>
              <w:rPr>
                <w:rFonts w:ascii="Arial" w:hAnsi="Arial" w:cs="Arial"/>
                <w:color w:val="000000"/>
              </w:rPr>
            </w:pPr>
            <w:r w:rsidRPr="00F3104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6FC059" w14:textId="77777777" w:rsidR="00770FF9" w:rsidRPr="00F31041" w:rsidRDefault="00770FF9" w:rsidP="00770FF9">
            <w:pPr>
              <w:rPr>
                <w:rFonts w:ascii="Arial" w:hAnsi="Arial" w:cs="Arial"/>
                <w:color w:val="000000"/>
              </w:rPr>
            </w:pPr>
            <w:r w:rsidRPr="00F3104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3312B7" w14:textId="77777777" w:rsidR="00770FF9" w:rsidRPr="00F31041" w:rsidRDefault="00770FF9" w:rsidP="00770FF9">
            <w:pPr>
              <w:rPr>
                <w:rFonts w:ascii="Arial" w:hAnsi="Arial" w:cs="Arial"/>
                <w:color w:val="000000"/>
              </w:rPr>
            </w:pPr>
            <w:r w:rsidRPr="00F3104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8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61BE0A" w14:textId="77777777" w:rsidR="00770FF9" w:rsidRPr="00F31041" w:rsidRDefault="00770FF9" w:rsidP="00770FF9">
            <w:pPr>
              <w:rPr>
                <w:rFonts w:ascii="Arial" w:hAnsi="Arial" w:cs="Arial"/>
                <w:color w:val="000000"/>
              </w:rPr>
            </w:pPr>
            <w:r w:rsidRPr="00F3104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C44B04" w14:textId="77777777" w:rsidR="00770FF9" w:rsidRPr="00F31041" w:rsidRDefault="00770FF9" w:rsidP="00770FF9">
            <w:pPr>
              <w:rPr>
                <w:rFonts w:ascii="Arial" w:hAnsi="Arial" w:cs="Arial"/>
                <w:color w:val="000000"/>
              </w:rPr>
            </w:pPr>
            <w:r w:rsidRPr="00F31041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770FF9" w:rsidRPr="00F31041" w14:paraId="18989D67" w14:textId="77777777" w:rsidTr="008F4921">
        <w:trPr>
          <w:trHeight w:val="340"/>
        </w:trPr>
        <w:tc>
          <w:tcPr>
            <w:tcW w:w="439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AFEBBA" w14:textId="77777777" w:rsidR="00770FF9" w:rsidRPr="00F31041" w:rsidRDefault="00770FF9" w:rsidP="00770FF9">
            <w:pPr>
              <w:rPr>
                <w:rFonts w:ascii="Arial" w:hAnsi="Arial" w:cs="Arial"/>
                <w:color w:val="000000"/>
              </w:rPr>
            </w:pPr>
            <w:r w:rsidRPr="00F3104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346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F3199B" w14:textId="77777777" w:rsidR="00770FF9" w:rsidRPr="00F31041" w:rsidRDefault="00770FF9" w:rsidP="00770FF9">
            <w:pPr>
              <w:rPr>
                <w:rFonts w:ascii="Arial" w:hAnsi="Arial" w:cs="Arial"/>
                <w:color w:val="000000"/>
              </w:rPr>
            </w:pPr>
            <w:r w:rsidRPr="00F3104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79" w:type="pct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5B2A43BF" w14:textId="77777777" w:rsidR="00770FF9" w:rsidRPr="00F31041" w:rsidRDefault="00770FF9" w:rsidP="00770FF9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439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75DAB6" w14:textId="77777777" w:rsidR="00770FF9" w:rsidRPr="00F31041" w:rsidRDefault="00770FF9" w:rsidP="00770FF9">
            <w:pPr>
              <w:rPr>
                <w:rFonts w:ascii="Arial" w:hAnsi="Arial" w:cs="Arial"/>
                <w:color w:val="000000"/>
              </w:rPr>
            </w:pPr>
            <w:r w:rsidRPr="00F3104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39" w:type="pc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675480A2" w14:textId="77777777" w:rsidR="00770FF9" w:rsidRPr="00F31041" w:rsidRDefault="00770FF9" w:rsidP="00770FF9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462" w:type="pct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2FD7C542" w14:textId="77777777" w:rsidR="00770FF9" w:rsidRPr="00F31041" w:rsidRDefault="00770FF9" w:rsidP="00770FF9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439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B738DE" w14:textId="77777777" w:rsidR="00770FF9" w:rsidRPr="00F31041" w:rsidRDefault="00770FF9" w:rsidP="00770FF9">
            <w:pPr>
              <w:rPr>
                <w:rFonts w:ascii="Arial" w:hAnsi="Arial" w:cs="Arial"/>
                <w:color w:val="000000"/>
              </w:rPr>
            </w:pPr>
            <w:r w:rsidRPr="00F3104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0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0D3F7E" w14:textId="77777777" w:rsidR="00770FF9" w:rsidRPr="00F31041" w:rsidRDefault="00770FF9" w:rsidP="00770FF9">
            <w:pPr>
              <w:rPr>
                <w:rFonts w:ascii="Arial" w:hAnsi="Arial" w:cs="Arial"/>
                <w:color w:val="000000"/>
              </w:rPr>
            </w:pPr>
            <w:r w:rsidRPr="00F3104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498A02" w14:textId="77777777" w:rsidR="00770FF9" w:rsidRPr="00F31041" w:rsidRDefault="00770FF9" w:rsidP="00770FF9">
            <w:pPr>
              <w:rPr>
                <w:rFonts w:ascii="Arial" w:hAnsi="Arial" w:cs="Arial"/>
                <w:color w:val="000000"/>
              </w:rPr>
            </w:pPr>
            <w:r w:rsidRPr="00F3104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404246" w14:textId="77777777" w:rsidR="00770FF9" w:rsidRPr="00F31041" w:rsidRDefault="00770FF9" w:rsidP="00770FF9">
            <w:pPr>
              <w:rPr>
                <w:rFonts w:ascii="Arial" w:hAnsi="Arial" w:cs="Arial"/>
                <w:color w:val="000000"/>
              </w:rPr>
            </w:pPr>
            <w:r w:rsidRPr="00F3104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8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3B3F36" w14:textId="77777777" w:rsidR="00770FF9" w:rsidRPr="00F31041" w:rsidRDefault="00770FF9" w:rsidP="00770FF9">
            <w:pPr>
              <w:rPr>
                <w:rFonts w:ascii="Arial" w:hAnsi="Arial" w:cs="Arial"/>
                <w:color w:val="000000"/>
              </w:rPr>
            </w:pPr>
            <w:r w:rsidRPr="00F3104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F4D4E8" w14:textId="77777777" w:rsidR="00770FF9" w:rsidRPr="00F31041" w:rsidRDefault="00770FF9" w:rsidP="00770FF9">
            <w:pPr>
              <w:rPr>
                <w:rFonts w:ascii="Arial" w:hAnsi="Arial" w:cs="Arial"/>
                <w:color w:val="000000"/>
              </w:rPr>
            </w:pPr>
            <w:r w:rsidRPr="00F31041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770FF9" w:rsidRPr="00F31041" w14:paraId="7608DC58" w14:textId="77777777" w:rsidTr="008F4921">
        <w:trPr>
          <w:trHeight w:val="340"/>
        </w:trPr>
        <w:tc>
          <w:tcPr>
            <w:tcW w:w="43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1DB3915" w14:textId="77777777" w:rsidR="00770FF9" w:rsidRPr="00F31041" w:rsidRDefault="00770FF9" w:rsidP="00770FF9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34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229AB1A" w14:textId="77777777" w:rsidR="00770FF9" w:rsidRPr="00F31041" w:rsidRDefault="00770FF9" w:rsidP="00770FF9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479" w:type="pct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5395E16E" w14:textId="77777777" w:rsidR="00770FF9" w:rsidRPr="00F31041" w:rsidRDefault="00770FF9" w:rsidP="00770FF9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43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7F622C3" w14:textId="77777777" w:rsidR="00770FF9" w:rsidRPr="00F31041" w:rsidRDefault="00770FF9" w:rsidP="00770FF9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439" w:type="pc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78A05898" w14:textId="77777777" w:rsidR="00770FF9" w:rsidRPr="00F31041" w:rsidRDefault="00770FF9" w:rsidP="00770FF9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462" w:type="pct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3A73C38B" w14:textId="77777777" w:rsidR="00770FF9" w:rsidRPr="00F31041" w:rsidRDefault="00770FF9" w:rsidP="00770FF9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43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6217CF2" w14:textId="77777777" w:rsidR="00770FF9" w:rsidRPr="00F31041" w:rsidRDefault="00770FF9" w:rsidP="00770FF9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40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C31466" w14:textId="77777777" w:rsidR="00770FF9" w:rsidRPr="00F31041" w:rsidRDefault="00770FF9" w:rsidP="00770FF9">
            <w:pPr>
              <w:rPr>
                <w:rFonts w:ascii="Arial" w:hAnsi="Arial" w:cs="Arial"/>
                <w:color w:val="000000"/>
              </w:rPr>
            </w:pPr>
            <w:r w:rsidRPr="00F3104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F267A4" w14:textId="77777777" w:rsidR="00770FF9" w:rsidRPr="00F31041" w:rsidRDefault="00770FF9" w:rsidP="00770FF9">
            <w:pPr>
              <w:rPr>
                <w:rFonts w:ascii="Arial" w:hAnsi="Arial" w:cs="Arial"/>
                <w:color w:val="000000"/>
              </w:rPr>
            </w:pPr>
            <w:r w:rsidRPr="00F3104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7EEF92" w14:textId="77777777" w:rsidR="00770FF9" w:rsidRPr="00F31041" w:rsidRDefault="00770FF9" w:rsidP="00770FF9">
            <w:pPr>
              <w:rPr>
                <w:rFonts w:ascii="Arial" w:hAnsi="Arial" w:cs="Arial"/>
                <w:color w:val="000000"/>
              </w:rPr>
            </w:pPr>
            <w:r w:rsidRPr="00F3104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8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B98A95" w14:textId="77777777" w:rsidR="00770FF9" w:rsidRPr="00F31041" w:rsidRDefault="00770FF9" w:rsidP="00770FF9">
            <w:pPr>
              <w:rPr>
                <w:rFonts w:ascii="Arial" w:hAnsi="Arial" w:cs="Arial"/>
                <w:color w:val="000000"/>
              </w:rPr>
            </w:pPr>
            <w:r w:rsidRPr="00F3104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064819" w14:textId="77777777" w:rsidR="00770FF9" w:rsidRPr="00F31041" w:rsidRDefault="00770FF9" w:rsidP="00770FF9">
            <w:pPr>
              <w:rPr>
                <w:rFonts w:ascii="Arial" w:hAnsi="Arial" w:cs="Arial"/>
                <w:color w:val="000000"/>
              </w:rPr>
            </w:pPr>
            <w:r w:rsidRPr="00F31041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770FF9" w:rsidRPr="00F31041" w14:paraId="22468889" w14:textId="77777777" w:rsidTr="008F4921">
        <w:trPr>
          <w:gridAfter w:val="2"/>
          <w:wAfter w:w="599" w:type="pct"/>
          <w:trHeight w:val="510"/>
        </w:trPr>
        <w:tc>
          <w:tcPr>
            <w:tcW w:w="912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B70A987" w14:textId="77777777" w:rsidR="00770FF9" w:rsidRPr="00F31041" w:rsidRDefault="00770FF9" w:rsidP="00770FF9">
            <w:pPr>
              <w:rPr>
                <w:rFonts w:ascii="Arial" w:hAnsi="Arial" w:cs="Arial"/>
                <w:color w:val="000000"/>
              </w:rPr>
            </w:pPr>
            <w:r w:rsidRPr="00F31041">
              <w:rPr>
                <w:rFonts w:ascii="Arial" w:hAnsi="Arial" w:cs="Arial"/>
                <w:color w:val="000000"/>
              </w:rPr>
              <w:t>Руководитель (уполномоченное лицо)</w:t>
            </w:r>
          </w:p>
        </w:tc>
        <w:tc>
          <w:tcPr>
            <w:tcW w:w="1566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C247251" w14:textId="77777777" w:rsidR="00770FF9" w:rsidRPr="00F31041" w:rsidRDefault="00770FF9" w:rsidP="00770FF9">
            <w:pPr>
              <w:rPr>
                <w:rFonts w:ascii="Arial" w:hAnsi="Arial" w:cs="Arial"/>
                <w:color w:val="000000"/>
              </w:rPr>
            </w:pPr>
            <w:r w:rsidRPr="00F31041">
              <w:rPr>
                <w:rFonts w:ascii="Arial" w:hAnsi="Arial" w:cs="Arial"/>
                <w:color w:val="000000"/>
              </w:rPr>
              <w:t>________________________________ (должность)</w:t>
            </w:r>
          </w:p>
        </w:tc>
        <w:tc>
          <w:tcPr>
            <w:tcW w:w="719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D4251D6" w14:textId="77777777" w:rsidR="00770FF9" w:rsidRPr="00F31041" w:rsidRDefault="00770FF9" w:rsidP="00770FF9">
            <w:pPr>
              <w:rPr>
                <w:rFonts w:ascii="Arial" w:hAnsi="Arial" w:cs="Arial"/>
                <w:color w:val="000000"/>
              </w:rPr>
            </w:pPr>
            <w:r w:rsidRPr="00F31041">
              <w:rPr>
                <w:rFonts w:ascii="Arial" w:hAnsi="Arial" w:cs="Arial"/>
                <w:color w:val="000000"/>
              </w:rPr>
              <w:t>_____________ (подпись)</w:t>
            </w:r>
          </w:p>
        </w:tc>
        <w:tc>
          <w:tcPr>
            <w:tcW w:w="1204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44A525D" w14:textId="77777777" w:rsidR="00770FF9" w:rsidRPr="00F31041" w:rsidRDefault="00770FF9" w:rsidP="00770FF9">
            <w:pPr>
              <w:rPr>
                <w:rFonts w:ascii="Arial" w:hAnsi="Arial" w:cs="Arial"/>
                <w:color w:val="000000"/>
              </w:rPr>
            </w:pPr>
            <w:r w:rsidRPr="00F31041">
              <w:rPr>
                <w:rFonts w:ascii="Arial" w:hAnsi="Arial" w:cs="Arial"/>
                <w:color w:val="000000"/>
              </w:rPr>
              <w:t>________________________ (Ф.И.О.)</w:t>
            </w:r>
          </w:p>
        </w:tc>
      </w:tr>
      <w:tr w:rsidR="00770FF9" w:rsidRPr="00F31041" w14:paraId="08BD71FB" w14:textId="77777777" w:rsidTr="008F4921">
        <w:trPr>
          <w:gridAfter w:val="2"/>
          <w:wAfter w:w="599" w:type="pct"/>
          <w:trHeight w:val="288"/>
        </w:trPr>
        <w:tc>
          <w:tcPr>
            <w:tcW w:w="912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6F0C5F1" w14:textId="77777777" w:rsidR="00770FF9" w:rsidRPr="00F31041" w:rsidRDefault="00770FF9" w:rsidP="00770FF9">
            <w:pPr>
              <w:rPr>
                <w:rFonts w:ascii="Arial" w:hAnsi="Arial" w:cs="Arial"/>
                <w:color w:val="000000"/>
              </w:rPr>
            </w:pPr>
            <w:r w:rsidRPr="00F31041">
              <w:rPr>
                <w:rFonts w:ascii="Arial" w:hAnsi="Arial" w:cs="Arial"/>
                <w:color w:val="000000"/>
              </w:rPr>
              <w:t>"   "                     20___ г.</w:t>
            </w:r>
          </w:p>
        </w:tc>
        <w:tc>
          <w:tcPr>
            <w:tcW w:w="1566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DE65DAE" w14:textId="77777777" w:rsidR="00770FF9" w:rsidRPr="00F31041" w:rsidRDefault="00770FF9" w:rsidP="00770FF9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719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9A4BFB7" w14:textId="77777777" w:rsidR="00770FF9" w:rsidRPr="00F31041" w:rsidRDefault="00770FF9" w:rsidP="00770FF9">
            <w:pPr>
              <w:rPr>
                <w:rFonts w:ascii="Arial" w:hAnsi="Arial" w:cs="Arial"/>
              </w:rPr>
            </w:pPr>
          </w:p>
        </w:tc>
        <w:tc>
          <w:tcPr>
            <w:tcW w:w="1204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05BB1B5" w14:textId="77777777" w:rsidR="00770FF9" w:rsidRPr="00F31041" w:rsidRDefault="00770FF9" w:rsidP="00770FF9">
            <w:pPr>
              <w:rPr>
                <w:rFonts w:ascii="Arial" w:hAnsi="Arial" w:cs="Arial"/>
              </w:rPr>
            </w:pPr>
          </w:p>
        </w:tc>
      </w:tr>
    </w:tbl>
    <w:p w14:paraId="2E7801BC" w14:textId="77777777" w:rsidR="008F4921" w:rsidRPr="00F31041" w:rsidRDefault="008F4921" w:rsidP="00770FF9">
      <w:pPr>
        <w:spacing w:after="160" w:line="259" w:lineRule="auto"/>
        <w:rPr>
          <w:rFonts w:ascii="Arial" w:eastAsia="Calibri" w:hAnsi="Arial" w:cs="Arial"/>
        </w:rPr>
        <w:sectPr w:rsidR="008F4921" w:rsidRPr="00F31041" w:rsidSect="008F4921">
          <w:pgSz w:w="16838" w:h="11906" w:orient="landscape"/>
          <w:pgMar w:top="1134" w:right="1134" w:bottom="709" w:left="1134" w:header="709" w:footer="709" w:gutter="0"/>
          <w:pgNumType w:start="1"/>
          <w:cols w:space="708"/>
          <w:titlePg/>
          <w:docGrid w:linePitch="360"/>
        </w:sectPr>
      </w:pPr>
    </w:p>
    <w:p w14:paraId="7C3E70A6" w14:textId="77777777" w:rsidR="00770FF9" w:rsidRPr="00F31041" w:rsidRDefault="00770FF9" w:rsidP="00770FF9">
      <w:pPr>
        <w:spacing w:after="160" w:line="259" w:lineRule="auto"/>
        <w:rPr>
          <w:rFonts w:ascii="Arial" w:eastAsia="Calibri" w:hAnsi="Arial" w:cs="Arial"/>
        </w:rPr>
      </w:pPr>
    </w:p>
    <w:p w14:paraId="4DA1D3EC" w14:textId="77777777" w:rsidR="00770FF9" w:rsidRPr="00F31041" w:rsidRDefault="00770FF9" w:rsidP="00770FF9">
      <w:pPr>
        <w:spacing w:after="160" w:line="259" w:lineRule="auto"/>
        <w:jc w:val="right"/>
        <w:rPr>
          <w:rFonts w:ascii="Arial" w:eastAsia="Calibri" w:hAnsi="Arial" w:cs="Arial"/>
        </w:rPr>
      </w:pPr>
      <w:r w:rsidRPr="00F31041">
        <w:rPr>
          <w:rFonts w:ascii="Arial" w:eastAsia="Calibri" w:hAnsi="Arial" w:cs="Arial"/>
        </w:rPr>
        <w:t>Приложение 2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2697"/>
        <w:gridCol w:w="1109"/>
        <w:gridCol w:w="1109"/>
        <w:gridCol w:w="1109"/>
        <w:gridCol w:w="1109"/>
        <w:gridCol w:w="1109"/>
        <w:gridCol w:w="1106"/>
        <w:gridCol w:w="1106"/>
        <w:gridCol w:w="739"/>
        <w:gridCol w:w="2230"/>
        <w:gridCol w:w="1106"/>
        <w:gridCol w:w="257"/>
      </w:tblGrid>
      <w:tr w:rsidR="00770FF9" w:rsidRPr="00F31041" w14:paraId="7BA40D39" w14:textId="77777777" w:rsidTr="00754254">
        <w:trPr>
          <w:gridAfter w:val="1"/>
          <w:wAfter w:w="87" w:type="pct"/>
          <w:trHeight w:val="288"/>
        </w:trPr>
        <w:tc>
          <w:tcPr>
            <w:tcW w:w="4913" w:type="pct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CE515C3" w14:textId="77777777" w:rsidR="0013339C" w:rsidRPr="00F31041" w:rsidRDefault="0013339C" w:rsidP="00770FF9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F31041">
              <w:rPr>
                <w:rFonts w:ascii="Arial" w:hAnsi="Arial" w:cs="Arial"/>
                <w:b/>
                <w:bCs/>
                <w:color w:val="000000"/>
              </w:rPr>
              <w:t>ФОРМА</w:t>
            </w:r>
          </w:p>
          <w:p w14:paraId="544BD12A" w14:textId="327FD723" w:rsidR="00770FF9" w:rsidRPr="00F31041" w:rsidRDefault="00770FF9" w:rsidP="00770FF9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F31041">
              <w:rPr>
                <w:rFonts w:ascii="Arial" w:hAnsi="Arial" w:cs="Arial"/>
                <w:b/>
                <w:bCs/>
                <w:color w:val="000000"/>
              </w:rPr>
              <w:t>ОТЧЕТ</w:t>
            </w:r>
            <w:r w:rsidR="0013339C" w:rsidRPr="00F31041">
              <w:rPr>
                <w:rFonts w:ascii="Arial" w:hAnsi="Arial" w:cs="Arial"/>
                <w:b/>
                <w:bCs/>
                <w:color w:val="000000"/>
              </w:rPr>
              <w:t>А</w:t>
            </w:r>
          </w:p>
        </w:tc>
      </w:tr>
      <w:tr w:rsidR="00770FF9" w:rsidRPr="00F31041" w14:paraId="08C954B0" w14:textId="77777777" w:rsidTr="00754254">
        <w:trPr>
          <w:gridAfter w:val="1"/>
          <w:wAfter w:w="87" w:type="pct"/>
          <w:trHeight w:val="509"/>
        </w:trPr>
        <w:tc>
          <w:tcPr>
            <w:tcW w:w="4913" w:type="pct"/>
            <w:gridSpan w:val="11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F9C4329" w14:textId="77777777" w:rsidR="00770FF9" w:rsidRPr="00F31041" w:rsidRDefault="00770FF9" w:rsidP="00770FF9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F31041">
              <w:rPr>
                <w:rFonts w:ascii="Arial" w:hAnsi="Arial" w:cs="Arial"/>
                <w:b/>
                <w:bCs/>
                <w:color w:val="000000"/>
              </w:rPr>
              <w:t xml:space="preserve"> об исполнении муниципального социального заказа на оказание муниципальных услуг в социальной сфере, отнесенных к полномочиям федеральных органов местного самоуправления, на 20__ год и плановый период 20__ - 20__годов</w:t>
            </w:r>
          </w:p>
        </w:tc>
      </w:tr>
      <w:tr w:rsidR="00770FF9" w:rsidRPr="00F31041" w14:paraId="18DE6570" w14:textId="77777777" w:rsidTr="00754254">
        <w:trPr>
          <w:trHeight w:val="108"/>
        </w:trPr>
        <w:tc>
          <w:tcPr>
            <w:tcW w:w="4913" w:type="pct"/>
            <w:gridSpan w:val="11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EC2A0C8" w14:textId="77777777" w:rsidR="00770FF9" w:rsidRPr="00F31041" w:rsidRDefault="00770FF9" w:rsidP="00770FF9">
            <w:pPr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9EDF03" w14:textId="77777777" w:rsidR="00770FF9" w:rsidRPr="00F31041" w:rsidRDefault="00770FF9" w:rsidP="00770FF9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</w:p>
        </w:tc>
      </w:tr>
      <w:tr w:rsidR="00770FF9" w:rsidRPr="00F31041" w14:paraId="193B793A" w14:textId="77777777" w:rsidTr="00754254">
        <w:trPr>
          <w:trHeight w:val="264"/>
        </w:trPr>
        <w:tc>
          <w:tcPr>
            <w:tcW w:w="4913" w:type="pct"/>
            <w:gridSpan w:val="11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E62A2B" w14:textId="77777777" w:rsidR="00770FF9" w:rsidRPr="00F31041" w:rsidRDefault="00770FF9" w:rsidP="00770FF9">
            <w:pPr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EC7B1A" w14:textId="77777777" w:rsidR="00770FF9" w:rsidRPr="00F31041" w:rsidRDefault="00770FF9" w:rsidP="00770FF9">
            <w:pPr>
              <w:rPr>
                <w:rFonts w:ascii="Arial" w:hAnsi="Arial" w:cs="Arial"/>
              </w:rPr>
            </w:pPr>
          </w:p>
        </w:tc>
      </w:tr>
      <w:tr w:rsidR="00770FF9" w:rsidRPr="00F31041" w14:paraId="763028A0" w14:textId="77777777" w:rsidTr="00754254">
        <w:trPr>
          <w:trHeight w:val="264"/>
        </w:trPr>
        <w:tc>
          <w:tcPr>
            <w:tcW w:w="4913" w:type="pct"/>
            <w:gridSpan w:val="11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9A66550" w14:textId="77777777" w:rsidR="00770FF9" w:rsidRPr="00F31041" w:rsidRDefault="00770FF9" w:rsidP="00770FF9">
            <w:pPr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896D3B" w14:textId="77777777" w:rsidR="00770FF9" w:rsidRPr="00F31041" w:rsidRDefault="00770FF9" w:rsidP="00770FF9">
            <w:pPr>
              <w:rPr>
                <w:rFonts w:ascii="Arial" w:hAnsi="Arial" w:cs="Arial"/>
              </w:rPr>
            </w:pPr>
          </w:p>
        </w:tc>
      </w:tr>
      <w:tr w:rsidR="00770FF9" w:rsidRPr="00F31041" w14:paraId="2221D9BA" w14:textId="77777777" w:rsidTr="00754254">
        <w:trPr>
          <w:trHeight w:val="264"/>
        </w:trPr>
        <w:tc>
          <w:tcPr>
            <w:tcW w:w="91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30938B2C" w14:textId="77777777" w:rsidR="00770FF9" w:rsidRPr="00F31041" w:rsidRDefault="00770FF9" w:rsidP="00770FF9">
            <w:pPr>
              <w:rPr>
                <w:rFonts w:ascii="Arial" w:hAnsi="Arial" w:cs="Arial"/>
              </w:rPr>
            </w:pP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274ED301" w14:textId="77777777" w:rsidR="00770FF9" w:rsidRPr="00F31041" w:rsidRDefault="00770FF9" w:rsidP="00770FF9">
            <w:pPr>
              <w:rPr>
                <w:rFonts w:ascii="Arial" w:hAnsi="Arial" w:cs="Arial"/>
              </w:rPr>
            </w:pPr>
            <w:r w:rsidRPr="00F31041">
              <w:rPr>
                <w:rFonts w:ascii="Arial" w:hAnsi="Arial" w:cs="Arial"/>
              </w:rPr>
              <w:t>   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160193CC" w14:textId="77777777" w:rsidR="00770FF9" w:rsidRPr="00F31041" w:rsidRDefault="00770FF9" w:rsidP="00770FF9">
            <w:pPr>
              <w:rPr>
                <w:rFonts w:ascii="Arial" w:hAnsi="Arial" w:cs="Arial"/>
              </w:rPr>
            </w:pPr>
            <w:r w:rsidRPr="00F31041">
              <w:rPr>
                <w:rFonts w:ascii="Arial" w:hAnsi="Arial" w:cs="Arial"/>
              </w:rPr>
              <w:t>   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558FC90F" w14:textId="77777777" w:rsidR="00770FF9" w:rsidRPr="00F31041" w:rsidRDefault="00770FF9" w:rsidP="00770FF9">
            <w:pPr>
              <w:rPr>
                <w:rFonts w:ascii="Arial" w:hAnsi="Arial" w:cs="Arial"/>
              </w:rPr>
            </w:pP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08211706" w14:textId="77777777" w:rsidR="00770FF9" w:rsidRPr="00F31041" w:rsidRDefault="00770FF9" w:rsidP="00770FF9">
            <w:pPr>
              <w:rPr>
                <w:rFonts w:ascii="Arial" w:hAnsi="Arial" w:cs="Arial"/>
              </w:rPr>
            </w:pP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787CFB19" w14:textId="77777777" w:rsidR="00770FF9" w:rsidRPr="00F31041" w:rsidRDefault="00770FF9" w:rsidP="00770FF9">
            <w:pPr>
              <w:rPr>
                <w:rFonts w:ascii="Arial" w:hAnsi="Arial" w:cs="Arial"/>
              </w:rPr>
            </w:pPr>
          </w:p>
        </w:tc>
        <w:tc>
          <w:tcPr>
            <w:tcW w:w="37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6DB9D794" w14:textId="77777777" w:rsidR="00770FF9" w:rsidRPr="00F31041" w:rsidRDefault="00770FF9" w:rsidP="00770FF9">
            <w:pPr>
              <w:rPr>
                <w:rFonts w:ascii="Arial" w:hAnsi="Arial" w:cs="Arial"/>
              </w:rPr>
            </w:pPr>
          </w:p>
        </w:tc>
        <w:tc>
          <w:tcPr>
            <w:tcW w:w="37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0D903F61" w14:textId="77777777" w:rsidR="00770FF9" w:rsidRPr="00F31041" w:rsidRDefault="00770FF9" w:rsidP="00770FF9">
            <w:pPr>
              <w:rPr>
                <w:rFonts w:ascii="Arial" w:hAnsi="Arial" w:cs="Arial"/>
              </w:rPr>
            </w:pP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71DC3464" w14:textId="77777777" w:rsidR="00770FF9" w:rsidRPr="00F31041" w:rsidRDefault="00770FF9" w:rsidP="00770FF9">
            <w:pPr>
              <w:rPr>
                <w:rFonts w:ascii="Arial" w:hAnsi="Arial" w:cs="Arial"/>
              </w:rPr>
            </w:pPr>
          </w:p>
        </w:tc>
        <w:tc>
          <w:tcPr>
            <w:tcW w:w="75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27D2DD76" w14:textId="77777777" w:rsidR="00770FF9" w:rsidRPr="00F31041" w:rsidRDefault="00770FF9" w:rsidP="00770FF9">
            <w:pPr>
              <w:rPr>
                <w:rFonts w:ascii="Arial" w:hAnsi="Arial" w:cs="Arial"/>
              </w:rPr>
            </w:pPr>
            <w:r w:rsidRPr="00F31041">
              <w:rPr>
                <w:rFonts w:ascii="Arial" w:hAnsi="Arial" w:cs="Arial"/>
              </w:rPr>
              <w:t>   </w:t>
            </w:r>
          </w:p>
        </w:tc>
        <w:tc>
          <w:tcPr>
            <w:tcW w:w="37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5F86B887" w14:textId="77777777" w:rsidR="00770FF9" w:rsidRPr="00F31041" w:rsidRDefault="00770FF9" w:rsidP="00770FF9">
            <w:pPr>
              <w:rPr>
                <w:rFonts w:ascii="Arial" w:hAnsi="Arial" w:cs="Arial"/>
              </w:rPr>
            </w:pPr>
            <w:r w:rsidRPr="00F31041">
              <w:rPr>
                <w:rFonts w:ascii="Arial" w:hAnsi="Arial" w:cs="Arial"/>
              </w:rPr>
              <w:t>Коды</w:t>
            </w:r>
          </w:p>
        </w:tc>
        <w:tc>
          <w:tcPr>
            <w:tcW w:w="87" w:type="pct"/>
            <w:vAlign w:val="center"/>
            <w:hideMark/>
          </w:tcPr>
          <w:p w14:paraId="4E6209E1" w14:textId="77777777" w:rsidR="00770FF9" w:rsidRPr="00F31041" w:rsidRDefault="00770FF9" w:rsidP="00770FF9">
            <w:pPr>
              <w:rPr>
                <w:rFonts w:ascii="Arial" w:hAnsi="Arial" w:cs="Arial"/>
              </w:rPr>
            </w:pPr>
          </w:p>
        </w:tc>
      </w:tr>
      <w:tr w:rsidR="00770FF9" w:rsidRPr="00F31041" w14:paraId="1D7F63CD" w14:textId="77777777" w:rsidTr="00754254">
        <w:trPr>
          <w:trHeight w:val="264"/>
        </w:trPr>
        <w:tc>
          <w:tcPr>
            <w:tcW w:w="9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7AA7802" w14:textId="77777777" w:rsidR="00770FF9" w:rsidRPr="00F31041" w:rsidRDefault="00770FF9" w:rsidP="00770FF9">
            <w:pPr>
              <w:rPr>
                <w:rFonts w:ascii="Arial" w:hAnsi="Arial" w:cs="Arial"/>
              </w:rPr>
            </w:pPr>
            <w:r w:rsidRPr="00F31041">
              <w:rPr>
                <w:rFonts w:ascii="Arial" w:hAnsi="Arial" w:cs="Arial"/>
              </w:rPr>
              <w:t>   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1CAAA7C" w14:textId="77777777" w:rsidR="00770FF9" w:rsidRPr="00F31041" w:rsidRDefault="00770FF9" w:rsidP="00770FF9">
            <w:pPr>
              <w:rPr>
                <w:rFonts w:ascii="Arial" w:hAnsi="Arial" w:cs="Arial"/>
              </w:rPr>
            </w:pPr>
            <w:r w:rsidRPr="00F31041">
              <w:rPr>
                <w:rFonts w:ascii="Arial" w:hAnsi="Arial" w:cs="Arial"/>
              </w:rPr>
              <w:t>   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6FB3502" w14:textId="77777777" w:rsidR="00770FF9" w:rsidRPr="00F31041" w:rsidRDefault="00770FF9" w:rsidP="00770FF9">
            <w:pPr>
              <w:rPr>
                <w:rFonts w:ascii="Arial" w:hAnsi="Arial" w:cs="Arial"/>
              </w:rPr>
            </w:pPr>
            <w:r w:rsidRPr="00F31041">
              <w:rPr>
                <w:rFonts w:ascii="Arial" w:hAnsi="Arial" w:cs="Arial"/>
              </w:rPr>
              <w:t>   </w:t>
            </w:r>
          </w:p>
        </w:tc>
        <w:tc>
          <w:tcPr>
            <w:tcW w:w="149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E2D5F06" w14:textId="77777777" w:rsidR="00770FF9" w:rsidRPr="00F31041" w:rsidRDefault="00770FF9" w:rsidP="00770FF9">
            <w:pPr>
              <w:jc w:val="center"/>
              <w:rPr>
                <w:rFonts w:ascii="Arial" w:hAnsi="Arial" w:cs="Arial"/>
              </w:rPr>
            </w:pPr>
            <w:r w:rsidRPr="00F31041">
              <w:rPr>
                <w:rFonts w:ascii="Arial" w:hAnsi="Arial" w:cs="Arial"/>
              </w:rPr>
              <w:t>на "     "              20      г.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DA34618" w14:textId="77777777" w:rsidR="00770FF9" w:rsidRPr="00F31041" w:rsidRDefault="00770FF9" w:rsidP="00770FF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BC4C330" w14:textId="77777777" w:rsidR="00770FF9" w:rsidRPr="00F31041" w:rsidRDefault="00770FF9" w:rsidP="00770FF9">
            <w:pPr>
              <w:rPr>
                <w:rFonts w:ascii="Arial" w:hAnsi="Arial" w:cs="Arial"/>
              </w:rPr>
            </w:pPr>
          </w:p>
        </w:tc>
        <w:tc>
          <w:tcPr>
            <w:tcW w:w="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6680D251" w14:textId="77777777" w:rsidR="00770FF9" w:rsidRPr="00F31041" w:rsidRDefault="00770FF9" w:rsidP="00770FF9">
            <w:pPr>
              <w:rPr>
                <w:rFonts w:ascii="Arial" w:hAnsi="Arial" w:cs="Arial"/>
              </w:rPr>
            </w:pPr>
            <w:r w:rsidRPr="00F31041">
              <w:rPr>
                <w:rFonts w:ascii="Arial" w:hAnsi="Arial" w:cs="Arial"/>
              </w:rPr>
              <w:t>Форма по ОКУД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7114B02" w14:textId="77777777" w:rsidR="00770FF9" w:rsidRPr="00F31041" w:rsidRDefault="00770FF9" w:rsidP="00770FF9">
            <w:pPr>
              <w:rPr>
                <w:rFonts w:ascii="Arial" w:hAnsi="Arial" w:cs="Arial"/>
              </w:rPr>
            </w:pPr>
            <w:r w:rsidRPr="00F31041">
              <w:rPr>
                <w:rFonts w:ascii="Arial" w:hAnsi="Arial" w:cs="Arial"/>
              </w:rPr>
              <w:t>   </w:t>
            </w:r>
          </w:p>
        </w:tc>
        <w:tc>
          <w:tcPr>
            <w:tcW w:w="87" w:type="pct"/>
            <w:vAlign w:val="center"/>
            <w:hideMark/>
          </w:tcPr>
          <w:p w14:paraId="6D7786E8" w14:textId="77777777" w:rsidR="00770FF9" w:rsidRPr="00F31041" w:rsidRDefault="00770FF9" w:rsidP="00770FF9">
            <w:pPr>
              <w:rPr>
                <w:rFonts w:ascii="Arial" w:hAnsi="Arial" w:cs="Arial"/>
              </w:rPr>
            </w:pPr>
          </w:p>
        </w:tc>
      </w:tr>
      <w:tr w:rsidR="00770FF9" w:rsidRPr="00F31041" w14:paraId="16CB8A48" w14:textId="77777777" w:rsidTr="00754254">
        <w:trPr>
          <w:trHeight w:val="58"/>
        </w:trPr>
        <w:tc>
          <w:tcPr>
            <w:tcW w:w="9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B246A24" w14:textId="77777777" w:rsidR="00770FF9" w:rsidRPr="00F31041" w:rsidRDefault="00770FF9" w:rsidP="00770FF9">
            <w:pPr>
              <w:rPr>
                <w:rFonts w:ascii="Arial" w:hAnsi="Arial" w:cs="Arial"/>
              </w:rPr>
            </w:pPr>
            <w:r w:rsidRPr="00F31041">
              <w:rPr>
                <w:rFonts w:ascii="Arial" w:hAnsi="Arial" w:cs="Arial"/>
              </w:rPr>
              <w:t>   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F08C988" w14:textId="77777777" w:rsidR="00770FF9" w:rsidRPr="00F31041" w:rsidRDefault="00770FF9" w:rsidP="00770FF9">
            <w:pPr>
              <w:rPr>
                <w:rFonts w:ascii="Arial" w:hAnsi="Arial" w:cs="Arial"/>
              </w:rPr>
            </w:pPr>
            <w:r w:rsidRPr="00F31041">
              <w:rPr>
                <w:rFonts w:ascii="Arial" w:hAnsi="Arial" w:cs="Arial"/>
              </w:rPr>
              <w:t>   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F285A2C" w14:textId="77777777" w:rsidR="00770FF9" w:rsidRPr="00F31041" w:rsidRDefault="00770FF9" w:rsidP="00770FF9">
            <w:pPr>
              <w:rPr>
                <w:rFonts w:ascii="Arial" w:hAnsi="Arial" w:cs="Arial"/>
              </w:rPr>
            </w:pPr>
            <w:r w:rsidRPr="00F31041">
              <w:rPr>
                <w:rFonts w:ascii="Arial" w:hAnsi="Arial" w:cs="Arial"/>
              </w:rPr>
              <w:t>   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A1815E4" w14:textId="77777777" w:rsidR="00770FF9" w:rsidRPr="00F31041" w:rsidRDefault="00770FF9" w:rsidP="00770FF9">
            <w:pPr>
              <w:rPr>
                <w:rFonts w:ascii="Arial" w:hAnsi="Arial" w:cs="Arial"/>
              </w:rPr>
            </w:pP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90C7F61" w14:textId="77777777" w:rsidR="00770FF9" w:rsidRPr="00F31041" w:rsidRDefault="00770FF9" w:rsidP="00770FF9">
            <w:pPr>
              <w:rPr>
                <w:rFonts w:ascii="Arial" w:hAnsi="Arial" w:cs="Arial"/>
              </w:rPr>
            </w:pP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F7F84E0" w14:textId="77777777" w:rsidR="00770FF9" w:rsidRPr="00F31041" w:rsidRDefault="00770FF9" w:rsidP="00770FF9">
            <w:pPr>
              <w:rPr>
                <w:rFonts w:ascii="Arial" w:hAnsi="Arial" w:cs="Arial"/>
              </w:rPr>
            </w:pP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A198102" w14:textId="77777777" w:rsidR="00770FF9" w:rsidRPr="00F31041" w:rsidRDefault="00770FF9" w:rsidP="00770FF9">
            <w:pPr>
              <w:rPr>
                <w:rFonts w:ascii="Arial" w:hAnsi="Arial" w:cs="Arial"/>
              </w:rPr>
            </w:pP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F76F853" w14:textId="77777777" w:rsidR="00770FF9" w:rsidRPr="00F31041" w:rsidRDefault="00770FF9" w:rsidP="00770FF9">
            <w:pPr>
              <w:rPr>
                <w:rFonts w:ascii="Arial" w:hAnsi="Arial" w:cs="Arial"/>
              </w:rPr>
            </w:pPr>
          </w:p>
        </w:tc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22176C0" w14:textId="77777777" w:rsidR="00770FF9" w:rsidRPr="00F31041" w:rsidRDefault="00770FF9" w:rsidP="00770FF9">
            <w:pPr>
              <w:rPr>
                <w:rFonts w:ascii="Arial" w:hAnsi="Arial" w:cs="Arial"/>
              </w:rPr>
            </w:pPr>
          </w:p>
        </w:tc>
        <w:tc>
          <w:tcPr>
            <w:tcW w:w="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28D55B20" w14:textId="77777777" w:rsidR="00770FF9" w:rsidRPr="00F31041" w:rsidRDefault="00770FF9" w:rsidP="00770FF9">
            <w:pPr>
              <w:rPr>
                <w:rFonts w:ascii="Arial" w:hAnsi="Arial" w:cs="Arial"/>
              </w:rPr>
            </w:pPr>
            <w:r w:rsidRPr="00F31041">
              <w:rPr>
                <w:rFonts w:ascii="Arial" w:hAnsi="Arial" w:cs="Arial"/>
              </w:rPr>
              <w:t>Дата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C159705" w14:textId="77777777" w:rsidR="00770FF9" w:rsidRPr="00F31041" w:rsidRDefault="00770FF9" w:rsidP="00770FF9">
            <w:pPr>
              <w:rPr>
                <w:rFonts w:ascii="Arial" w:hAnsi="Arial" w:cs="Arial"/>
              </w:rPr>
            </w:pPr>
            <w:r w:rsidRPr="00F31041">
              <w:rPr>
                <w:rFonts w:ascii="Arial" w:hAnsi="Arial" w:cs="Arial"/>
              </w:rPr>
              <w:t>   </w:t>
            </w:r>
          </w:p>
        </w:tc>
        <w:tc>
          <w:tcPr>
            <w:tcW w:w="87" w:type="pct"/>
            <w:vAlign w:val="center"/>
            <w:hideMark/>
          </w:tcPr>
          <w:p w14:paraId="034F5DBB" w14:textId="77777777" w:rsidR="00770FF9" w:rsidRPr="00F31041" w:rsidRDefault="00770FF9" w:rsidP="00770FF9">
            <w:pPr>
              <w:rPr>
                <w:rFonts w:ascii="Arial" w:hAnsi="Arial" w:cs="Arial"/>
              </w:rPr>
            </w:pPr>
          </w:p>
        </w:tc>
      </w:tr>
      <w:tr w:rsidR="00770FF9" w:rsidRPr="00F31041" w14:paraId="1A9A2B27" w14:textId="77777777" w:rsidTr="00754254">
        <w:trPr>
          <w:trHeight w:val="264"/>
        </w:trPr>
        <w:tc>
          <w:tcPr>
            <w:tcW w:w="9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9849A3E" w14:textId="77777777" w:rsidR="00770FF9" w:rsidRPr="00F31041" w:rsidRDefault="00770FF9" w:rsidP="00770FF9">
            <w:pPr>
              <w:rPr>
                <w:rFonts w:ascii="Arial" w:hAnsi="Arial" w:cs="Arial"/>
              </w:rPr>
            </w:pPr>
            <w:r w:rsidRPr="00F31041">
              <w:rPr>
                <w:rFonts w:ascii="Arial" w:hAnsi="Arial" w:cs="Arial"/>
              </w:rPr>
              <w:t>Уполномоченный орган</w:t>
            </w:r>
          </w:p>
        </w:tc>
        <w:tc>
          <w:tcPr>
            <w:tcW w:w="2873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1DFBD7" w14:textId="77777777" w:rsidR="00770FF9" w:rsidRPr="00F31041" w:rsidRDefault="00770FF9" w:rsidP="00770FF9">
            <w:pPr>
              <w:rPr>
                <w:rFonts w:ascii="Arial" w:hAnsi="Arial" w:cs="Arial"/>
              </w:rPr>
            </w:pPr>
            <w:r w:rsidRPr="00F31041">
              <w:rPr>
                <w:rFonts w:ascii="Arial" w:hAnsi="Arial" w:cs="Arial"/>
              </w:rPr>
              <w:t>_______________________________________________________                                                                      (полное наименование уполномоченного органа)</w:t>
            </w:r>
          </w:p>
        </w:tc>
        <w:tc>
          <w:tcPr>
            <w:tcW w:w="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0C532D3E" w14:textId="77777777" w:rsidR="00770FF9" w:rsidRPr="00F31041" w:rsidRDefault="00770FF9" w:rsidP="00770FF9">
            <w:pPr>
              <w:rPr>
                <w:rFonts w:ascii="Arial" w:hAnsi="Arial" w:cs="Arial"/>
              </w:rPr>
            </w:pPr>
            <w:r w:rsidRPr="00F31041">
              <w:rPr>
                <w:rFonts w:ascii="Arial" w:hAnsi="Arial" w:cs="Arial"/>
              </w:rPr>
              <w:t>по ОКПО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DFB5799" w14:textId="77777777" w:rsidR="00770FF9" w:rsidRPr="00F31041" w:rsidRDefault="00770FF9" w:rsidP="00770FF9">
            <w:pPr>
              <w:rPr>
                <w:rFonts w:ascii="Arial" w:hAnsi="Arial" w:cs="Arial"/>
              </w:rPr>
            </w:pPr>
            <w:r w:rsidRPr="00F31041">
              <w:rPr>
                <w:rFonts w:ascii="Arial" w:hAnsi="Arial" w:cs="Arial"/>
              </w:rPr>
              <w:t>   </w:t>
            </w:r>
          </w:p>
        </w:tc>
        <w:tc>
          <w:tcPr>
            <w:tcW w:w="87" w:type="pct"/>
            <w:vAlign w:val="center"/>
            <w:hideMark/>
          </w:tcPr>
          <w:p w14:paraId="5E5C6BA3" w14:textId="77777777" w:rsidR="00770FF9" w:rsidRPr="00F31041" w:rsidRDefault="00770FF9" w:rsidP="00770FF9">
            <w:pPr>
              <w:rPr>
                <w:rFonts w:ascii="Arial" w:hAnsi="Arial" w:cs="Arial"/>
              </w:rPr>
            </w:pPr>
          </w:p>
        </w:tc>
      </w:tr>
      <w:tr w:rsidR="00770FF9" w:rsidRPr="00F31041" w14:paraId="22952A1E" w14:textId="77777777" w:rsidTr="00754254">
        <w:trPr>
          <w:trHeight w:val="264"/>
        </w:trPr>
        <w:tc>
          <w:tcPr>
            <w:tcW w:w="9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7762FF7" w14:textId="77777777" w:rsidR="00770FF9" w:rsidRPr="00F31041" w:rsidRDefault="00770FF9" w:rsidP="00770FF9">
            <w:pPr>
              <w:rPr>
                <w:rFonts w:ascii="Arial" w:hAnsi="Arial" w:cs="Arial"/>
              </w:rPr>
            </w:pPr>
          </w:p>
        </w:tc>
        <w:tc>
          <w:tcPr>
            <w:tcW w:w="2873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C1AE46E" w14:textId="77777777" w:rsidR="00770FF9" w:rsidRPr="00F31041" w:rsidRDefault="00770FF9" w:rsidP="00770FF9">
            <w:pPr>
              <w:rPr>
                <w:rFonts w:ascii="Arial" w:hAnsi="Arial" w:cs="Arial"/>
              </w:rPr>
            </w:pPr>
            <w:r w:rsidRPr="00F31041">
              <w:rPr>
                <w:rFonts w:ascii="Arial" w:hAnsi="Arial" w:cs="Arial"/>
              </w:rPr>
              <w:t>   </w:t>
            </w:r>
          </w:p>
        </w:tc>
        <w:tc>
          <w:tcPr>
            <w:tcW w:w="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2EBA37AA" w14:textId="77777777" w:rsidR="00770FF9" w:rsidRPr="00F31041" w:rsidRDefault="00770FF9" w:rsidP="00770FF9">
            <w:pPr>
              <w:rPr>
                <w:rFonts w:ascii="Arial" w:hAnsi="Arial" w:cs="Arial"/>
              </w:rPr>
            </w:pPr>
            <w:r w:rsidRPr="00F31041">
              <w:rPr>
                <w:rFonts w:ascii="Arial" w:hAnsi="Arial" w:cs="Arial"/>
              </w:rPr>
              <w:t>Глава БК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8F63738" w14:textId="77777777" w:rsidR="00770FF9" w:rsidRPr="00F31041" w:rsidRDefault="00770FF9" w:rsidP="00770FF9">
            <w:pPr>
              <w:rPr>
                <w:rFonts w:ascii="Arial" w:hAnsi="Arial" w:cs="Arial"/>
              </w:rPr>
            </w:pPr>
            <w:r w:rsidRPr="00F31041">
              <w:rPr>
                <w:rFonts w:ascii="Arial" w:hAnsi="Arial" w:cs="Arial"/>
              </w:rPr>
              <w:t>   </w:t>
            </w:r>
          </w:p>
        </w:tc>
        <w:tc>
          <w:tcPr>
            <w:tcW w:w="87" w:type="pct"/>
            <w:vAlign w:val="center"/>
            <w:hideMark/>
          </w:tcPr>
          <w:p w14:paraId="58B13D9A" w14:textId="77777777" w:rsidR="00770FF9" w:rsidRPr="00F31041" w:rsidRDefault="00770FF9" w:rsidP="00770FF9">
            <w:pPr>
              <w:rPr>
                <w:rFonts w:ascii="Arial" w:hAnsi="Arial" w:cs="Arial"/>
              </w:rPr>
            </w:pPr>
          </w:p>
        </w:tc>
      </w:tr>
      <w:tr w:rsidR="00770FF9" w:rsidRPr="00F31041" w14:paraId="3C3C39BA" w14:textId="77777777" w:rsidTr="00754254">
        <w:trPr>
          <w:trHeight w:val="528"/>
        </w:trPr>
        <w:tc>
          <w:tcPr>
            <w:tcW w:w="9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F7D8D53" w14:textId="77777777" w:rsidR="00770FF9" w:rsidRPr="00F31041" w:rsidRDefault="00770FF9" w:rsidP="00770FF9">
            <w:pPr>
              <w:rPr>
                <w:rFonts w:ascii="Arial" w:hAnsi="Arial" w:cs="Arial"/>
              </w:rPr>
            </w:pPr>
            <w:r w:rsidRPr="00F31041">
              <w:rPr>
                <w:rFonts w:ascii="Arial" w:hAnsi="Arial" w:cs="Arial"/>
              </w:rPr>
              <w:t>Направление деятельности</w:t>
            </w:r>
          </w:p>
        </w:tc>
        <w:tc>
          <w:tcPr>
            <w:tcW w:w="2873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EA38D7C" w14:textId="77777777" w:rsidR="00770FF9" w:rsidRPr="00F31041" w:rsidRDefault="00770FF9" w:rsidP="00770FF9">
            <w:pPr>
              <w:rPr>
                <w:rFonts w:ascii="Arial" w:hAnsi="Arial" w:cs="Arial"/>
              </w:rPr>
            </w:pPr>
          </w:p>
        </w:tc>
        <w:tc>
          <w:tcPr>
            <w:tcW w:w="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37789D8" w14:textId="77777777" w:rsidR="00770FF9" w:rsidRPr="00F31041" w:rsidRDefault="00770FF9" w:rsidP="00770FF9">
            <w:pPr>
              <w:rPr>
                <w:rFonts w:ascii="Arial" w:hAnsi="Arial" w:cs="Arial"/>
              </w:rPr>
            </w:pP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BEFD500" w14:textId="77777777" w:rsidR="00770FF9" w:rsidRPr="00F31041" w:rsidRDefault="00770FF9" w:rsidP="00770FF9">
            <w:pPr>
              <w:rPr>
                <w:rFonts w:ascii="Arial" w:hAnsi="Arial" w:cs="Arial"/>
              </w:rPr>
            </w:pPr>
          </w:p>
        </w:tc>
        <w:tc>
          <w:tcPr>
            <w:tcW w:w="87" w:type="pct"/>
            <w:tcBorders>
              <w:left w:val="single" w:sz="4" w:space="0" w:color="auto"/>
            </w:tcBorders>
            <w:vAlign w:val="center"/>
            <w:hideMark/>
          </w:tcPr>
          <w:p w14:paraId="5ACB16F2" w14:textId="77777777" w:rsidR="00770FF9" w:rsidRPr="00F31041" w:rsidRDefault="00770FF9" w:rsidP="00770FF9">
            <w:pPr>
              <w:rPr>
                <w:rFonts w:ascii="Arial" w:hAnsi="Arial" w:cs="Arial"/>
              </w:rPr>
            </w:pPr>
          </w:p>
        </w:tc>
      </w:tr>
      <w:tr w:rsidR="00770FF9" w:rsidRPr="00F31041" w14:paraId="40B1200F" w14:textId="77777777" w:rsidTr="00754254">
        <w:trPr>
          <w:trHeight w:val="264"/>
        </w:trPr>
        <w:tc>
          <w:tcPr>
            <w:tcW w:w="9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7F590D" w14:textId="77777777" w:rsidR="00770FF9" w:rsidRPr="00F31041" w:rsidRDefault="00770FF9" w:rsidP="00770FF9">
            <w:pPr>
              <w:rPr>
                <w:rFonts w:ascii="Arial" w:hAnsi="Arial" w:cs="Arial"/>
              </w:rPr>
            </w:pP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8848AD" w14:textId="77777777" w:rsidR="00770FF9" w:rsidRPr="00F31041" w:rsidRDefault="00770FF9" w:rsidP="00770FF9">
            <w:pPr>
              <w:rPr>
                <w:rFonts w:ascii="Arial" w:hAnsi="Arial" w:cs="Arial"/>
              </w:rPr>
            </w:pP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58DF8E" w14:textId="77777777" w:rsidR="00770FF9" w:rsidRPr="00F31041" w:rsidRDefault="00770FF9" w:rsidP="00770FF9">
            <w:pPr>
              <w:rPr>
                <w:rFonts w:ascii="Arial" w:hAnsi="Arial" w:cs="Arial"/>
              </w:rPr>
            </w:pP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8501BC" w14:textId="77777777" w:rsidR="00770FF9" w:rsidRPr="00F31041" w:rsidRDefault="00770FF9" w:rsidP="00770FF9">
            <w:pPr>
              <w:rPr>
                <w:rFonts w:ascii="Arial" w:hAnsi="Arial" w:cs="Arial"/>
              </w:rPr>
            </w:pP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A05726" w14:textId="77777777" w:rsidR="00770FF9" w:rsidRPr="00F31041" w:rsidRDefault="00770FF9" w:rsidP="00770FF9">
            <w:pPr>
              <w:rPr>
                <w:rFonts w:ascii="Arial" w:hAnsi="Arial" w:cs="Arial"/>
              </w:rPr>
            </w:pP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3C1C14" w14:textId="77777777" w:rsidR="00770FF9" w:rsidRPr="00F31041" w:rsidRDefault="00770FF9" w:rsidP="00770FF9">
            <w:pPr>
              <w:rPr>
                <w:rFonts w:ascii="Arial" w:hAnsi="Arial" w:cs="Arial"/>
              </w:rPr>
            </w:pP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0E0BD8" w14:textId="77777777" w:rsidR="00770FF9" w:rsidRPr="00F31041" w:rsidRDefault="00770FF9" w:rsidP="00770FF9">
            <w:pPr>
              <w:rPr>
                <w:rFonts w:ascii="Arial" w:hAnsi="Arial" w:cs="Arial"/>
              </w:rPr>
            </w:pP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E962EA" w14:textId="77777777" w:rsidR="00770FF9" w:rsidRPr="00F31041" w:rsidRDefault="00770FF9" w:rsidP="00770FF9">
            <w:pPr>
              <w:rPr>
                <w:rFonts w:ascii="Arial" w:hAnsi="Arial" w:cs="Arial"/>
              </w:rPr>
            </w:pPr>
          </w:p>
        </w:tc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84982E" w14:textId="77777777" w:rsidR="00770FF9" w:rsidRPr="00F31041" w:rsidRDefault="00770FF9" w:rsidP="00770FF9">
            <w:pPr>
              <w:rPr>
                <w:rFonts w:ascii="Arial" w:hAnsi="Arial" w:cs="Arial"/>
              </w:rPr>
            </w:pPr>
          </w:p>
        </w:tc>
        <w:tc>
          <w:tcPr>
            <w:tcW w:w="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CEE924" w14:textId="77777777" w:rsidR="00770FF9" w:rsidRPr="00F31041" w:rsidRDefault="00770FF9" w:rsidP="00770FF9">
            <w:pPr>
              <w:rPr>
                <w:rFonts w:ascii="Arial" w:hAnsi="Arial" w:cs="Arial"/>
              </w:rPr>
            </w:pP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D2C80B" w14:textId="77777777" w:rsidR="00770FF9" w:rsidRPr="00F31041" w:rsidRDefault="00770FF9" w:rsidP="00770FF9">
            <w:pPr>
              <w:rPr>
                <w:rFonts w:ascii="Arial" w:hAnsi="Arial" w:cs="Arial"/>
              </w:rPr>
            </w:pPr>
          </w:p>
        </w:tc>
        <w:tc>
          <w:tcPr>
            <w:tcW w:w="87" w:type="pct"/>
            <w:tcBorders>
              <w:left w:val="single" w:sz="4" w:space="0" w:color="auto"/>
            </w:tcBorders>
            <w:vAlign w:val="center"/>
            <w:hideMark/>
          </w:tcPr>
          <w:p w14:paraId="37513027" w14:textId="77777777" w:rsidR="00770FF9" w:rsidRPr="00F31041" w:rsidRDefault="00770FF9" w:rsidP="00770FF9">
            <w:pPr>
              <w:rPr>
                <w:rFonts w:ascii="Arial" w:hAnsi="Arial" w:cs="Arial"/>
              </w:rPr>
            </w:pPr>
          </w:p>
        </w:tc>
      </w:tr>
      <w:tr w:rsidR="00770FF9" w:rsidRPr="00F31041" w14:paraId="2BAF766D" w14:textId="77777777" w:rsidTr="00754254">
        <w:trPr>
          <w:trHeight w:val="264"/>
        </w:trPr>
        <w:tc>
          <w:tcPr>
            <w:tcW w:w="9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627BBC2" w14:textId="77777777" w:rsidR="00770FF9" w:rsidRPr="00F31041" w:rsidRDefault="00770FF9" w:rsidP="00770FF9">
            <w:pPr>
              <w:rPr>
                <w:rFonts w:ascii="Arial" w:hAnsi="Arial" w:cs="Arial"/>
              </w:rPr>
            </w:pPr>
            <w:r w:rsidRPr="00F31041">
              <w:rPr>
                <w:rFonts w:ascii="Arial" w:hAnsi="Arial" w:cs="Arial"/>
              </w:rPr>
              <w:t>Периодичность</w:t>
            </w:r>
          </w:p>
        </w:tc>
        <w:tc>
          <w:tcPr>
            <w:tcW w:w="2873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5AF94A" w14:textId="77777777" w:rsidR="00770FF9" w:rsidRPr="00F31041" w:rsidRDefault="00770FF9" w:rsidP="00770FF9">
            <w:pPr>
              <w:rPr>
                <w:rFonts w:ascii="Arial" w:hAnsi="Arial" w:cs="Arial"/>
              </w:rPr>
            </w:pPr>
          </w:p>
        </w:tc>
        <w:tc>
          <w:tcPr>
            <w:tcW w:w="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1A505E" w14:textId="77777777" w:rsidR="00770FF9" w:rsidRPr="00F31041" w:rsidRDefault="00770FF9" w:rsidP="00770FF9">
            <w:pPr>
              <w:rPr>
                <w:rFonts w:ascii="Arial" w:hAnsi="Arial" w:cs="Arial"/>
              </w:rPr>
            </w:pP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8A00BC" w14:textId="77777777" w:rsidR="00770FF9" w:rsidRPr="00F31041" w:rsidRDefault="00770FF9" w:rsidP="00770FF9">
            <w:pPr>
              <w:rPr>
                <w:rFonts w:ascii="Arial" w:hAnsi="Arial" w:cs="Arial"/>
              </w:rPr>
            </w:pPr>
          </w:p>
        </w:tc>
        <w:tc>
          <w:tcPr>
            <w:tcW w:w="87" w:type="pct"/>
            <w:tcBorders>
              <w:left w:val="single" w:sz="4" w:space="0" w:color="auto"/>
            </w:tcBorders>
            <w:vAlign w:val="center"/>
            <w:hideMark/>
          </w:tcPr>
          <w:p w14:paraId="1B4B1D4B" w14:textId="77777777" w:rsidR="00770FF9" w:rsidRPr="00F31041" w:rsidRDefault="00770FF9" w:rsidP="00770FF9">
            <w:pPr>
              <w:rPr>
                <w:rFonts w:ascii="Arial" w:hAnsi="Arial" w:cs="Arial"/>
              </w:rPr>
            </w:pPr>
          </w:p>
        </w:tc>
      </w:tr>
    </w:tbl>
    <w:p w14:paraId="055F0593" w14:textId="77777777" w:rsidR="00770FF9" w:rsidRPr="00F31041" w:rsidRDefault="00770FF9" w:rsidP="00770FF9">
      <w:pPr>
        <w:spacing w:after="160" w:line="259" w:lineRule="auto"/>
        <w:rPr>
          <w:rFonts w:ascii="Arial" w:eastAsia="Calibri" w:hAnsi="Arial" w:cs="Arial"/>
          <w:lang w:eastAsia="en-US"/>
        </w:rPr>
      </w:pPr>
    </w:p>
    <w:p w14:paraId="296580F1" w14:textId="77777777" w:rsidR="00770FF9" w:rsidRPr="00F31041" w:rsidRDefault="00770FF9" w:rsidP="00770FF9">
      <w:pPr>
        <w:spacing w:after="160" w:line="259" w:lineRule="auto"/>
        <w:rPr>
          <w:rFonts w:ascii="Arial" w:eastAsia="Calibri" w:hAnsi="Arial" w:cs="Arial"/>
          <w:lang w:eastAsia="en-US"/>
        </w:rPr>
      </w:pPr>
    </w:p>
    <w:p w14:paraId="36105B4B" w14:textId="77777777" w:rsidR="00770FF9" w:rsidRPr="00F31041" w:rsidRDefault="00770FF9" w:rsidP="00770FF9">
      <w:pPr>
        <w:spacing w:after="160" w:line="259" w:lineRule="auto"/>
        <w:rPr>
          <w:rFonts w:ascii="Arial" w:eastAsia="Calibri" w:hAnsi="Arial" w:cs="Arial"/>
          <w:lang w:eastAsia="en-US"/>
        </w:rPr>
      </w:pPr>
    </w:p>
    <w:p w14:paraId="2C8B1980" w14:textId="77777777" w:rsidR="00770FF9" w:rsidRPr="00F31041" w:rsidRDefault="00770FF9" w:rsidP="00770FF9">
      <w:pPr>
        <w:spacing w:after="160" w:line="259" w:lineRule="auto"/>
        <w:rPr>
          <w:rFonts w:ascii="Arial" w:eastAsia="Calibri" w:hAnsi="Arial" w:cs="Arial"/>
          <w:lang w:eastAsia="en-US"/>
        </w:rPr>
      </w:pPr>
    </w:p>
    <w:p w14:paraId="6F5E0163" w14:textId="77777777" w:rsidR="00770FF9" w:rsidRPr="00F31041" w:rsidRDefault="00770FF9" w:rsidP="00770FF9">
      <w:pPr>
        <w:spacing w:after="160" w:line="259" w:lineRule="auto"/>
        <w:rPr>
          <w:rFonts w:ascii="Arial" w:eastAsia="Calibri" w:hAnsi="Arial" w:cs="Arial"/>
          <w:lang w:eastAsia="en-US"/>
        </w:rPr>
      </w:pPr>
    </w:p>
    <w:p w14:paraId="04683485" w14:textId="77777777" w:rsidR="00770FF9" w:rsidRPr="00F31041" w:rsidRDefault="00770FF9" w:rsidP="00770FF9">
      <w:pPr>
        <w:spacing w:after="160" w:line="259" w:lineRule="auto"/>
        <w:rPr>
          <w:rFonts w:ascii="Arial" w:eastAsia="Calibri" w:hAnsi="Arial" w:cs="Arial"/>
          <w:lang w:eastAsia="en-US"/>
        </w:rPr>
      </w:pPr>
    </w:p>
    <w:p w14:paraId="2CB3880B" w14:textId="77777777" w:rsidR="00770FF9" w:rsidRPr="00F31041" w:rsidRDefault="00770FF9" w:rsidP="00770FF9">
      <w:pPr>
        <w:spacing w:after="160" w:line="259" w:lineRule="auto"/>
        <w:rPr>
          <w:rFonts w:ascii="Arial" w:eastAsia="Calibri" w:hAnsi="Arial" w:cs="Arial"/>
          <w:lang w:eastAsia="en-US"/>
        </w:rPr>
      </w:pPr>
    </w:p>
    <w:p w14:paraId="7E76CA89" w14:textId="77777777" w:rsidR="00770FF9" w:rsidRPr="00F31041" w:rsidRDefault="00770FF9" w:rsidP="00770FF9">
      <w:pPr>
        <w:spacing w:after="160" w:line="259" w:lineRule="auto"/>
        <w:rPr>
          <w:rFonts w:ascii="Arial" w:eastAsia="Calibri" w:hAnsi="Arial" w:cs="Arial"/>
          <w:lang w:eastAsia="en-US"/>
        </w:rPr>
      </w:pPr>
    </w:p>
    <w:p w14:paraId="2E44E0FB" w14:textId="77777777" w:rsidR="00770FF9" w:rsidRPr="00F31041" w:rsidRDefault="00770FF9" w:rsidP="00770FF9">
      <w:pPr>
        <w:spacing w:after="160" w:line="259" w:lineRule="auto"/>
        <w:rPr>
          <w:rFonts w:ascii="Arial" w:eastAsia="Calibri" w:hAnsi="Arial" w:cs="Arial"/>
          <w:lang w:eastAsia="en-US"/>
        </w:rPr>
      </w:pPr>
    </w:p>
    <w:p w14:paraId="2377D6BA" w14:textId="77777777" w:rsidR="00770FF9" w:rsidRPr="00F31041" w:rsidRDefault="00770FF9" w:rsidP="00770FF9">
      <w:pPr>
        <w:spacing w:after="160" w:line="259" w:lineRule="auto"/>
        <w:rPr>
          <w:rFonts w:ascii="Arial" w:eastAsia="Calibri" w:hAnsi="Arial" w:cs="Arial"/>
          <w:lang w:eastAsia="en-US"/>
        </w:rPr>
      </w:pPr>
    </w:p>
    <w:p w14:paraId="4775535E" w14:textId="77777777" w:rsidR="00770FF9" w:rsidRPr="00F31041" w:rsidRDefault="00770FF9" w:rsidP="00770FF9">
      <w:pPr>
        <w:spacing w:after="160" w:line="259" w:lineRule="auto"/>
        <w:rPr>
          <w:rFonts w:ascii="Arial" w:eastAsia="Calibri" w:hAnsi="Arial" w:cs="Arial"/>
          <w:lang w:eastAsia="en-US"/>
        </w:rPr>
      </w:pPr>
    </w:p>
    <w:p w14:paraId="7B0C2705" w14:textId="77777777" w:rsidR="00770FF9" w:rsidRPr="00F31041" w:rsidRDefault="00770FF9" w:rsidP="00770FF9">
      <w:pPr>
        <w:spacing w:after="160" w:line="259" w:lineRule="auto"/>
        <w:rPr>
          <w:rFonts w:ascii="Arial" w:eastAsia="Calibri" w:hAnsi="Arial" w:cs="Arial"/>
          <w:lang w:eastAsia="en-US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1564"/>
        <w:gridCol w:w="1582"/>
        <w:gridCol w:w="1564"/>
        <w:gridCol w:w="1363"/>
        <w:gridCol w:w="1363"/>
        <w:gridCol w:w="681"/>
        <w:gridCol w:w="711"/>
        <w:gridCol w:w="1595"/>
        <w:gridCol w:w="1595"/>
        <w:gridCol w:w="1322"/>
        <w:gridCol w:w="1446"/>
      </w:tblGrid>
      <w:tr w:rsidR="00770FF9" w:rsidRPr="00F31041" w14:paraId="1306E737" w14:textId="77777777" w:rsidTr="002D3121">
        <w:trPr>
          <w:trHeight w:val="684"/>
        </w:trPr>
        <w:tc>
          <w:tcPr>
            <w:tcW w:w="5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41DDE9" w14:textId="77777777" w:rsidR="00770FF9" w:rsidRPr="00F31041" w:rsidRDefault="00770FF9" w:rsidP="00770FF9">
            <w:pPr>
              <w:rPr>
                <w:rFonts w:ascii="Arial" w:hAnsi="Arial" w:cs="Arial"/>
              </w:rPr>
            </w:pPr>
          </w:p>
        </w:tc>
        <w:tc>
          <w:tcPr>
            <w:tcW w:w="3987" w:type="pct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5EAE71F" w14:textId="77777777" w:rsidR="00770FF9" w:rsidRPr="00F31041" w:rsidRDefault="00770FF9" w:rsidP="00770FF9">
            <w:pPr>
              <w:jc w:val="center"/>
              <w:rPr>
                <w:rFonts w:ascii="Arial" w:hAnsi="Arial" w:cs="Arial"/>
              </w:rPr>
            </w:pPr>
            <w:r w:rsidRPr="00F31041">
              <w:rPr>
                <w:rFonts w:ascii="Arial" w:hAnsi="Arial" w:cs="Arial"/>
              </w:rPr>
              <w:t>I. Сведения о фактическом достижении показателей, характеризующих объем оказания муниципальной услуги в социальной сфере (укрупненной муниципальной услуги)</w:t>
            </w:r>
          </w:p>
        </w:tc>
        <w:tc>
          <w:tcPr>
            <w:tcW w:w="4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B161EF" w14:textId="77777777" w:rsidR="00770FF9" w:rsidRPr="00F31041" w:rsidRDefault="00770FF9" w:rsidP="00770FF9">
            <w:pPr>
              <w:jc w:val="center"/>
              <w:rPr>
                <w:rFonts w:ascii="Arial" w:hAnsi="Arial" w:cs="Arial"/>
              </w:rPr>
            </w:pPr>
          </w:p>
        </w:tc>
      </w:tr>
      <w:tr w:rsidR="00770FF9" w:rsidRPr="00F31041" w14:paraId="3A588499" w14:textId="77777777" w:rsidTr="002D3121">
        <w:trPr>
          <w:trHeight w:val="264"/>
        </w:trPr>
        <w:tc>
          <w:tcPr>
            <w:tcW w:w="5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AE0F736" w14:textId="77777777" w:rsidR="00770FF9" w:rsidRPr="00F31041" w:rsidRDefault="00770FF9" w:rsidP="00770FF9">
            <w:pPr>
              <w:rPr>
                <w:rFonts w:ascii="Arial" w:hAnsi="Arial" w:cs="Arial"/>
              </w:rPr>
            </w:pPr>
          </w:p>
        </w:tc>
        <w:tc>
          <w:tcPr>
            <w:tcW w:w="5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3787801" w14:textId="77777777" w:rsidR="00770FF9" w:rsidRPr="00F31041" w:rsidRDefault="00770FF9" w:rsidP="00770FF9">
            <w:pPr>
              <w:rPr>
                <w:rFonts w:ascii="Arial" w:hAnsi="Arial" w:cs="Arial"/>
              </w:rPr>
            </w:pPr>
          </w:p>
        </w:tc>
        <w:tc>
          <w:tcPr>
            <w:tcW w:w="5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FA0B0B4" w14:textId="77777777" w:rsidR="00770FF9" w:rsidRPr="00F31041" w:rsidRDefault="00770FF9" w:rsidP="00770FF9">
            <w:pPr>
              <w:rPr>
                <w:rFonts w:ascii="Arial" w:hAnsi="Arial" w:cs="Arial"/>
              </w:rPr>
            </w:pPr>
          </w:p>
        </w:tc>
        <w:tc>
          <w:tcPr>
            <w:tcW w:w="4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2A7CA6D" w14:textId="77777777" w:rsidR="00770FF9" w:rsidRPr="00F31041" w:rsidRDefault="00770FF9" w:rsidP="00770FF9">
            <w:pPr>
              <w:rPr>
                <w:rFonts w:ascii="Arial" w:hAnsi="Arial" w:cs="Arial"/>
              </w:rPr>
            </w:pPr>
          </w:p>
        </w:tc>
        <w:tc>
          <w:tcPr>
            <w:tcW w:w="4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A0D73C3" w14:textId="77777777" w:rsidR="00770FF9" w:rsidRPr="00F31041" w:rsidRDefault="00770FF9" w:rsidP="00770FF9">
            <w:pPr>
              <w:rPr>
                <w:rFonts w:ascii="Arial" w:hAnsi="Arial" w:cs="Arial"/>
              </w:rPr>
            </w:pPr>
          </w:p>
        </w:tc>
        <w:tc>
          <w:tcPr>
            <w:tcW w:w="2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11EFA92" w14:textId="77777777" w:rsidR="00770FF9" w:rsidRPr="00F31041" w:rsidRDefault="00770FF9" w:rsidP="00770FF9">
            <w:pPr>
              <w:rPr>
                <w:rFonts w:ascii="Arial" w:hAnsi="Arial" w:cs="Arial"/>
              </w:rPr>
            </w:pPr>
          </w:p>
        </w:tc>
        <w:tc>
          <w:tcPr>
            <w:tcW w:w="2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C7FB830" w14:textId="77777777" w:rsidR="00770FF9" w:rsidRPr="00F31041" w:rsidRDefault="00770FF9" w:rsidP="00770FF9">
            <w:pPr>
              <w:rPr>
                <w:rFonts w:ascii="Arial" w:hAnsi="Arial" w:cs="Arial"/>
              </w:rPr>
            </w:pPr>
          </w:p>
        </w:tc>
        <w:tc>
          <w:tcPr>
            <w:tcW w:w="5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AC9DABC" w14:textId="77777777" w:rsidR="00770FF9" w:rsidRPr="00F31041" w:rsidRDefault="00770FF9" w:rsidP="00770FF9">
            <w:pPr>
              <w:rPr>
                <w:rFonts w:ascii="Arial" w:hAnsi="Arial" w:cs="Arial"/>
              </w:rPr>
            </w:pPr>
          </w:p>
        </w:tc>
        <w:tc>
          <w:tcPr>
            <w:tcW w:w="5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CD93B36" w14:textId="77777777" w:rsidR="00770FF9" w:rsidRPr="00F31041" w:rsidRDefault="00770FF9" w:rsidP="00770FF9">
            <w:pPr>
              <w:rPr>
                <w:rFonts w:ascii="Arial" w:hAnsi="Arial" w:cs="Arial"/>
              </w:rPr>
            </w:pPr>
          </w:p>
        </w:tc>
        <w:tc>
          <w:tcPr>
            <w:tcW w:w="4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4C14317" w14:textId="77777777" w:rsidR="00770FF9" w:rsidRPr="00F31041" w:rsidRDefault="00770FF9" w:rsidP="00770FF9">
            <w:pPr>
              <w:rPr>
                <w:rFonts w:ascii="Arial" w:hAnsi="Arial" w:cs="Arial"/>
              </w:rPr>
            </w:pPr>
          </w:p>
        </w:tc>
        <w:tc>
          <w:tcPr>
            <w:tcW w:w="4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5376CE0" w14:textId="77777777" w:rsidR="00770FF9" w:rsidRPr="00F31041" w:rsidRDefault="00770FF9" w:rsidP="00770FF9">
            <w:pPr>
              <w:rPr>
                <w:rFonts w:ascii="Arial" w:hAnsi="Arial" w:cs="Arial"/>
              </w:rPr>
            </w:pPr>
          </w:p>
        </w:tc>
      </w:tr>
      <w:tr w:rsidR="00770FF9" w:rsidRPr="00F31041" w14:paraId="6C0AFF59" w14:textId="77777777" w:rsidTr="002D3121">
        <w:trPr>
          <w:trHeight w:val="1164"/>
        </w:trPr>
        <w:tc>
          <w:tcPr>
            <w:tcW w:w="53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E3B666" w14:textId="77777777" w:rsidR="00770FF9" w:rsidRPr="00F31041" w:rsidRDefault="00770FF9" w:rsidP="00770FF9">
            <w:pPr>
              <w:jc w:val="center"/>
              <w:rPr>
                <w:rFonts w:ascii="Arial" w:hAnsi="Arial" w:cs="Arial"/>
              </w:rPr>
            </w:pPr>
            <w:r w:rsidRPr="00F31041">
              <w:rPr>
                <w:rFonts w:ascii="Arial" w:hAnsi="Arial" w:cs="Arial"/>
              </w:rPr>
              <w:t>Наименование муниципальной (муниципальной) услуги (укрупненной муниципальной (муниципальной) услуги)</w:t>
            </w:r>
          </w:p>
        </w:tc>
        <w:tc>
          <w:tcPr>
            <w:tcW w:w="54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D95892" w14:textId="77777777" w:rsidR="00770FF9" w:rsidRPr="00F31041" w:rsidRDefault="00770FF9" w:rsidP="00770FF9">
            <w:pPr>
              <w:jc w:val="center"/>
              <w:rPr>
                <w:rFonts w:ascii="Arial" w:hAnsi="Arial" w:cs="Arial"/>
              </w:rPr>
            </w:pPr>
            <w:r w:rsidRPr="00F31041">
              <w:rPr>
                <w:rFonts w:ascii="Arial" w:hAnsi="Arial" w:cs="Arial"/>
              </w:rPr>
              <w:t>Год определения исполнителей муниципальных (муниципальных) услуг (укрупненной муниципальной (муниципальной) услуги)</w:t>
            </w:r>
          </w:p>
        </w:tc>
        <w:tc>
          <w:tcPr>
            <w:tcW w:w="53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27BA13" w14:textId="77777777" w:rsidR="00770FF9" w:rsidRPr="00F31041" w:rsidRDefault="00770FF9" w:rsidP="00770FF9">
            <w:pPr>
              <w:jc w:val="center"/>
              <w:rPr>
                <w:rFonts w:ascii="Arial" w:hAnsi="Arial" w:cs="Arial"/>
              </w:rPr>
            </w:pPr>
            <w:r w:rsidRPr="00F31041">
              <w:rPr>
                <w:rFonts w:ascii="Arial" w:hAnsi="Arial" w:cs="Arial"/>
              </w:rPr>
              <w:t>Место оказания муниципальной (муниципальной) услуги (укрупненной муниципальной (муниципальной) услуги)</w:t>
            </w:r>
          </w:p>
        </w:tc>
        <w:tc>
          <w:tcPr>
            <w:tcW w:w="1140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1A2712" w14:textId="77777777" w:rsidR="00770FF9" w:rsidRPr="00F31041" w:rsidRDefault="00770FF9" w:rsidP="00770FF9">
            <w:pPr>
              <w:jc w:val="center"/>
              <w:rPr>
                <w:rFonts w:ascii="Arial" w:hAnsi="Arial" w:cs="Arial"/>
              </w:rPr>
            </w:pPr>
            <w:r w:rsidRPr="00F31041">
              <w:rPr>
                <w:rFonts w:ascii="Arial" w:hAnsi="Arial" w:cs="Arial"/>
              </w:rPr>
              <w:t>Показатель, характеризующий объем оказания муниципальной  услуги (укрупненной муниципальной услуги)</w:t>
            </w:r>
          </w:p>
        </w:tc>
        <w:tc>
          <w:tcPr>
            <w:tcW w:w="2246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059B1E8" w14:textId="77777777" w:rsidR="00770FF9" w:rsidRPr="00F31041" w:rsidRDefault="00770FF9" w:rsidP="00770FF9">
            <w:pPr>
              <w:jc w:val="center"/>
              <w:rPr>
                <w:rFonts w:ascii="Arial" w:hAnsi="Arial" w:cs="Arial"/>
              </w:rPr>
            </w:pPr>
            <w:r w:rsidRPr="00F31041">
              <w:rPr>
                <w:rFonts w:ascii="Arial" w:hAnsi="Arial" w:cs="Arial"/>
              </w:rPr>
              <w:t>Значение планового показателя, характеризующего объем оказания муниципальной услуги (укрупненной муниципальной услуги)</w:t>
            </w:r>
          </w:p>
        </w:tc>
      </w:tr>
      <w:tr w:rsidR="00770FF9" w:rsidRPr="00F31041" w14:paraId="1D6A554B" w14:textId="77777777" w:rsidTr="002D3121">
        <w:trPr>
          <w:trHeight w:val="264"/>
        </w:trPr>
        <w:tc>
          <w:tcPr>
            <w:tcW w:w="53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F2F303" w14:textId="77777777" w:rsidR="00770FF9" w:rsidRPr="00F31041" w:rsidRDefault="00770FF9" w:rsidP="00770FF9">
            <w:pPr>
              <w:rPr>
                <w:rFonts w:ascii="Arial" w:hAnsi="Arial" w:cs="Arial"/>
              </w:rPr>
            </w:pPr>
          </w:p>
        </w:tc>
        <w:tc>
          <w:tcPr>
            <w:tcW w:w="54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61B9B2" w14:textId="77777777" w:rsidR="00770FF9" w:rsidRPr="00F31041" w:rsidRDefault="00770FF9" w:rsidP="00770FF9">
            <w:pPr>
              <w:rPr>
                <w:rFonts w:ascii="Arial" w:hAnsi="Arial" w:cs="Arial"/>
              </w:rPr>
            </w:pPr>
          </w:p>
        </w:tc>
        <w:tc>
          <w:tcPr>
            <w:tcW w:w="53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1DA207" w14:textId="77777777" w:rsidR="00770FF9" w:rsidRPr="00F31041" w:rsidRDefault="00770FF9" w:rsidP="00770FF9">
            <w:pPr>
              <w:rPr>
                <w:rFonts w:ascii="Arial" w:hAnsi="Arial" w:cs="Arial"/>
              </w:rPr>
            </w:pPr>
          </w:p>
        </w:tc>
        <w:tc>
          <w:tcPr>
            <w:tcW w:w="449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DDC182" w14:textId="77777777" w:rsidR="00770FF9" w:rsidRPr="00F31041" w:rsidRDefault="00770FF9" w:rsidP="00770FF9">
            <w:pPr>
              <w:jc w:val="center"/>
              <w:rPr>
                <w:rFonts w:ascii="Arial" w:hAnsi="Arial" w:cs="Arial"/>
              </w:rPr>
            </w:pPr>
            <w:r w:rsidRPr="00F31041">
              <w:rPr>
                <w:rFonts w:ascii="Arial" w:hAnsi="Arial" w:cs="Arial"/>
              </w:rPr>
              <w:t>наименование показателя</w:t>
            </w:r>
          </w:p>
        </w:tc>
        <w:tc>
          <w:tcPr>
            <w:tcW w:w="69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555F55" w14:textId="77777777" w:rsidR="00770FF9" w:rsidRPr="00F31041" w:rsidRDefault="00770FF9" w:rsidP="00770FF9">
            <w:pPr>
              <w:jc w:val="center"/>
              <w:rPr>
                <w:rFonts w:ascii="Arial" w:hAnsi="Arial" w:cs="Arial"/>
              </w:rPr>
            </w:pPr>
            <w:r w:rsidRPr="00F31041">
              <w:rPr>
                <w:rFonts w:ascii="Arial" w:hAnsi="Arial" w:cs="Arial"/>
              </w:rPr>
              <w:t>единица измерения</w:t>
            </w:r>
          </w:p>
        </w:tc>
        <w:tc>
          <w:tcPr>
            <w:tcW w:w="241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637282E" w14:textId="77777777" w:rsidR="00770FF9" w:rsidRPr="00F31041" w:rsidRDefault="00770FF9" w:rsidP="00770FF9">
            <w:pPr>
              <w:jc w:val="center"/>
              <w:rPr>
                <w:rFonts w:ascii="Arial" w:hAnsi="Arial" w:cs="Arial"/>
              </w:rPr>
            </w:pPr>
            <w:r w:rsidRPr="00F31041">
              <w:rPr>
                <w:rFonts w:ascii="Arial" w:hAnsi="Arial" w:cs="Arial"/>
              </w:rPr>
              <w:t>Всего, в том числе</w:t>
            </w:r>
          </w:p>
        </w:tc>
        <w:tc>
          <w:tcPr>
            <w:tcW w:w="544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0D408E" w14:textId="77777777" w:rsidR="00770FF9" w:rsidRPr="00F31041" w:rsidRDefault="00770FF9" w:rsidP="00770FF9">
            <w:pPr>
              <w:jc w:val="center"/>
              <w:rPr>
                <w:rFonts w:ascii="Arial" w:hAnsi="Arial" w:cs="Arial"/>
              </w:rPr>
            </w:pPr>
            <w:r w:rsidRPr="00F31041">
              <w:rPr>
                <w:rFonts w:ascii="Arial" w:hAnsi="Arial" w:cs="Arial"/>
              </w:rPr>
              <w:t>оказываемого муниципальными  казенными учреждениями на основании муниципального  задания</w:t>
            </w:r>
          </w:p>
        </w:tc>
        <w:tc>
          <w:tcPr>
            <w:tcW w:w="544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726B3E" w14:textId="77777777" w:rsidR="00770FF9" w:rsidRPr="00F31041" w:rsidRDefault="00770FF9" w:rsidP="00770FF9">
            <w:pPr>
              <w:jc w:val="center"/>
              <w:rPr>
                <w:rFonts w:ascii="Arial" w:hAnsi="Arial" w:cs="Arial"/>
              </w:rPr>
            </w:pPr>
            <w:r w:rsidRPr="00F31041">
              <w:rPr>
                <w:rFonts w:ascii="Arial" w:hAnsi="Arial" w:cs="Arial"/>
              </w:rPr>
              <w:t>оказываемого муниципальными  бюджетными и автономными учреждениями на основании муниципального  задания</w:t>
            </w:r>
          </w:p>
        </w:tc>
        <w:tc>
          <w:tcPr>
            <w:tcW w:w="439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88F355" w14:textId="77777777" w:rsidR="00770FF9" w:rsidRPr="00F31041" w:rsidRDefault="00770FF9" w:rsidP="00770FF9">
            <w:pPr>
              <w:jc w:val="center"/>
              <w:rPr>
                <w:rFonts w:ascii="Arial" w:hAnsi="Arial" w:cs="Arial"/>
              </w:rPr>
            </w:pPr>
            <w:proofErr w:type="gramStart"/>
            <w:r w:rsidRPr="00F31041">
              <w:rPr>
                <w:rFonts w:ascii="Arial" w:hAnsi="Arial" w:cs="Arial"/>
              </w:rPr>
              <w:t>оказываемого</w:t>
            </w:r>
            <w:proofErr w:type="gramEnd"/>
            <w:r w:rsidRPr="00F31041">
              <w:rPr>
                <w:rFonts w:ascii="Arial" w:hAnsi="Arial" w:cs="Arial"/>
              </w:rPr>
              <w:t xml:space="preserve"> в соответствии с конкурсом</w:t>
            </w:r>
          </w:p>
        </w:tc>
        <w:tc>
          <w:tcPr>
            <w:tcW w:w="478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EBB421" w14:textId="77777777" w:rsidR="00770FF9" w:rsidRPr="00F31041" w:rsidRDefault="00770FF9" w:rsidP="00770FF9">
            <w:pPr>
              <w:jc w:val="center"/>
              <w:rPr>
                <w:rFonts w:ascii="Arial" w:hAnsi="Arial" w:cs="Arial"/>
              </w:rPr>
            </w:pPr>
            <w:proofErr w:type="gramStart"/>
            <w:r w:rsidRPr="00F31041">
              <w:rPr>
                <w:rFonts w:ascii="Arial" w:hAnsi="Arial" w:cs="Arial"/>
              </w:rPr>
              <w:t>оказываемого</w:t>
            </w:r>
            <w:proofErr w:type="gramEnd"/>
            <w:r w:rsidRPr="00F31041">
              <w:rPr>
                <w:rFonts w:ascii="Arial" w:hAnsi="Arial" w:cs="Arial"/>
              </w:rPr>
              <w:t xml:space="preserve"> в соответствии с социальными сертификатами</w:t>
            </w:r>
          </w:p>
        </w:tc>
      </w:tr>
      <w:tr w:rsidR="00770FF9" w:rsidRPr="00F31041" w14:paraId="06276915" w14:textId="77777777" w:rsidTr="002D3121">
        <w:trPr>
          <w:trHeight w:val="3348"/>
        </w:trPr>
        <w:tc>
          <w:tcPr>
            <w:tcW w:w="53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56E91A" w14:textId="77777777" w:rsidR="00770FF9" w:rsidRPr="00F31041" w:rsidRDefault="00770FF9" w:rsidP="00770FF9">
            <w:pPr>
              <w:rPr>
                <w:rFonts w:ascii="Arial" w:hAnsi="Arial" w:cs="Arial"/>
              </w:rPr>
            </w:pPr>
          </w:p>
        </w:tc>
        <w:tc>
          <w:tcPr>
            <w:tcW w:w="54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394F88" w14:textId="77777777" w:rsidR="00770FF9" w:rsidRPr="00F31041" w:rsidRDefault="00770FF9" w:rsidP="00770FF9">
            <w:pPr>
              <w:rPr>
                <w:rFonts w:ascii="Arial" w:hAnsi="Arial" w:cs="Arial"/>
              </w:rPr>
            </w:pPr>
          </w:p>
        </w:tc>
        <w:tc>
          <w:tcPr>
            <w:tcW w:w="53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ACDA04" w14:textId="77777777" w:rsidR="00770FF9" w:rsidRPr="00F31041" w:rsidRDefault="00770FF9" w:rsidP="00770FF9">
            <w:pPr>
              <w:rPr>
                <w:rFonts w:ascii="Arial" w:hAnsi="Arial" w:cs="Arial"/>
              </w:rPr>
            </w:pPr>
          </w:p>
        </w:tc>
        <w:tc>
          <w:tcPr>
            <w:tcW w:w="44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349B7B" w14:textId="77777777" w:rsidR="00770FF9" w:rsidRPr="00F31041" w:rsidRDefault="00770FF9" w:rsidP="00770FF9">
            <w:pPr>
              <w:rPr>
                <w:rFonts w:ascii="Arial" w:hAnsi="Arial" w:cs="Arial"/>
              </w:rPr>
            </w:pPr>
          </w:p>
        </w:tc>
        <w:tc>
          <w:tcPr>
            <w:tcW w:w="4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3D70DC" w14:textId="77777777" w:rsidR="00770FF9" w:rsidRPr="00F31041" w:rsidRDefault="00770FF9" w:rsidP="00770FF9">
            <w:pPr>
              <w:jc w:val="center"/>
              <w:rPr>
                <w:rFonts w:ascii="Arial" w:hAnsi="Arial" w:cs="Arial"/>
              </w:rPr>
            </w:pPr>
            <w:r w:rsidRPr="00F31041">
              <w:rPr>
                <w:rFonts w:ascii="Arial" w:hAnsi="Arial" w:cs="Arial"/>
              </w:rPr>
              <w:t>наименование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1F8415" w14:textId="77777777" w:rsidR="00770FF9" w:rsidRPr="00F31041" w:rsidRDefault="00770FF9" w:rsidP="00770FF9">
            <w:pPr>
              <w:jc w:val="center"/>
              <w:rPr>
                <w:rFonts w:ascii="Arial" w:hAnsi="Arial" w:cs="Arial"/>
              </w:rPr>
            </w:pPr>
            <w:r w:rsidRPr="00F31041">
              <w:rPr>
                <w:rFonts w:ascii="Arial" w:hAnsi="Arial" w:cs="Arial"/>
              </w:rPr>
              <w:t>код по ОКЕИ</w:t>
            </w:r>
          </w:p>
        </w:tc>
        <w:tc>
          <w:tcPr>
            <w:tcW w:w="24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1B0380" w14:textId="77777777" w:rsidR="00770FF9" w:rsidRPr="00F31041" w:rsidRDefault="00770FF9" w:rsidP="00770FF9">
            <w:pPr>
              <w:rPr>
                <w:rFonts w:ascii="Arial" w:hAnsi="Arial" w:cs="Arial"/>
              </w:rPr>
            </w:pPr>
          </w:p>
        </w:tc>
        <w:tc>
          <w:tcPr>
            <w:tcW w:w="54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623897" w14:textId="77777777" w:rsidR="00770FF9" w:rsidRPr="00F31041" w:rsidRDefault="00770FF9" w:rsidP="00770FF9">
            <w:pPr>
              <w:rPr>
                <w:rFonts w:ascii="Arial" w:hAnsi="Arial" w:cs="Arial"/>
              </w:rPr>
            </w:pPr>
          </w:p>
        </w:tc>
        <w:tc>
          <w:tcPr>
            <w:tcW w:w="54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21D2B1" w14:textId="77777777" w:rsidR="00770FF9" w:rsidRPr="00F31041" w:rsidRDefault="00770FF9" w:rsidP="00770FF9">
            <w:pPr>
              <w:rPr>
                <w:rFonts w:ascii="Arial" w:hAnsi="Arial" w:cs="Arial"/>
              </w:rPr>
            </w:pPr>
          </w:p>
        </w:tc>
        <w:tc>
          <w:tcPr>
            <w:tcW w:w="43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9CC856" w14:textId="77777777" w:rsidR="00770FF9" w:rsidRPr="00F31041" w:rsidRDefault="00770FF9" w:rsidP="00770FF9">
            <w:pPr>
              <w:rPr>
                <w:rFonts w:ascii="Arial" w:hAnsi="Arial" w:cs="Arial"/>
              </w:rPr>
            </w:pPr>
          </w:p>
        </w:tc>
        <w:tc>
          <w:tcPr>
            <w:tcW w:w="47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BE64A2" w14:textId="77777777" w:rsidR="00770FF9" w:rsidRPr="00F31041" w:rsidRDefault="00770FF9" w:rsidP="00770FF9">
            <w:pPr>
              <w:rPr>
                <w:rFonts w:ascii="Arial" w:hAnsi="Arial" w:cs="Arial"/>
              </w:rPr>
            </w:pPr>
          </w:p>
        </w:tc>
      </w:tr>
      <w:tr w:rsidR="00770FF9" w:rsidRPr="00F31041" w14:paraId="4DA483CA" w14:textId="77777777" w:rsidTr="002D3121">
        <w:trPr>
          <w:trHeight w:val="276"/>
        </w:trPr>
        <w:tc>
          <w:tcPr>
            <w:tcW w:w="5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0F6F005" w14:textId="77777777" w:rsidR="00770FF9" w:rsidRPr="00F31041" w:rsidRDefault="00770FF9" w:rsidP="00770FF9">
            <w:pPr>
              <w:jc w:val="right"/>
              <w:rPr>
                <w:rFonts w:ascii="Arial" w:hAnsi="Arial" w:cs="Arial"/>
              </w:rPr>
            </w:pPr>
            <w:r w:rsidRPr="00F31041">
              <w:rPr>
                <w:rFonts w:ascii="Arial" w:hAnsi="Arial" w:cs="Arial"/>
              </w:rPr>
              <w:t>1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C62BBCC" w14:textId="77777777" w:rsidR="00770FF9" w:rsidRPr="00F31041" w:rsidRDefault="00770FF9" w:rsidP="00770FF9">
            <w:pPr>
              <w:jc w:val="right"/>
              <w:rPr>
                <w:rFonts w:ascii="Arial" w:hAnsi="Arial" w:cs="Arial"/>
              </w:rPr>
            </w:pPr>
            <w:r w:rsidRPr="00F31041">
              <w:rPr>
                <w:rFonts w:ascii="Arial" w:hAnsi="Arial" w:cs="Arial"/>
              </w:rPr>
              <w:t>2</w:t>
            </w:r>
          </w:p>
        </w:tc>
        <w:tc>
          <w:tcPr>
            <w:tcW w:w="5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2CB3BA1" w14:textId="77777777" w:rsidR="00770FF9" w:rsidRPr="00F31041" w:rsidRDefault="00770FF9" w:rsidP="00770FF9">
            <w:pPr>
              <w:jc w:val="right"/>
              <w:rPr>
                <w:rFonts w:ascii="Arial" w:hAnsi="Arial" w:cs="Arial"/>
              </w:rPr>
            </w:pPr>
            <w:r w:rsidRPr="00F31041">
              <w:rPr>
                <w:rFonts w:ascii="Arial" w:hAnsi="Arial" w:cs="Arial"/>
              </w:rPr>
              <w:t>3</w:t>
            </w:r>
          </w:p>
        </w:tc>
        <w:tc>
          <w:tcPr>
            <w:tcW w:w="4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9BB6403" w14:textId="77777777" w:rsidR="00770FF9" w:rsidRPr="00F31041" w:rsidRDefault="00770FF9" w:rsidP="00770FF9">
            <w:pPr>
              <w:jc w:val="right"/>
              <w:rPr>
                <w:rFonts w:ascii="Arial" w:hAnsi="Arial" w:cs="Arial"/>
              </w:rPr>
            </w:pPr>
            <w:r w:rsidRPr="00F31041">
              <w:rPr>
                <w:rFonts w:ascii="Arial" w:hAnsi="Arial" w:cs="Arial"/>
              </w:rPr>
              <w:t>4</w:t>
            </w:r>
          </w:p>
        </w:tc>
        <w:tc>
          <w:tcPr>
            <w:tcW w:w="4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4F8765E" w14:textId="77777777" w:rsidR="00770FF9" w:rsidRPr="00F31041" w:rsidRDefault="00770FF9" w:rsidP="00770FF9">
            <w:pPr>
              <w:jc w:val="right"/>
              <w:rPr>
                <w:rFonts w:ascii="Arial" w:hAnsi="Arial" w:cs="Arial"/>
              </w:rPr>
            </w:pPr>
            <w:r w:rsidRPr="00F31041">
              <w:rPr>
                <w:rFonts w:ascii="Arial" w:hAnsi="Arial" w:cs="Arial"/>
              </w:rPr>
              <w:t>5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AE1E596" w14:textId="77777777" w:rsidR="00770FF9" w:rsidRPr="00F31041" w:rsidRDefault="00770FF9" w:rsidP="00770FF9">
            <w:pPr>
              <w:jc w:val="right"/>
              <w:rPr>
                <w:rFonts w:ascii="Arial" w:hAnsi="Arial" w:cs="Arial"/>
              </w:rPr>
            </w:pPr>
            <w:r w:rsidRPr="00F31041">
              <w:rPr>
                <w:rFonts w:ascii="Arial" w:hAnsi="Arial" w:cs="Arial"/>
              </w:rPr>
              <w:t>6</w:t>
            </w:r>
          </w:p>
        </w:tc>
        <w:tc>
          <w:tcPr>
            <w:tcW w:w="241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731ABFE" w14:textId="77777777" w:rsidR="00770FF9" w:rsidRPr="00F31041" w:rsidRDefault="00770FF9" w:rsidP="00770FF9">
            <w:pPr>
              <w:jc w:val="right"/>
              <w:rPr>
                <w:rFonts w:ascii="Arial" w:hAnsi="Arial" w:cs="Arial"/>
              </w:rPr>
            </w:pPr>
            <w:r w:rsidRPr="00F31041">
              <w:rPr>
                <w:rFonts w:ascii="Arial" w:hAnsi="Arial" w:cs="Arial"/>
              </w:rPr>
              <w:t>7</w:t>
            </w:r>
          </w:p>
        </w:tc>
        <w:tc>
          <w:tcPr>
            <w:tcW w:w="54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7A01CE4" w14:textId="77777777" w:rsidR="00770FF9" w:rsidRPr="00F31041" w:rsidRDefault="00770FF9" w:rsidP="00770FF9">
            <w:pPr>
              <w:jc w:val="right"/>
              <w:rPr>
                <w:rFonts w:ascii="Arial" w:hAnsi="Arial" w:cs="Arial"/>
              </w:rPr>
            </w:pPr>
            <w:r w:rsidRPr="00F31041">
              <w:rPr>
                <w:rFonts w:ascii="Arial" w:hAnsi="Arial" w:cs="Arial"/>
              </w:rPr>
              <w:t>8</w:t>
            </w:r>
          </w:p>
        </w:tc>
        <w:tc>
          <w:tcPr>
            <w:tcW w:w="54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4814D11" w14:textId="77777777" w:rsidR="00770FF9" w:rsidRPr="00F31041" w:rsidRDefault="00770FF9" w:rsidP="00770FF9">
            <w:pPr>
              <w:jc w:val="right"/>
              <w:rPr>
                <w:rFonts w:ascii="Arial" w:hAnsi="Arial" w:cs="Arial"/>
              </w:rPr>
            </w:pPr>
            <w:r w:rsidRPr="00F31041">
              <w:rPr>
                <w:rFonts w:ascii="Arial" w:hAnsi="Arial" w:cs="Arial"/>
              </w:rPr>
              <w:t>9</w:t>
            </w:r>
          </w:p>
        </w:tc>
        <w:tc>
          <w:tcPr>
            <w:tcW w:w="439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F7650C7" w14:textId="77777777" w:rsidR="00770FF9" w:rsidRPr="00F31041" w:rsidRDefault="00770FF9" w:rsidP="00770FF9">
            <w:pPr>
              <w:jc w:val="right"/>
              <w:rPr>
                <w:rFonts w:ascii="Arial" w:hAnsi="Arial" w:cs="Arial"/>
              </w:rPr>
            </w:pPr>
            <w:r w:rsidRPr="00F31041">
              <w:rPr>
                <w:rFonts w:ascii="Arial" w:hAnsi="Arial" w:cs="Arial"/>
              </w:rPr>
              <w:t>10</w:t>
            </w:r>
          </w:p>
        </w:tc>
        <w:tc>
          <w:tcPr>
            <w:tcW w:w="478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905C6B2" w14:textId="77777777" w:rsidR="00770FF9" w:rsidRPr="00F31041" w:rsidRDefault="00770FF9" w:rsidP="00770FF9">
            <w:pPr>
              <w:jc w:val="right"/>
              <w:rPr>
                <w:rFonts w:ascii="Arial" w:hAnsi="Arial" w:cs="Arial"/>
              </w:rPr>
            </w:pPr>
            <w:r w:rsidRPr="00F31041">
              <w:rPr>
                <w:rFonts w:ascii="Arial" w:hAnsi="Arial" w:cs="Arial"/>
              </w:rPr>
              <w:t>11</w:t>
            </w:r>
          </w:p>
        </w:tc>
      </w:tr>
      <w:tr w:rsidR="00770FF9" w:rsidRPr="00F31041" w14:paraId="2D7EC240" w14:textId="77777777" w:rsidTr="002D3121">
        <w:trPr>
          <w:trHeight w:val="264"/>
        </w:trPr>
        <w:tc>
          <w:tcPr>
            <w:tcW w:w="535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B540E2" w14:textId="77777777" w:rsidR="00770FF9" w:rsidRPr="00F31041" w:rsidRDefault="00770FF9" w:rsidP="00770FF9">
            <w:pPr>
              <w:rPr>
                <w:rFonts w:ascii="Arial" w:hAnsi="Arial" w:cs="Arial"/>
              </w:rPr>
            </w:pPr>
            <w:r w:rsidRPr="00F31041">
              <w:rPr>
                <w:rFonts w:ascii="Arial" w:hAnsi="Arial" w:cs="Arial"/>
              </w:rPr>
              <w:t> </w:t>
            </w:r>
          </w:p>
        </w:tc>
        <w:tc>
          <w:tcPr>
            <w:tcW w:w="544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87116B" w14:textId="77777777" w:rsidR="00770FF9" w:rsidRPr="00F31041" w:rsidRDefault="00770FF9" w:rsidP="00770FF9">
            <w:pPr>
              <w:rPr>
                <w:rFonts w:ascii="Arial" w:hAnsi="Arial" w:cs="Arial"/>
              </w:rPr>
            </w:pPr>
            <w:r w:rsidRPr="00F31041">
              <w:rPr>
                <w:rFonts w:ascii="Arial" w:hAnsi="Arial" w:cs="Arial"/>
              </w:rPr>
              <w:t> </w:t>
            </w:r>
          </w:p>
        </w:tc>
        <w:tc>
          <w:tcPr>
            <w:tcW w:w="535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B3FE53" w14:textId="77777777" w:rsidR="00770FF9" w:rsidRPr="00F31041" w:rsidRDefault="00770FF9" w:rsidP="00770FF9">
            <w:pPr>
              <w:rPr>
                <w:rFonts w:ascii="Arial" w:hAnsi="Arial" w:cs="Arial"/>
              </w:rPr>
            </w:pPr>
            <w:r w:rsidRPr="00F31041">
              <w:rPr>
                <w:rFonts w:ascii="Arial" w:hAnsi="Arial" w:cs="Arial"/>
              </w:rPr>
              <w:t> </w:t>
            </w:r>
          </w:p>
        </w:tc>
        <w:tc>
          <w:tcPr>
            <w:tcW w:w="4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30A8CC" w14:textId="77777777" w:rsidR="00770FF9" w:rsidRPr="00F31041" w:rsidRDefault="00770FF9" w:rsidP="00770FF9">
            <w:pPr>
              <w:rPr>
                <w:rFonts w:ascii="Arial" w:hAnsi="Arial" w:cs="Arial"/>
              </w:rPr>
            </w:pPr>
            <w:r w:rsidRPr="00F31041">
              <w:rPr>
                <w:rFonts w:ascii="Arial" w:hAnsi="Arial" w:cs="Arial"/>
              </w:rPr>
              <w:t> </w:t>
            </w:r>
          </w:p>
        </w:tc>
        <w:tc>
          <w:tcPr>
            <w:tcW w:w="4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C84A23" w14:textId="77777777" w:rsidR="00770FF9" w:rsidRPr="00F31041" w:rsidRDefault="00770FF9" w:rsidP="00770FF9">
            <w:pPr>
              <w:rPr>
                <w:rFonts w:ascii="Arial" w:hAnsi="Arial" w:cs="Arial"/>
              </w:rPr>
            </w:pPr>
            <w:r w:rsidRPr="00F31041">
              <w:rPr>
                <w:rFonts w:ascii="Arial" w:hAnsi="Arial" w:cs="Arial"/>
              </w:rPr>
              <w:t> 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5D10B1E" w14:textId="77777777" w:rsidR="00770FF9" w:rsidRPr="00F31041" w:rsidRDefault="00770FF9" w:rsidP="00770FF9">
            <w:pPr>
              <w:rPr>
                <w:rFonts w:ascii="Arial" w:hAnsi="Arial" w:cs="Arial"/>
              </w:rPr>
            </w:pPr>
            <w:r w:rsidRPr="00F31041">
              <w:rPr>
                <w:rFonts w:ascii="Arial" w:hAnsi="Arial" w:cs="Arial"/>
              </w:rPr>
              <w:t> </w:t>
            </w:r>
          </w:p>
        </w:tc>
        <w:tc>
          <w:tcPr>
            <w:tcW w:w="241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A42EAE" w14:textId="77777777" w:rsidR="00770FF9" w:rsidRPr="00F31041" w:rsidRDefault="00770FF9" w:rsidP="00770FF9">
            <w:pPr>
              <w:rPr>
                <w:rFonts w:ascii="Arial" w:hAnsi="Arial" w:cs="Arial"/>
              </w:rPr>
            </w:pPr>
            <w:r w:rsidRPr="00F31041">
              <w:rPr>
                <w:rFonts w:ascii="Arial" w:hAnsi="Arial" w:cs="Arial"/>
              </w:rPr>
              <w:t> 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9F8634" w14:textId="77777777" w:rsidR="00770FF9" w:rsidRPr="00F31041" w:rsidRDefault="00770FF9" w:rsidP="00770FF9">
            <w:pPr>
              <w:rPr>
                <w:rFonts w:ascii="Arial" w:hAnsi="Arial" w:cs="Arial"/>
              </w:rPr>
            </w:pPr>
            <w:r w:rsidRPr="00F31041">
              <w:rPr>
                <w:rFonts w:ascii="Arial" w:hAnsi="Arial" w:cs="Arial"/>
              </w:rPr>
              <w:t> 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EC4D30" w14:textId="77777777" w:rsidR="00770FF9" w:rsidRPr="00F31041" w:rsidRDefault="00770FF9" w:rsidP="00770FF9">
            <w:pPr>
              <w:rPr>
                <w:rFonts w:ascii="Arial" w:hAnsi="Arial" w:cs="Arial"/>
              </w:rPr>
            </w:pPr>
            <w:r w:rsidRPr="00F31041">
              <w:rPr>
                <w:rFonts w:ascii="Arial" w:hAnsi="Arial" w:cs="Arial"/>
              </w:rPr>
              <w:t> </w:t>
            </w:r>
          </w:p>
        </w:tc>
        <w:tc>
          <w:tcPr>
            <w:tcW w:w="4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59EB2D" w14:textId="77777777" w:rsidR="00770FF9" w:rsidRPr="00F31041" w:rsidRDefault="00770FF9" w:rsidP="00770FF9">
            <w:pPr>
              <w:rPr>
                <w:rFonts w:ascii="Arial" w:hAnsi="Arial" w:cs="Arial"/>
              </w:rPr>
            </w:pPr>
            <w:r w:rsidRPr="00F31041">
              <w:rPr>
                <w:rFonts w:ascii="Arial" w:hAnsi="Arial" w:cs="Arial"/>
              </w:rPr>
              <w:t> </w:t>
            </w:r>
          </w:p>
        </w:tc>
        <w:tc>
          <w:tcPr>
            <w:tcW w:w="4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9FF4CA" w14:textId="77777777" w:rsidR="00770FF9" w:rsidRPr="00F31041" w:rsidRDefault="00770FF9" w:rsidP="00770FF9">
            <w:pPr>
              <w:rPr>
                <w:rFonts w:ascii="Arial" w:hAnsi="Arial" w:cs="Arial"/>
              </w:rPr>
            </w:pPr>
            <w:r w:rsidRPr="00F31041">
              <w:rPr>
                <w:rFonts w:ascii="Arial" w:hAnsi="Arial" w:cs="Arial"/>
              </w:rPr>
              <w:t> </w:t>
            </w:r>
          </w:p>
        </w:tc>
      </w:tr>
      <w:tr w:rsidR="00770FF9" w:rsidRPr="00F31041" w14:paraId="624D2F65" w14:textId="77777777" w:rsidTr="002D3121">
        <w:trPr>
          <w:trHeight w:val="264"/>
        </w:trPr>
        <w:tc>
          <w:tcPr>
            <w:tcW w:w="53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2EED50F" w14:textId="77777777" w:rsidR="00770FF9" w:rsidRPr="00F31041" w:rsidRDefault="00770FF9" w:rsidP="00770FF9">
            <w:pPr>
              <w:rPr>
                <w:rFonts w:ascii="Arial" w:hAnsi="Arial" w:cs="Arial"/>
              </w:rPr>
            </w:pPr>
          </w:p>
        </w:tc>
        <w:tc>
          <w:tcPr>
            <w:tcW w:w="54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F70890C" w14:textId="77777777" w:rsidR="00770FF9" w:rsidRPr="00F31041" w:rsidRDefault="00770FF9" w:rsidP="00770FF9">
            <w:pPr>
              <w:rPr>
                <w:rFonts w:ascii="Arial" w:hAnsi="Arial" w:cs="Arial"/>
              </w:rPr>
            </w:pPr>
          </w:p>
        </w:tc>
        <w:tc>
          <w:tcPr>
            <w:tcW w:w="53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B468114" w14:textId="77777777" w:rsidR="00770FF9" w:rsidRPr="00F31041" w:rsidRDefault="00770FF9" w:rsidP="00770FF9">
            <w:pPr>
              <w:rPr>
                <w:rFonts w:ascii="Arial" w:hAnsi="Arial" w:cs="Arial"/>
              </w:rPr>
            </w:pPr>
          </w:p>
        </w:tc>
        <w:tc>
          <w:tcPr>
            <w:tcW w:w="4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D2AF70" w14:textId="77777777" w:rsidR="00770FF9" w:rsidRPr="00F31041" w:rsidRDefault="00770FF9" w:rsidP="00770FF9">
            <w:pPr>
              <w:rPr>
                <w:rFonts w:ascii="Arial" w:hAnsi="Arial" w:cs="Arial"/>
              </w:rPr>
            </w:pPr>
            <w:r w:rsidRPr="00F31041">
              <w:rPr>
                <w:rFonts w:ascii="Arial" w:hAnsi="Arial" w:cs="Arial"/>
              </w:rPr>
              <w:t> </w:t>
            </w:r>
          </w:p>
        </w:tc>
        <w:tc>
          <w:tcPr>
            <w:tcW w:w="4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A126FE" w14:textId="77777777" w:rsidR="00770FF9" w:rsidRPr="00F31041" w:rsidRDefault="00770FF9" w:rsidP="00770FF9">
            <w:pPr>
              <w:rPr>
                <w:rFonts w:ascii="Arial" w:hAnsi="Arial" w:cs="Arial"/>
              </w:rPr>
            </w:pPr>
            <w:r w:rsidRPr="00F31041">
              <w:rPr>
                <w:rFonts w:ascii="Arial" w:hAnsi="Arial" w:cs="Arial"/>
              </w:rPr>
              <w:t> 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461A6CE" w14:textId="77777777" w:rsidR="00770FF9" w:rsidRPr="00F31041" w:rsidRDefault="00770FF9" w:rsidP="00770FF9">
            <w:pPr>
              <w:rPr>
                <w:rFonts w:ascii="Arial" w:hAnsi="Arial" w:cs="Arial"/>
              </w:rPr>
            </w:pPr>
            <w:r w:rsidRPr="00F31041">
              <w:rPr>
                <w:rFonts w:ascii="Arial" w:hAnsi="Arial" w:cs="Arial"/>
              </w:rPr>
              <w:t> </w:t>
            </w:r>
          </w:p>
        </w:tc>
        <w:tc>
          <w:tcPr>
            <w:tcW w:w="241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490015" w14:textId="77777777" w:rsidR="00770FF9" w:rsidRPr="00F31041" w:rsidRDefault="00770FF9" w:rsidP="00770FF9">
            <w:pPr>
              <w:rPr>
                <w:rFonts w:ascii="Arial" w:hAnsi="Arial" w:cs="Arial"/>
              </w:rPr>
            </w:pPr>
            <w:r w:rsidRPr="00F31041">
              <w:rPr>
                <w:rFonts w:ascii="Arial" w:hAnsi="Arial" w:cs="Arial"/>
              </w:rPr>
              <w:t> 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94F7E7" w14:textId="77777777" w:rsidR="00770FF9" w:rsidRPr="00F31041" w:rsidRDefault="00770FF9" w:rsidP="00770FF9">
            <w:pPr>
              <w:rPr>
                <w:rFonts w:ascii="Arial" w:hAnsi="Arial" w:cs="Arial"/>
              </w:rPr>
            </w:pPr>
            <w:r w:rsidRPr="00F31041">
              <w:rPr>
                <w:rFonts w:ascii="Arial" w:hAnsi="Arial" w:cs="Arial"/>
              </w:rPr>
              <w:t> 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F71D54" w14:textId="77777777" w:rsidR="00770FF9" w:rsidRPr="00F31041" w:rsidRDefault="00770FF9" w:rsidP="00770FF9">
            <w:pPr>
              <w:rPr>
                <w:rFonts w:ascii="Arial" w:hAnsi="Arial" w:cs="Arial"/>
              </w:rPr>
            </w:pPr>
            <w:r w:rsidRPr="00F31041">
              <w:rPr>
                <w:rFonts w:ascii="Arial" w:hAnsi="Arial" w:cs="Arial"/>
              </w:rPr>
              <w:t> </w:t>
            </w:r>
          </w:p>
        </w:tc>
        <w:tc>
          <w:tcPr>
            <w:tcW w:w="4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2CF324" w14:textId="77777777" w:rsidR="00770FF9" w:rsidRPr="00F31041" w:rsidRDefault="00770FF9" w:rsidP="00770FF9">
            <w:pPr>
              <w:rPr>
                <w:rFonts w:ascii="Arial" w:hAnsi="Arial" w:cs="Arial"/>
              </w:rPr>
            </w:pPr>
            <w:r w:rsidRPr="00F31041">
              <w:rPr>
                <w:rFonts w:ascii="Arial" w:hAnsi="Arial" w:cs="Arial"/>
              </w:rPr>
              <w:t> </w:t>
            </w:r>
          </w:p>
        </w:tc>
        <w:tc>
          <w:tcPr>
            <w:tcW w:w="4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785477" w14:textId="77777777" w:rsidR="00770FF9" w:rsidRPr="00F31041" w:rsidRDefault="00770FF9" w:rsidP="00770FF9">
            <w:pPr>
              <w:rPr>
                <w:rFonts w:ascii="Arial" w:hAnsi="Arial" w:cs="Arial"/>
              </w:rPr>
            </w:pPr>
            <w:r w:rsidRPr="00F31041">
              <w:rPr>
                <w:rFonts w:ascii="Arial" w:hAnsi="Arial" w:cs="Arial"/>
              </w:rPr>
              <w:t> </w:t>
            </w:r>
          </w:p>
        </w:tc>
      </w:tr>
      <w:tr w:rsidR="00770FF9" w:rsidRPr="00F31041" w14:paraId="2FCB600C" w14:textId="77777777" w:rsidTr="002D3121">
        <w:trPr>
          <w:trHeight w:val="264"/>
        </w:trPr>
        <w:tc>
          <w:tcPr>
            <w:tcW w:w="53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620318C" w14:textId="77777777" w:rsidR="00770FF9" w:rsidRPr="00F31041" w:rsidRDefault="00770FF9" w:rsidP="00770FF9">
            <w:pPr>
              <w:rPr>
                <w:rFonts w:ascii="Arial" w:hAnsi="Arial" w:cs="Arial"/>
              </w:rPr>
            </w:pPr>
          </w:p>
        </w:tc>
        <w:tc>
          <w:tcPr>
            <w:tcW w:w="54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C19AB5D" w14:textId="77777777" w:rsidR="00770FF9" w:rsidRPr="00F31041" w:rsidRDefault="00770FF9" w:rsidP="00770FF9">
            <w:pPr>
              <w:rPr>
                <w:rFonts w:ascii="Arial" w:hAnsi="Arial" w:cs="Arial"/>
              </w:rPr>
            </w:pPr>
          </w:p>
        </w:tc>
        <w:tc>
          <w:tcPr>
            <w:tcW w:w="535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CFF104" w14:textId="77777777" w:rsidR="00770FF9" w:rsidRPr="00F31041" w:rsidRDefault="00770FF9" w:rsidP="00770FF9">
            <w:pPr>
              <w:rPr>
                <w:rFonts w:ascii="Arial" w:hAnsi="Arial" w:cs="Arial"/>
              </w:rPr>
            </w:pPr>
            <w:r w:rsidRPr="00F31041">
              <w:rPr>
                <w:rFonts w:ascii="Arial" w:hAnsi="Arial" w:cs="Arial"/>
              </w:rPr>
              <w:t> </w:t>
            </w:r>
          </w:p>
        </w:tc>
        <w:tc>
          <w:tcPr>
            <w:tcW w:w="4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5E0550" w14:textId="77777777" w:rsidR="00770FF9" w:rsidRPr="00F31041" w:rsidRDefault="00770FF9" w:rsidP="00770FF9">
            <w:pPr>
              <w:rPr>
                <w:rFonts w:ascii="Arial" w:hAnsi="Arial" w:cs="Arial"/>
              </w:rPr>
            </w:pPr>
            <w:r w:rsidRPr="00F31041">
              <w:rPr>
                <w:rFonts w:ascii="Arial" w:hAnsi="Arial" w:cs="Arial"/>
              </w:rPr>
              <w:t> </w:t>
            </w:r>
          </w:p>
        </w:tc>
        <w:tc>
          <w:tcPr>
            <w:tcW w:w="4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FEA640" w14:textId="77777777" w:rsidR="00770FF9" w:rsidRPr="00F31041" w:rsidRDefault="00770FF9" w:rsidP="00770FF9">
            <w:pPr>
              <w:rPr>
                <w:rFonts w:ascii="Arial" w:hAnsi="Arial" w:cs="Arial"/>
              </w:rPr>
            </w:pPr>
            <w:r w:rsidRPr="00F31041">
              <w:rPr>
                <w:rFonts w:ascii="Arial" w:hAnsi="Arial" w:cs="Arial"/>
              </w:rPr>
              <w:t> 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03CDD6F" w14:textId="77777777" w:rsidR="00770FF9" w:rsidRPr="00F31041" w:rsidRDefault="00770FF9" w:rsidP="00770FF9">
            <w:pPr>
              <w:rPr>
                <w:rFonts w:ascii="Arial" w:hAnsi="Arial" w:cs="Arial"/>
              </w:rPr>
            </w:pPr>
            <w:r w:rsidRPr="00F31041">
              <w:rPr>
                <w:rFonts w:ascii="Arial" w:hAnsi="Arial" w:cs="Arial"/>
              </w:rPr>
              <w:t> </w:t>
            </w:r>
          </w:p>
        </w:tc>
        <w:tc>
          <w:tcPr>
            <w:tcW w:w="241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07D2A6" w14:textId="77777777" w:rsidR="00770FF9" w:rsidRPr="00F31041" w:rsidRDefault="00770FF9" w:rsidP="00770FF9">
            <w:pPr>
              <w:rPr>
                <w:rFonts w:ascii="Arial" w:hAnsi="Arial" w:cs="Arial"/>
              </w:rPr>
            </w:pPr>
            <w:r w:rsidRPr="00F31041">
              <w:rPr>
                <w:rFonts w:ascii="Arial" w:hAnsi="Arial" w:cs="Arial"/>
              </w:rPr>
              <w:t> 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2916A7" w14:textId="77777777" w:rsidR="00770FF9" w:rsidRPr="00F31041" w:rsidRDefault="00770FF9" w:rsidP="00770FF9">
            <w:pPr>
              <w:rPr>
                <w:rFonts w:ascii="Arial" w:hAnsi="Arial" w:cs="Arial"/>
              </w:rPr>
            </w:pPr>
            <w:r w:rsidRPr="00F31041">
              <w:rPr>
                <w:rFonts w:ascii="Arial" w:hAnsi="Arial" w:cs="Arial"/>
              </w:rPr>
              <w:t> 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56D12C" w14:textId="77777777" w:rsidR="00770FF9" w:rsidRPr="00F31041" w:rsidRDefault="00770FF9" w:rsidP="00770FF9">
            <w:pPr>
              <w:rPr>
                <w:rFonts w:ascii="Arial" w:hAnsi="Arial" w:cs="Arial"/>
              </w:rPr>
            </w:pPr>
            <w:r w:rsidRPr="00F31041">
              <w:rPr>
                <w:rFonts w:ascii="Arial" w:hAnsi="Arial" w:cs="Arial"/>
              </w:rPr>
              <w:t> </w:t>
            </w:r>
          </w:p>
        </w:tc>
        <w:tc>
          <w:tcPr>
            <w:tcW w:w="4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A349EC" w14:textId="77777777" w:rsidR="00770FF9" w:rsidRPr="00F31041" w:rsidRDefault="00770FF9" w:rsidP="00770FF9">
            <w:pPr>
              <w:rPr>
                <w:rFonts w:ascii="Arial" w:hAnsi="Arial" w:cs="Arial"/>
              </w:rPr>
            </w:pPr>
            <w:r w:rsidRPr="00F31041">
              <w:rPr>
                <w:rFonts w:ascii="Arial" w:hAnsi="Arial" w:cs="Arial"/>
              </w:rPr>
              <w:t> </w:t>
            </w:r>
          </w:p>
        </w:tc>
        <w:tc>
          <w:tcPr>
            <w:tcW w:w="4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579A69" w14:textId="77777777" w:rsidR="00770FF9" w:rsidRPr="00F31041" w:rsidRDefault="00770FF9" w:rsidP="00770FF9">
            <w:pPr>
              <w:rPr>
                <w:rFonts w:ascii="Arial" w:hAnsi="Arial" w:cs="Arial"/>
              </w:rPr>
            </w:pPr>
            <w:r w:rsidRPr="00F31041">
              <w:rPr>
                <w:rFonts w:ascii="Arial" w:hAnsi="Arial" w:cs="Arial"/>
              </w:rPr>
              <w:t> </w:t>
            </w:r>
          </w:p>
        </w:tc>
      </w:tr>
      <w:tr w:rsidR="00770FF9" w:rsidRPr="00F31041" w14:paraId="6D68DF5A" w14:textId="77777777" w:rsidTr="002D3121">
        <w:trPr>
          <w:trHeight w:val="264"/>
        </w:trPr>
        <w:tc>
          <w:tcPr>
            <w:tcW w:w="53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8308527" w14:textId="77777777" w:rsidR="00770FF9" w:rsidRPr="00F31041" w:rsidRDefault="00770FF9" w:rsidP="00770FF9">
            <w:pPr>
              <w:rPr>
                <w:rFonts w:ascii="Arial" w:hAnsi="Arial" w:cs="Arial"/>
              </w:rPr>
            </w:pPr>
          </w:p>
        </w:tc>
        <w:tc>
          <w:tcPr>
            <w:tcW w:w="54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870E602" w14:textId="77777777" w:rsidR="00770FF9" w:rsidRPr="00F31041" w:rsidRDefault="00770FF9" w:rsidP="00770FF9">
            <w:pPr>
              <w:rPr>
                <w:rFonts w:ascii="Arial" w:hAnsi="Arial" w:cs="Arial"/>
              </w:rPr>
            </w:pPr>
          </w:p>
        </w:tc>
        <w:tc>
          <w:tcPr>
            <w:tcW w:w="53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E34C772" w14:textId="77777777" w:rsidR="00770FF9" w:rsidRPr="00F31041" w:rsidRDefault="00770FF9" w:rsidP="00770FF9">
            <w:pPr>
              <w:rPr>
                <w:rFonts w:ascii="Arial" w:hAnsi="Arial" w:cs="Arial"/>
              </w:rPr>
            </w:pPr>
          </w:p>
        </w:tc>
        <w:tc>
          <w:tcPr>
            <w:tcW w:w="4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D44FC2" w14:textId="77777777" w:rsidR="00770FF9" w:rsidRPr="00F31041" w:rsidRDefault="00770FF9" w:rsidP="00770FF9">
            <w:pPr>
              <w:rPr>
                <w:rFonts w:ascii="Arial" w:hAnsi="Arial" w:cs="Arial"/>
              </w:rPr>
            </w:pPr>
            <w:r w:rsidRPr="00F31041">
              <w:rPr>
                <w:rFonts w:ascii="Arial" w:hAnsi="Arial" w:cs="Arial"/>
              </w:rPr>
              <w:t> </w:t>
            </w:r>
          </w:p>
        </w:tc>
        <w:tc>
          <w:tcPr>
            <w:tcW w:w="4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049C2B" w14:textId="77777777" w:rsidR="00770FF9" w:rsidRPr="00F31041" w:rsidRDefault="00770FF9" w:rsidP="00770FF9">
            <w:pPr>
              <w:rPr>
                <w:rFonts w:ascii="Arial" w:hAnsi="Arial" w:cs="Arial"/>
              </w:rPr>
            </w:pPr>
            <w:r w:rsidRPr="00F31041">
              <w:rPr>
                <w:rFonts w:ascii="Arial" w:hAnsi="Arial" w:cs="Arial"/>
              </w:rPr>
              <w:t> 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8E7FD87" w14:textId="77777777" w:rsidR="00770FF9" w:rsidRPr="00F31041" w:rsidRDefault="00770FF9" w:rsidP="00770FF9">
            <w:pPr>
              <w:rPr>
                <w:rFonts w:ascii="Arial" w:hAnsi="Arial" w:cs="Arial"/>
              </w:rPr>
            </w:pPr>
            <w:r w:rsidRPr="00F31041">
              <w:rPr>
                <w:rFonts w:ascii="Arial" w:hAnsi="Arial" w:cs="Arial"/>
              </w:rPr>
              <w:t> </w:t>
            </w:r>
          </w:p>
        </w:tc>
        <w:tc>
          <w:tcPr>
            <w:tcW w:w="241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F61111" w14:textId="77777777" w:rsidR="00770FF9" w:rsidRPr="00F31041" w:rsidRDefault="00770FF9" w:rsidP="00770FF9">
            <w:pPr>
              <w:rPr>
                <w:rFonts w:ascii="Arial" w:hAnsi="Arial" w:cs="Arial"/>
              </w:rPr>
            </w:pPr>
            <w:r w:rsidRPr="00F31041">
              <w:rPr>
                <w:rFonts w:ascii="Arial" w:hAnsi="Arial" w:cs="Arial"/>
              </w:rPr>
              <w:t> 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F977AA" w14:textId="77777777" w:rsidR="00770FF9" w:rsidRPr="00F31041" w:rsidRDefault="00770FF9" w:rsidP="00770FF9">
            <w:pPr>
              <w:rPr>
                <w:rFonts w:ascii="Arial" w:hAnsi="Arial" w:cs="Arial"/>
              </w:rPr>
            </w:pPr>
            <w:r w:rsidRPr="00F31041">
              <w:rPr>
                <w:rFonts w:ascii="Arial" w:hAnsi="Arial" w:cs="Arial"/>
              </w:rPr>
              <w:t> 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70A155" w14:textId="77777777" w:rsidR="00770FF9" w:rsidRPr="00F31041" w:rsidRDefault="00770FF9" w:rsidP="00770FF9">
            <w:pPr>
              <w:rPr>
                <w:rFonts w:ascii="Arial" w:hAnsi="Arial" w:cs="Arial"/>
              </w:rPr>
            </w:pPr>
            <w:r w:rsidRPr="00F31041">
              <w:rPr>
                <w:rFonts w:ascii="Arial" w:hAnsi="Arial" w:cs="Arial"/>
              </w:rPr>
              <w:t> </w:t>
            </w:r>
          </w:p>
        </w:tc>
        <w:tc>
          <w:tcPr>
            <w:tcW w:w="4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E9F4EC" w14:textId="77777777" w:rsidR="00770FF9" w:rsidRPr="00F31041" w:rsidRDefault="00770FF9" w:rsidP="00770FF9">
            <w:pPr>
              <w:rPr>
                <w:rFonts w:ascii="Arial" w:hAnsi="Arial" w:cs="Arial"/>
              </w:rPr>
            </w:pPr>
            <w:r w:rsidRPr="00F31041">
              <w:rPr>
                <w:rFonts w:ascii="Arial" w:hAnsi="Arial" w:cs="Arial"/>
              </w:rPr>
              <w:t> </w:t>
            </w:r>
          </w:p>
        </w:tc>
        <w:tc>
          <w:tcPr>
            <w:tcW w:w="4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65E0AB" w14:textId="77777777" w:rsidR="00770FF9" w:rsidRPr="00F31041" w:rsidRDefault="00770FF9" w:rsidP="00770FF9">
            <w:pPr>
              <w:rPr>
                <w:rFonts w:ascii="Arial" w:hAnsi="Arial" w:cs="Arial"/>
              </w:rPr>
            </w:pPr>
            <w:r w:rsidRPr="00F31041">
              <w:rPr>
                <w:rFonts w:ascii="Arial" w:hAnsi="Arial" w:cs="Arial"/>
              </w:rPr>
              <w:t> </w:t>
            </w:r>
          </w:p>
        </w:tc>
      </w:tr>
      <w:tr w:rsidR="00770FF9" w:rsidRPr="00F31041" w14:paraId="03648669" w14:textId="77777777" w:rsidTr="002D3121">
        <w:trPr>
          <w:trHeight w:val="264"/>
        </w:trPr>
        <w:tc>
          <w:tcPr>
            <w:tcW w:w="535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4D7ABA" w14:textId="77777777" w:rsidR="00770FF9" w:rsidRPr="00F31041" w:rsidRDefault="00770FF9" w:rsidP="00770FF9">
            <w:pPr>
              <w:rPr>
                <w:rFonts w:ascii="Arial" w:hAnsi="Arial" w:cs="Arial"/>
              </w:rPr>
            </w:pPr>
            <w:r w:rsidRPr="00F31041">
              <w:rPr>
                <w:rFonts w:ascii="Arial" w:hAnsi="Arial" w:cs="Arial"/>
              </w:rPr>
              <w:t> </w:t>
            </w:r>
          </w:p>
        </w:tc>
        <w:tc>
          <w:tcPr>
            <w:tcW w:w="544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6A154E" w14:textId="77777777" w:rsidR="00770FF9" w:rsidRPr="00F31041" w:rsidRDefault="00770FF9" w:rsidP="00770FF9">
            <w:pPr>
              <w:rPr>
                <w:rFonts w:ascii="Arial" w:hAnsi="Arial" w:cs="Arial"/>
              </w:rPr>
            </w:pPr>
            <w:r w:rsidRPr="00F31041">
              <w:rPr>
                <w:rFonts w:ascii="Arial" w:hAnsi="Arial" w:cs="Arial"/>
              </w:rPr>
              <w:t> </w:t>
            </w:r>
          </w:p>
        </w:tc>
        <w:tc>
          <w:tcPr>
            <w:tcW w:w="535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BFFBD1" w14:textId="77777777" w:rsidR="00770FF9" w:rsidRPr="00F31041" w:rsidRDefault="00770FF9" w:rsidP="00770FF9">
            <w:pPr>
              <w:rPr>
                <w:rFonts w:ascii="Arial" w:hAnsi="Arial" w:cs="Arial"/>
              </w:rPr>
            </w:pPr>
            <w:r w:rsidRPr="00F31041">
              <w:rPr>
                <w:rFonts w:ascii="Arial" w:hAnsi="Arial" w:cs="Arial"/>
              </w:rPr>
              <w:t> </w:t>
            </w:r>
          </w:p>
        </w:tc>
        <w:tc>
          <w:tcPr>
            <w:tcW w:w="4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2C80C1" w14:textId="77777777" w:rsidR="00770FF9" w:rsidRPr="00F31041" w:rsidRDefault="00770FF9" w:rsidP="00770FF9">
            <w:pPr>
              <w:rPr>
                <w:rFonts w:ascii="Arial" w:hAnsi="Arial" w:cs="Arial"/>
              </w:rPr>
            </w:pPr>
            <w:r w:rsidRPr="00F31041">
              <w:rPr>
                <w:rFonts w:ascii="Arial" w:hAnsi="Arial" w:cs="Arial"/>
              </w:rPr>
              <w:t> </w:t>
            </w:r>
          </w:p>
        </w:tc>
        <w:tc>
          <w:tcPr>
            <w:tcW w:w="4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544176" w14:textId="77777777" w:rsidR="00770FF9" w:rsidRPr="00F31041" w:rsidRDefault="00770FF9" w:rsidP="00770FF9">
            <w:pPr>
              <w:rPr>
                <w:rFonts w:ascii="Arial" w:hAnsi="Arial" w:cs="Arial"/>
              </w:rPr>
            </w:pPr>
            <w:r w:rsidRPr="00F31041">
              <w:rPr>
                <w:rFonts w:ascii="Arial" w:hAnsi="Arial" w:cs="Arial"/>
              </w:rPr>
              <w:t> 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F5FFB12" w14:textId="77777777" w:rsidR="00770FF9" w:rsidRPr="00F31041" w:rsidRDefault="00770FF9" w:rsidP="00770FF9">
            <w:pPr>
              <w:rPr>
                <w:rFonts w:ascii="Arial" w:hAnsi="Arial" w:cs="Arial"/>
              </w:rPr>
            </w:pPr>
            <w:r w:rsidRPr="00F31041">
              <w:rPr>
                <w:rFonts w:ascii="Arial" w:hAnsi="Arial" w:cs="Arial"/>
              </w:rPr>
              <w:t> </w:t>
            </w:r>
          </w:p>
        </w:tc>
        <w:tc>
          <w:tcPr>
            <w:tcW w:w="241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2FCC04" w14:textId="77777777" w:rsidR="00770FF9" w:rsidRPr="00F31041" w:rsidRDefault="00770FF9" w:rsidP="00770FF9">
            <w:pPr>
              <w:rPr>
                <w:rFonts w:ascii="Arial" w:hAnsi="Arial" w:cs="Arial"/>
              </w:rPr>
            </w:pPr>
            <w:r w:rsidRPr="00F31041">
              <w:rPr>
                <w:rFonts w:ascii="Arial" w:hAnsi="Arial" w:cs="Arial"/>
              </w:rPr>
              <w:t> 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B26D46" w14:textId="77777777" w:rsidR="00770FF9" w:rsidRPr="00F31041" w:rsidRDefault="00770FF9" w:rsidP="00770FF9">
            <w:pPr>
              <w:rPr>
                <w:rFonts w:ascii="Arial" w:hAnsi="Arial" w:cs="Arial"/>
              </w:rPr>
            </w:pPr>
            <w:r w:rsidRPr="00F31041">
              <w:rPr>
                <w:rFonts w:ascii="Arial" w:hAnsi="Arial" w:cs="Arial"/>
              </w:rPr>
              <w:t> 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16FCA2" w14:textId="77777777" w:rsidR="00770FF9" w:rsidRPr="00F31041" w:rsidRDefault="00770FF9" w:rsidP="00770FF9">
            <w:pPr>
              <w:rPr>
                <w:rFonts w:ascii="Arial" w:hAnsi="Arial" w:cs="Arial"/>
              </w:rPr>
            </w:pPr>
            <w:r w:rsidRPr="00F31041">
              <w:rPr>
                <w:rFonts w:ascii="Arial" w:hAnsi="Arial" w:cs="Arial"/>
              </w:rPr>
              <w:t> </w:t>
            </w:r>
          </w:p>
        </w:tc>
        <w:tc>
          <w:tcPr>
            <w:tcW w:w="4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E6A367" w14:textId="77777777" w:rsidR="00770FF9" w:rsidRPr="00F31041" w:rsidRDefault="00770FF9" w:rsidP="00770FF9">
            <w:pPr>
              <w:rPr>
                <w:rFonts w:ascii="Arial" w:hAnsi="Arial" w:cs="Arial"/>
              </w:rPr>
            </w:pPr>
            <w:r w:rsidRPr="00F31041">
              <w:rPr>
                <w:rFonts w:ascii="Arial" w:hAnsi="Arial" w:cs="Arial"/>
              </w:rPr>
              <w:t> </w:t>
            </w:r>
          </w:p>
        </w:tc>
        <w:tc>
          <w:tcPr>
            <w:tcW w:w="4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176403" w14:textId="77777777" w:rsidR="00770FF9" w:rsidRPr="00F31041" w:rsidRDefault="00770FF9" w:rsidP="00770FF9">
            <w:pPr>
              <w:rPr>
                <w:rFonts w:ascii="Arial" w:hAnsi="Arial" w:cs="Arial"/>
              </w:rPr>
            </w:pPr>
            <w:r w:rsidRPr="00F31041">
              <w:rPr>
                <w:rFonts w:ascii="Arial" w:hAnsi="Arial" w:cs="Arial"/>
              </w:rPr>
              <w:t> </w:t>
            </w:r>
          </w:p>
        </w:tc>
      </w:tr>
      <w:tr w:rsidR="00770FF9" w:rsidRPr="00F31041" w14:paraId="3A4AFE18" w14:textId="77777777" w:rsidTr="002D3121">
        <w:trPr>
          <w:trHeight w:val="264"/>
        </w:trPr>
        <w:tc>
          <w:tcPr>
            <w:tcW w:w="53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28509EA" w14:textId="77777777" w:rsidR="00770FF9" w:rsidRPr="00F31041" w:rsidRDefault="00770FF9" w:rsidP="00770FF9">
            <w:pPr>
              <w:rPr>
                <w:rFonts w:ascii="Arial" w:hAnsi="Arial" w:cs="Arial"/>
              </w:rPr>
            </w:pPr>
          </w:p>
        </w:tc>
        <w:tc>
          <w:tcPr>
            <w:tcW w:w="54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4DA3073" w14:textId="77777777" w:rsidR="00770FF9" w:rsidRPr="00F31041" w:rsidRDefault="00770FF9" w:rsidP="00770FF9">
            <w:pPr>
              <w:rPr>
                <w:rFonts w:ascii="Arial" w:hAnsi="Arial" w:cs="Arial"/>
              </w:rPr>
            </w:pPr>
          </w:p>
        </w:tc>
        <w:tc>
          <w:tcPr>
            <w:tcW w:w="53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1816878" w14:textId="77777777" w:rsidR="00770FF9" w:rsidRPr="00F31041" w:rsidRDefault="00770FF9" w:rsidP="00770FF9">
            <w:pPr>
              <w:rPr>
                <w:rFonts w:ascii="Arial" w:hAnsi="Arial" w:cs="Arial"/>
              </w:rPr>
            </w:pPr>
          </w:p>
        </w:tc>
        <w:tc>
          <w:tcPr>
            <w:tcW w:w="4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91A261" w14:textId="77777777" w:rsidR="00770FF9" w:rsidRPr="00F31041" w:rsidRDefault="00770FF9" w:rsidP="00770FF9">
            <w:pPr>
              <w:rPr>
                <w:rFonts w:ascii="Arial" w:hAnsi="Arial" w:cs="Arial"/>
              </w:rPr>
            </w:pPr>
            <w:r w:rsidRPr="00F31041">
              <w:rPr>
                <w:rFonts w:ascii="Arial" w:hAnsi="Arial" w:cs="Arial"/>
              </w:rPr>
              <w:t> </w:t>
            </w:r>
          </w:p>
        </w:tc>
        <w:tc>
          <w:tcPr>
            <w:tcW w:w="4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0F3477" w14:textId="77777777" w:rsidR="00770FF9" w:rsidRPr="00F31041" w:rsidRDefault="00770FF9" w:rsidP="00770FF9">
            <w:pPr>
              <w:rPr>
                <w:rFonts w:ascii="Arial" w:hAnsi="Arial" w:cs="Arial"/>
              </w:rPr>
            </w:pPr>
            <w:r w:rsidRPr="00F31041">
              <w:rPr>
                <w:rFonts w:ascii="Arial" w:hAnsi="Arial" w:cs="Arial"/>
              </w:rPr>
              <w:t> 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45C68CF" w14:textId="77777777" w:rsidR="00770FF9" w:rsidRPr="00F31041" w:rsidRDefault="00770FF9" w:rsidP="00770FF9">
            <w:pPr>
              <w:rPr>
                <w:rFonts w:ascii="Arial" w:hAnsi="Arial" w:cs="Arial"/>
              </w:rPr>
            </w:pPr>
            <w:r w:rsidRPr="00F31041">
              <w:rPr>
                <w:rFonts w:ascii="Arial" w:hAnsi="Arial" w:cs="Arial"/>
              </w:rPr>
              <w:t> </w:t>
            </w:r>
          </w:p>
        </w:tc>
        <w:tc>
          <w:tcPr>
            <w:tcW w:w="241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2DB426" w14:textId="77777777" w:rsidR="00770FF9" w:rsidRPr="00F31041" w:rsidRDefault="00770FF9" w:rsidP="00770FF9">
            <w:pPr>
              <w:rPr>
                <w:rFonts w:ascii="Arial" w:hAnsi="Arial" w:cs="Arial"/>
              </w:rPr>
            </w:pPr>
            <w:r w:rsidRPr="00F31041">
              <w:rPr>
                <w:rFonts w:ascii="Arial" w:hAnsi="Arial" w:cs="Arial"/>
              </w:rPr>
              <w:t> 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6505AD" w14:textId="77777777" w:rsidR="00770FF9" w:rsidRPr="00F31041" w:rsidRDefault="00770FF9" w:rsidP="00770FF9">
            <w:pPr>
              <w:rPr>
                <w:rFonts w:ascii="Arial" w:hAnsi="Arial" w:cs="Arial"/>
              </w:rPr>
            </w:pPr>
            <w:r w:rsidRPr="00F31041">
              <w:rPr>
                <w:rFonts w:ascii="Arial" w:hAnsi="Arial" w:cs="Arial"/>
              </w:rPr>
              <w:t> 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9778AB" w14:textId="77777777" w:rsidR="00770FF9" w:rsidRPr="00F31041" w:rsidRDefault="00770FF9" w:rsidP="00770FF9">
            <w:pPr>
              <w:rPr>
                <w:rFonts w:ascii="Arial" w:hAnsi="Arial" w:cs="Arial"/>
              </w:rPr>
            </w:pPr>
            <w:r w:rsidRPr="00F31041">
              <w:rPr>
                <w:rFonts w:ascii="Arial" w:hAnsi="Arial" w:cs="Arial"/>
              </w:rPr>
              <w:t> </w:t>
            </w:r>
          </w:p>
        </w:tc>
        <w:tc>
          <w:tcPr>
            <w:tcW w:w="4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FD0227" w14:textId="77777777" w:rsidR="00770FF9" w:rsidRPr="00F31041" w:rsidRDefault="00770FF9" w:rsidP="00770FF9">
            <w:pPr>
              <w:rPr>
                <w:rFonts w:ascii="Arial" w:hAnsi="Arial" w:cs="Arial"/>
              </w:rPr>
            </w:pPr>
            <w:r w:rsidRPr="00F31041">
              <w:rPr>
                <w:rFonts w:ascii="Arial" w:hAnsi="Arial" w:cs="Arial"/>
              </w:rPr>
              <w:t> </w:t>
            </w:r>
          </w:p>
        </w:tc>
        <w:tc>
          <w:tcPr>
            <w:tcW w:w="4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485753" w14:textId="77777777" w:rsidR="00770FF9" w:rsidRPr="00F31041" w:rsidRDefault="00770FF9" w:rsidP="00770FF9">
            <w:pPr>
              <w:rPr>
                <w:rFonts w:ascii="Arial" w:hAnsi="Arial" w:cs="Arial"/>
              </w:rPr>
            </w:pPr>
            <w:r w:rsidRPr="00F31041">
              <w:rPr>
                <w:rFonts w:ascii="Arial" w:hAnsi="Arial" w:cs="Arial"/>
              </w:rPr>
              <w:t> </w:t>
            </w:r>
          </w:p>
        </w:tc>
      </w:tr>
      <w:tr w:rsidR="00770FF9" w:rsidRPr="00F31041" w14:paraId="6C671854" w14:textId="77777777" w:rsidTr="002D3121">
        <w:trPr>
          <w:trHeight w:val="264"/>
        </w:trPr>
        <w:tc>
          <w:tcPr>
            <w:tcW w:w="53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A02AA9E" w14:textId="77777777" w:rsidR="00770FF9" w:rsidRPr="00F31041" w:rsidRDefault="00770FF9" w:rsidP="00770FF9">
            <w:pPr>
              <w:rPr>
                <w:rFonts w:ascii="Arial" w:hAnsi="Arial" w:cs="Arial"/>
              </w:rPr>
            </w:pPr>
          </w:p>
        </w:tc>
        <w:tc>
          <w:tcPr>
            <w:tcW w:w="54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3586FAE" w14:textId="77777777" w:rsidR="00770FF9" w:rsidRPr="00F31041" w:rsidRDefault="00770FF9" w:rsidP="00770FF9">
            <w:pPr>
              <w:rPr>
                <w:rFonts w:ascii="Arial" w:hAnsi="Arial" w:cs="Arial"/>
              </w:rPr>
            </w:pPr>
          </w:p>
        </w:tc>
        <w:tc>
          <w:tcPr>
            <w:tcW w:w="535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C1187C" w14:textId="77777777" w:rsidR="00770FF9" w:rsidRPr="00F31041" w:rsidRDefault="00770FF9" w:rsidP="00770FF9">
            <w:pPr>
              <w:rPr>
                <w:rFonts w:ascii="Arial" w:hAnsi="Arial" w:cs="Arial"/>
              </w:rPr>
            </w:pPr>
            <w:r w:rsidRPr="00F31041">
              <w:rPr>
                <w:rFonts w:ascii="Arial" w:hAnsi="Arial" w:cs="Arial"/>
              </w:rPr>
              <w:t> </w:t>
            </w:r>
          </w:p>
        </w:tc>
        <w:tc>
          <w:tcPr>
            <w:tcW w:w="4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D548AD" w14:textId="77777777" w:rsidR="00770FF9" w:rsidRPr="00F31041" w:rsidRDefault="00770FF9" w:rsidP="00770FF9">
            <w:pPr>
              <w:rPr>
                <w:rFonts w:ascii="Arial" w:hAnsi="Arial" w:cs="Arial"/>
              </w:rPr>
            </w:pPr>
            <w:r w:rsidRPr="00F31041">
              <w:rPr>
                <w:rFonts w:ascii="Arial" w:hAnsi="Arial" w:cs="Arial"/>
              </w:rPr>
              <w:t> </w:t>
            </w:r>
          </w:p>
        </w:tc>
        <w:tc>
          <w:tcPr>
            <w:tcW w:w="4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5209F6" w14:textId="77777777" w:rsidR="00770FF9" w:rsidRPr="00F31041" w:rsidRDefault="00770FF9" w:rsidP="00770FF9">
            <w:pPr>
              <w:rPr>
                <w:rFonts w:ascii="Arial" w:hAnsi="Arial" w:cs="Arial"/>
              </w:rPr>
            </w:pPr>
            <w:r w:rsidRPr="00F31041">
              <w:rPr>
                <w:rFonts w:ascii="Arial" w:hAnsi="Arial" w:cs="Arial"/>
              </w:rPr>
              <w:t> 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754F89D" w14:textId="77777777" w:rsidR="00770FF9" w:rsidRPr="00F31041" w:rsidRDefault="00770FF9" w:rsidP="00770FF9">
            <w:pPr>
              <w:rPr>
                <w:rFonts w:ascii="Arial" w:hAnsi="Arial" w:cs="Arial"/>
              </w:rPr>
            </w:pPr>
            <w:r w:rsidRPr="00F31041">
              <w:rPr>
                <w:rFonts w:ascii="Arial" w:hAnsi="Arial" w:cs="Arial"/>
              </w:rPr>
              <w:t> </w:t>
            </w:r>
          </w:p>
        </w:tc>
        <w:tc>
          <w:tcPr>
            <w:tcW w:w="241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D25523" w14:textId="77777777" w:rsidR="00770FF9" w:rsidRPr="00F31041" w:rsidRDefault="00770FF9" w:rsidP="00770FF9">
            <w:pPr>
              <w:rPr>
                <w:rFonts w:ascii="Arial" w:hAnsi="Arial" w:cs="Arial"/>
              </w:rPr>
            </w:pPr>
            <w:r w:rsidRPr="00F31041">
              <w:rPr>
                <w:rFonts w:ascii="Arial" w:hAnsi="Arial" w:cs="Arial"/>
              </w:rPr>
              <w:t> 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18D8BB" w14:textId="77777777" w:rsidR="00770FF9" w:rsidRPr="00F31041" w:rsidRDefault="00770FF9" w:rsidP="00770FF9">
            <w:pPr>
              <w:rPr>
                <w:rFonts w:ascii="Arial" w:hAnsi="Arial" w:cs="Arial"/>
              </w:rPr>
            </w:pPr>
            <w:r w:rsidRPr="00F31041">
              <w:rPr>
                <w:rFonts w:ascii="Arial" w:hAnsi="Arial" w:cs="Arial"/>
              </w:rPr>
              <w:t> 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3F86E8" w14:textId="77777777" w:rsidR="00770FF9" w:rsidRPr="00F31041" w:rsidRDefault="00770FF9" w:rsidP="00770FF9">
            <w:pPr>
              <w:rPr>
                <w:rFonts w:ascii="Arial" w:hAnsi="Arial" w:cs="Arial"/>
              </w:rPr>
            </w:pPr>
            <w:r w:rsidRPr="00F31041">
              <w:rPr>
                <w:rFonts w:ascii="Arial" w:hAnsi="Arial" w:cs="Arial"/>
              </w:rPr>
              <w:t> </w:t>
            </w:r>
          </w:p>
        </w:tc>
        <w:tc>
          <w:tcPr>
            <w:tcW w:w="4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273E55" w14:textId="77777777" w:rsidR="00770FF9" w:rsidRPr="00F31041" w:rsidRDefault="00770FF9" w:rsidP="00770FF9">
            <w:pPr>
              <w:rPr>
                <w:rFonts w:ascii="Arial" w:hAnsi="Arial" w:cs="Arial"/>
              </w:rPr>
            </w:pPr>
            <w:r w:rsidRPr="00F31041">
              <w:rPr>
                <w:rFonts w:ascii="Arial" w:hAnsi="Arial" w:cs="Arial"/>
              </w:rPr>
              <w:t> </w:t>
            </w:r>
          </w:p>
        </w:tc>
        <w:tc>
          <w:tcPr>
            <w:tcW w:w="4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8F2ABC" w14:textId="77777777" w:rsidR="00770FF9" w:rsidRPr="00F31041" w:rsidRDefault="00770FF9" w:rsidP="00770FF9">
            <w:pPr>
              <w:rPr>
                <w:rFonts w:ascii="Arial" w:hAnsi="Arial" w:cs="Arial"/>
              </w:rPr>
            </w:pPr>
            <w:r w:rsidRPr="00F31041">
              <w:rPr>
                <w:rFonts w:ascii="Arial" w:hAnsi="Arial" w:cs="Arial"/>
              </w:rPr>
              <w:t> </w:t>
            </w:r>
          </w:p>
        </w:tc>
      </w:tr>
      <w:tr w:rsidR="00770FF9" w:rsidRPr="00F31041" w14:paraId="2E52F3B6" w14:textId="77777777" w:rsidTr="002D3121">
        <w:trPr>
          <w:trHeight w:val="276"/>
        </w:trPr>
        <w:tc>
          <w:tcPr>
            <w:tcW w:w="53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A1D4AE6" w14:textId="77777777" w:rsidR="00770FF9" w:rsidRPr="00F31041" w:rsidRDefault="00770FF9" w:rsidP="00770FF9">
            <w:pPr>
              <w:rPr>
                <w:rFonts w:ascii="Arial" w:hAnsi="Arial" w:cs="Arial"/>
              </w:rPr>
            </w:pPr>
          </w:p>
        </w:tc>
        <w:tc>
          <w:tcPr>
            <w:tcW w:w="54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0CF2CA6" w14:textId="77777777" w:rsidR="00770FF9" w:rsidRPr="00F31041" w:rsidRDefault="00770FF9" w:rsidP="00770FF9">
            <w:pPr>
              <w:rPr>
                <w:rFonts w:ascii="Arial" w:hAnsi="Arial" w:cs="Arial"/>
              </w:rPr>
            </w:pPr>
          </w:p>
        </w:tc>
        <w:tc>
          <w:tcPr>
            <w:tcW w:w="53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6F0C702" w14:textId="77777777" w:rsidR="00770FF9" w:rsidRPr="00F31041" w:rsidRDefault="00770FF9" w:rsidP="00770FF9">
            <w:pPr>
              <w:rPr>
                <w:rFonts w:ascii="Arial" w:hAnsi="Arial" w:cs="Arial"/>
              </w:rPr>
            </w:pPr>
          </w:p>
        </w:tc>
        <w:tc>
          <w:tcPr>
            <w:tcW w:w="4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0F3E03" w14:textId="77777777" w:rsidR="00770FF9" w:rsidRPr="00F31041" w:rsidRDefault="00770FF9" w:rsidP="00770FF9">
            <w:pPr>
              <w:rPr>
                <w:rFonts w:ascii="Arial" w:hAnsi="Arial" w:cs="Arial"/>
              </w:rPr>
            </w:pPr>
            <w:r w:rsidRPr="00F31041">
              <w:rPr>
                <w:rFonts w:ascii="Arial" w:hAnsi="Arial" w:cs="Arial"/>
              </w:rPr>
              <w:t> </w:t>
            </w:r>
          </w:p>
        </w:tc>
        <w:tc>
          <w:tcPr>
            <w:tcW w:w="4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CAF254" w14:textId="77777777" w:rsidR="00770FF9" w:rsidRPr="00F31041" w:rsidRDefault="00770FF9" w:rsidP="00770FF9">
            <w:pPr>
              <w:rPr>
                <w:rFonts w:ascii="Arial" w:hAnsi="Arial" w:cs="Arial"/>
              </w:rPr>
            </w:pPr>
            <w:r w:rsidRPr="00F31041">
              <w:rPr>
                <w:rFonts w:ascii="Arial" w:hAnsi="Arial" w:cs="Arial"/>
              </w:rPr>
              <w:t> 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9BF2FF2" w14:textId="77777777" w:rsidR="00770FF9" w:rsidRPr="00F31041" w:rsidRDefault="00770FF9" w:rsidP="00770FF9">
            <w:pPr>
              <w:rPr>
                <w:rFonts w:ascii="Arial" w:hAnsi="Arial" w:cs="Arial"/>
              </w:rPr>
            </w:pPr>
            <w:r w:rsidRPr="00F31041">
              <w:rPr>
                <w:rFonts w:ascii="Arial" w:hAnsi="Arial" w:cs="Arial"/>
              </w:rPr>
              <w:t> </w:t>
            </w:r>
          </w:p>
        </w:tc>
        <w:tc>
          <w:tcPr>
            <w:tcW w:w="241" w:type="pct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9F2FEE" w14:textId="77777777" w:rsidR="00770FF9" w:rsidRPr="00F31041" w:rsidRDefault="00770FF9" w:rsidP="00770FF9">
            <w:pPr>
              <w:rPr>
                <w:rFonts w:ascii="Arial" w:hAnsi="Arial" w:cs="Arial"/>
              </w:rPr>
            </w:pPr>
            <w:r w:rsidRPr="00F31041">
              <w:rPr>
                <w:rFonts w:ascii="Arial" w:hAnsi="Arial" w:cs="Arial"/>
              </w:rPr>
              <w:t> </w:t>
            </w:r>
          </w:p>
        </w:tc>
        <w:tc>
          <w:tcPr>
            <w:tcW w:w="544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FE8F35" w14:textId="77777777" w:rsidR="00770FF9" w:rsidRPr="00F31041" w:rsidRDefault="00770FF9" w:rsidP="00770FF9">
            <w:pPr>
              <w:rPr>
                <w:rFonts w:ascii="Arial" w:hAnsi="Arial" w:cs="Arial"/>
              </w:rPr>
            </w:pPr>
            <w:r w:rsidRPr="00F31041">
              <w:rPr>
                <w:rFonts w:ascii="Arial" w:hAnsi="Arial" w:cs="Arial"/>
              </w:rPr>
              <w:t> </w:t>
            </w:r>
          </w:p>
        </w:tc>
        <w:tc>
          <w:tcPr>
            <w:tcW w:w="544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C8C49D" w14:textId="77777777" w:rsidR="00770FF9" w:rsidRPr="00F31041" w:rsidRDefault="00770FF9" w:rsidP="00770FF9">
            <w:pPr>
              <w:rPr>
                <w:rFonts w:ascii="Arial" w:hAnsi="Arial" w:cs="Arial"/>
              </w:rPr>
            </w:pPr>
            <w:r w:rsidRPr="00F31041">
              <w:rPr>
                <w:rFonts w:ascii="Arial" w:hAnsi="Arial" w:cs="Arial"/>
              </w:rPr>
              <w:t> </w:t>
            </w:r>
          </w:p>
        </w:tc>
        <w:tc>
          <w:tcPr>
            <w:tcW w:w="439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2B8524" w14:textId="77777777" w:rsidR="00770FF9" w:rsidRPr="00F31041" w:rsidRDefault="00770FF9" w:rsidP="00770FF9">
            <w:pPr>
              <w:rPr>
                <w:rFonts w:ascii="Arial" w:hAnsi="Arial" w:cs="Arial"/>
              </w:rPr>
            </w:pPr>
            <w:r w:rsidRPr="00F31041">
              <w:rPr>
                <w:rFonts w:ascii="Arial" w:hAnsi="Arial" w:cs="Arial"/>
              </w:rPr>
              <w:t> </w:t>
            </w:r>
          </w:p>
        </w:tc>
        <w:tc>
          <w:tcPr>
            <w:tcW w:w="478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9F8235" w14:textId="77777777" w:rsidR="00770FF9" w:rsidRPr="00F31041" w:rsidRDefault="00770FF9" w:rsidP="00770FF9">
            <w:pPr>
              <w:rPr>
                <w:rFonts w:ascii="Arial" w:hAnsi="Arial" w:cs="Arial"/>
              </w:rPr>
            </w:pPr>
            <w:r w:rsidRPr="00F31041">
              <w:rPr>
                <w:rFonts w:ascii="Arial" w:hAnsi="Arial" w:cs="Arial"/>
              </w:rPr>
              <w:t> </w:t>
            </w:r>
          </w:p>
        </w:tc>
      </w:tr>
    </w:tbl>
    <w:p w14:paraId="3F5C5965" w14:textId="77777777" w:rsidR="00770FF9" w:rsidRPr="00F31041" w:rsidRDefault="00770FF9" w:rsidP="00770FF9">
      <w:pPr>
        <w:spacing w:after="160" w:line="259" w:lineRule="auto"/>
        <w:rPr>
          <w:rFonts w:ascii="Arial" w:eastAsia="Calibri" w:hAnsi="Arial" w:cs="Arial"/>
          <w:lang w:eastAsia="en-US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949"/>
        <w:gridCol w:w="422"/>
        <w:gridCol w:w="403"/>
        <w:gridCol w:w="376"/>
        <w:gridCol w:w="434"/>
        <w:gridCol w:w="477"/>
        <w:gridCol w:w="1026"/>
        <w:gridCol w:w="293"/>
        <w:gridCol w:w="781"/>
        <w:gridCol w:w="896"/>
        <w:gridCol w:w="295"/>
        <w:gridCol w:w="726"/>
        <w:gridCol w:w="401"/>
        <w:gridCol w:w="245"/>
        <w:gridCol w:w="1093"/>
        <w:gridCol w:w="369"/>
        <w:gridCol w:w="850"/>
        <w:gridCol w:w="805"/>
        <w:gridCol w:w="414"/>
        <w:gridCol w:w="1093"/>
        <w:gridCol w:w="428"/>
        <w:gridCol w:w="791"/>
        <w:gridCol w:w="861"/>
        <w:gridCol w:w="358"/>
      </w:tblGrid>
      <w:tr w:rsidR="00770FF9" w:rsidRPr="00F31041" w14:paraId="1782E65F" w14:textId="77777777" w:rsidTr="002D3121">
        <w:trPr>
          <w:gridAfter w:val="1"/>
          <w:wAfter w:w="98" w:type="pct"/>
          <w:trHeight w:val="684"/>
        </w:trPr>
        <w:tc>
          <w:tcPr>
            <w:tcW w:w="599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DE4E15" w14:textId="77777777" w:rsidR="00770FF9" w:rsidRPr="00F31041" w:rsidRDefault="00770FF9" w:rsidP="00770FF9">
            <w:pPr>
              <w:rPr>
                <w:rFonts w:ascii="Arial" w:hAnsi="Arial" w:cs="Arial"/>
              </w:rPr>
            </w:pPr>
          </w:p>
        </w:tc>
        <w:tc>
          <w:tcPr>
            <w:tcW w:w="272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666606" w14:textId="77777777" w:rsidR="00770FF9" w:rsidRPr="00F31041" w:rsidRDefault="00770FF9" w:rsidP="00770FF9">
            <w:pPr>
              <w:rPr>
                <w:rFonts w:ascii="Arial" w:hAnsi="Arial" w:cs="Arial"/>
              </w:rPr>
            </w:pPr>
          </w:p>
        </w:tc>
        <w:tc>
          <w:tcPr>
            <w:tcW w:w="632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64F1AF" w14:textId="77777777" w:rsidR="00770FF9" w:rsidRPr="00F31041" w:rsidRDefault="00770FF9" w:rsidP="00770FF9">
            <w:pPr>
              <w:rPr>
                <w:rFonts w:ascii="Arial" w:hAnsi="Arial" w:cs="Arial"/>
              </w:rPr>
            </w:pPr>
          </w:p>
        </w:tc>
        <w:tc>
          <w:tcPr>
            <w:tcW w:w="658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98AA01" w14:textId="77777777" w:rsidR="00770FF9" w:rsidRPr="00F31041" w:rsidRDefault="00770FF9" w:rsidP="00770FF9">
            <w:pPr>
              <w:rPr>
                <w:rFonts w:ascii="Arial" w:hAnsi="Arial" w:cs="Arial"/>
              </w:rPr>
            </w:pPr>
          </w:p>
        </w:tc>
        <w:tc>
          <w:tcPr>
            <w:tcW w:w="41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BEC3A0" w14:textId="77777777" w:rsidR="00770FF9" w:rsidRPr="00F31041" w:rsidRDefault="00770FF9" w:rsidP="00770FF9">
            <w:pPr>
              <w:rPr>
                <w:rFonts w:ascii="Arial" w:hAnsi="Arial" w:cs="Arial"/>
              </w:rPr>
            </w:pPr>
          </w:p>
        </w:tc>
        <w:tc>
          <w:tcPr>
            <w:tcW w:w="532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63B41C" w14:textId="77777777" w:rsidR="00770FF9" w:rsidRPr="00F31041" w:rsidRDefault="00770FF9" w:rsidP="00770FF9">
            <w:pPr>
              <w:rPr>
                <w:rFonts w:ascii="Arial" w:hAnsi="Arial" w:cs="Arial"/>
              </w:rPr>
            </w:pPr>
          </w:p>
        </w:tc>
        <w:tc>
          <w:tcPr>
            <w:tcW w:w="58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0147A0" w14:textId="77777777" w:rsidR="00770FF9" w:rsidRPr="00F31041" w:rsidRDefault="00770FF9" w:rsidP="00770FF9">
            <w:pPr>
              <w:rPr>
                <w:rFonts w:ascii="Arial" w:hAnsi="Arial" w:cs="Arial"/>
              </w:rPr>
            </w:pPr>
          </w:p>
        </w:tc>
        <w:tc>
          <w:tcPr>
            <w:tcW w:w="622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259A79" w14:textId="77777777" w:rsidR="00770FF9" w:rsidRPr="00F31041" w:rsidRDefault="00770FF9" w:rsidP="00770FF9">
            <w:pPr>
              <w:rPr>
                <w:rFonts w:ascii="Arial" w:hAnsi="Arial" w:cs="Arial"/>
              </w:rPr>
            </w:pPr>
          </w:p>
        </w:tc>
        <w:tc>
          <w:tcPr>
            <w:tcW w:w="58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A3C32A" w14:textId="77777777" w:rsidR="00770FF9" w:rsidRPr="00F31041" w:rsidRDefault="00770FF9" w:rsidP="00770FF9">
            <w:pPr>
              <w:rPr>
                <w:rFonts w:ascii="Arial" w:hAnsi="Arial" w:cs="Arial"/>
              </w:rPr>
            </w:pPr>
          </w:p>
        </w:tc>
      </w:tr>
      <w:tr w:rsidR="00770FF9" w:rsidRPr="00F31041" w14:paraId="2FD2B80D" w14:textId="77777777" w:rsidTr="002D3121">
        <w:trPr>
          <w:gridAfter w:val="1"/>
          <w:wAfter w:w="98" w:type="pct"/>
          <w:trHeight w:val="264"/>
        </w:trPr>
        <w:tc>
          <w:tcPr>
            <w:tcW w:w="599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3CC8DC3" w14:textId="77777777" w:rsidR="00770FF9" w:rsidRPr="00F31041" w:rsidRDefault="00770FF9" w:rsidP="00770FF9">
            <w:pPr>
              <w:rPr>
                <w:rFonts w:ascii="Arial" w:hAnsi="Arial" w:cs="Arial"/>
              </w:rPr>
            </w:pPr>
          </w:p>
        </w:tc>
        <w:tc>
          <w:tcPr>
            <w:tcW w:w="272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967395C" w14:textId="77777777" w:rsidR="00770FF9" w:rsidRPr="00F31041" w:rsidRDefault="00770FF9" w:rsidP="00770FF9">
            <w:pPr>
              <w:rPr>
                <w:rFonts w:ascii="Arial" w:hAnsi="Arial" w:cs="Arial"/>
              </w:rPr>
            </w:pPr>
          </w:p>
        </w:tc>
        <w:tc>
          <w:tcPr>
            <w:tcW w:w="632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8105380" w14:textId="77777777" w:rsidR="00770FF9" w:rsidRPr="00F31041" w:rsidRDefault="00770FF9" w:rsidP="00770FF9">
            <w:pPr>
              <w:rPr>
                <w:rFonts w:ascii="Arial" w:hAnsi="Arial" w:cs="Arial"/>
              </w:rPr>
            </w:pPr>
          </w:p>
        </w:tc>
        <w:tc>
          <w:tcPr>
            <w:tcW w:w="658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5604C3A" w14:textId="77777777" w:rsidR="00770FF9" w:rsidRPr="00F31041" w:rsidRDefault="00770FF9" w:rsidP="00770FF9">
            <w:pPr>
              <w:rPr>
                <w:rFonts w:ascii="Arial" w:hAnsi="Arial" w:cs="Arial"/>
              </w:rPr>
            </w:pPr>
          </w:p>
        </w:tc>
        <w:tc>
          <w:tcPr>
            <w:tcW w:w="41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A590C88" w14:textId="77777777" w:rsidR="00770FF9" w:rsidRPr="00F31041" w:rsidRDefault="00770FF9" w:rsidP="00770FF9">
            <w:pPr>
              <w:rPr>
                <w:rFonts w:ascii="Arial" w:hAnsi="Arial" w:cs="Arial"/>
              </w:rPr>
            </w:pPr>
          </w:p>
        </w:tc>
        <w:tc>
          <w:tcPr>
            <w:tcW w:w="532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542B7D7" w14:textId="77777777" w:rsidR="00770FF9" w:rsidRPr="00F31041" w:rsidRDefault="00770FF9" w:rsidP="00770FF9">
            <w:pPr>
              <w:rPr>
                <w:rFonts w:ascii="Arial" w:hAnsi="Arial" w:cs="Arial"/>
              </w:rPr>
            </w:pPr>
          </w:p>
        </w:tc>
        <w:tc>
          <w:tcPr>
            <w:tcW w:w="58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B938574" w14:textId="77777777" w:rsidR="00770FF9" w:rsidRPr="00F31041" w:rsidRDefault="00770FF9" w:rsidP="00770FF9">
            <w:pPr>
              <w:rPr>
                <w:rFonts w:ascii="Arial" w:hAnsi="Arial" w:cs="Arial"/>
              </w:rPr>
            </w:pPr>
          </w:p>
        </w:tc>
        <w:tc>
          <w:tcPr>
            <w:tcW w:w="622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5737E84" w14:textId="77777777" w:rsidR="00770FF9" w:rsidRPr="00F31041" w:rsidRDefault="00770FF9" w:rsidP="00770FF9">
            <w:pPr>
              <w:rPr>
                <w:rFonts w:ascii="Arial" w:hAnsi="Arial" w:cs="Arial"/>
              </w:rPr>
            </w:pPr>
          </w:p>
        </w:tc>
        <w:tc>
          <w:tcPr>
            <w:tcW w:w="58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AC983D1" w14:textId="77777777" w:rsidR="00770FF9" w:rsidRPr="00F31041" w:rsidRDefault="00770FF9" w:rsidP="00770FF9">
            <w:pPr>
              <w:rPr>
                <w:rFonts w:ascii="Arial" w:hAnsi="Arial" w:cs="Arial"/>
              </w:rPr>
            </w:pPr>
          </w:p>
        </w:tc>
      </w:tr>
      <w:tr w:rsidR="00770FF9" w:rsidRPr="00F31041" w14:paraId="34E3F74D" w14:textId="77777777" w:rsidTr="002D3121">
        <w:trPr>
          <w:gridAfter w:val="1"/>
          <w:wAfter w:w="98" w:type="pct"/>
          <w:trHeight w:val="1164"/>
        </w:trPr>
        <w:tc>
          <w:tcPr>
            <w:tcW w:w="599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1EB9D5E" w14:textId="77777777" w:rsidR="00770FF9" w:rsidRPr="00F31041" w:rsidRDefault="00770FF9" w:rsidP="00770FF9">
            <w:pPr>
              <w:jc w:val="center"/>
              <w:rPr>
                <w:rFonts w:ascii="Arial" w:hAnsi="Arial" w:cs="Arial"/>
              </w:rPr>
            </w:pPr>
            <w:r w:rsidRPr="00F31041">
              <w:rPr>
                <w:rFonts w:ascii="Arial" w:hAnsi="Arial" w:cs="Arial"/>
              </w:rPr>
              <w:t>Значение предельного допустимого возможного отклонения от показателя, характеризующего объем оказания муниципальной услуги (укрупненной муниципальной услуги)</w:t>
            </w:r>
          </w:p>
        </w:tc>
        <w:tc>
          <w:tcPr>
            <w:tcW w:w="2504" w:type="pct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7010667" w14:textId="77777777" w:rsidR="00770FF9" w:rsidRPr="00F31041" w:rsidRDefault="00770FF9" w:rsidP="00770FF9">
            <w:pPr>
              <w:jc w:val="center"/>
              <w:rPr>
                <w:rFonts w:ascii="Arial" w:hAnsi="Arial" w:cs="Arial"/>
              </w:rPr>
            </w:pPr>
            <w:r w:rsidRPr="00F31041">
              <w:rPr>
                <w:rFonts w:ascii="Arial" w:hAnsi="Arial" w:cs="Arial"/>
              </w:rPr>
              <w:t>Значение фактического показателя, характеризующего объем оказания муниципальной услуги (укрупненной муниципальной услуги) на «___» ___________ 20__ г.</w:t>
            </w:r>
          </w:p>
        </w:tc>
        <w:tc>
          <w:tcPr>
            <w:tcW w:w="589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D5F5C6F" w14:textId="77777777" w:rsidR="00770FF9" w:rsidRPr="00F31041" w:rsidRDefault="00770FF9" w:rsidP="00770FF9">
            <w:pPr>
              <w:jc w:val="center"/>
              <w:rPr>
                <w:rFonts w:ascii="Arial" w:hAnsi="Arial" w:cs="Arial"/>
              </w:rPr>
            </w:pPr>
            <w:r w:rsidRPr="00F31041">
              <w:rPr>
                <w:rFonts w:ascii="Arial" w:hAnsi="Arial" w:cs="Arial"/>
              </w:rPr>
              <w:t>Значение фактического  отклонения от показателя, характеризующего объем оказания муниципальной услуги (укрупненной муниципальной услуги)</w:t>
            </w:r>
          </w:p>
        </w:tc>
        <w:tc>
          <w:tcPr>
            <w:tcW w:w="622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E69DEF2" w14:textId="77777777" w:rsidR="00770FF9" w:rsidRPr="00F31041" w:rsidRDefault="00770FF9" w:rsidP="00770FF9">
            <w:pPr>
              <w:jc w:val="center"/>
              <w:rPr>
                <w:rFonts w:ascii="Arial" w:hAnsi="Arial" w:cs="Arial"/>
              </w:rPr>
            </w:pPr>
            <w:r w:rsidRPr="00F31041">
              <w:rPr>
                <w:rFonts w:ascii="Arial" w:hAnsi="Arial" w:cs="Arial"/>
              </w:rPr>
              <w:t>Количество исполнителей услуг, исполнивших муниципальное задание, соглашение, с отклонениями, превышающими предельно допустимые возможные отклонения от показателя, характеризующего объем оказания муниципальной услуги (укрупненной муниципальной услуги)</w:t>
            </w:r>
          </w:p>
        </w:tc>
        <w:tc>
          <w:tcPr>
            <w:tcW w:w="589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E9AD4D7" w14:textId="77777777" w:rsidR="00770FF9" w:rsidRPr="00F31041" w:rsidRDefault="00770FF9" w:rsidP="00770FF9">
            <w:pPr>
              <w:jc w:val="center"/>
              <w:rPr>
                <w:rFonts w:ascii="Arial" w:hAnsi="Arial" w:cs="Arial"/>
              </w:rPr>
            </w:pPr>
            <w:r w:rsidRPr="00F31041">
              <w:rPr>
                <w:rFonts w:ascii="Arial" w:hAnsi="Arial" w:cs="Arial"/>
              </w:rPr>
              <w:t>Доля исполнителей услуг, исполнивших муниципальное задание, соглашение, с отклонениями, превышающими предельно допустимые возможные отклонения от показателя, характеризующего объем оказания муниципальной услуги (укрупненной муниципальной услуги)</w:t>
            </w:r>
          </w:p>
        </w:tc>
      </w:tr>
      <w:tr w:rsidR="00770FF9" w:rsidRPr="00F31041" w14:paraId="73ABCD94" w14:textId="77777777" w:rsidTr="002D3121">
        <w:trPr>
          <w:gridAfter w:val="1"/>
          <w:wAfter w:w="98" w:type="pct"/>
          <w:trHeight w:val="509"/>
        </w:trPr>
        <w:tc>
          <w:tcPr>
            <w:tcW w:w="599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930B7B" w14:textId="77777777" w:rsidR="00770FF9" w:rsidRPr="00F31041" w:rsidRDefault="00770FF9" w:rsidP="00770FF9">
            <w:pPr>
              <w:rPr>
                <w:rFonts w:ascii="Arial" w:hAnsi="Arial" w:cs="Arial"/>
              </w:rPr>
            </w:pPr>
          </w:p>
        </w:tc>
        <w:tc>
          <w:tcPr>
            <w:tcW w:w="272" w:type="pct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C2C449A" w14:textId="77777777" w:rsidR="00770FF9" w:rsidRPr="00F31041" w:rsidRDefault="00770FF9" w:rsidP="00770FF9">
            <w:pPr>
              <w:jc w:val="center"/>
              <w:rPr>
                <w:rFonts w:ascii="Arial" w:hAnsi="Arial" w:cs="Arial"/>
              </w:rPr>
            </w:pPr>
            <w:r w:rsidRPr="00F31041">
              <w:rPr>
                <w:rFonts w:ascii="Arial" w:hAnsi="Arial" w:cs="Arial"/>
              </w:rPr>
              <w:t>Всего, в том числе</w:t>
            </w:r>
          </w:p>
        </w:tc>
        <w:tc>
          <w:tcPr>
            <w:tcW w:w="632" w:type="pct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509665" w14:textId="77777777" w:rsidR="00770FF9" w:rsidRPr="00F31041" w:rsidRDefault="00770FF9" w:rsidP="00770FF9">
            <w:pPr>
              <w:jc w:val="center"/>
              <w:rPr>
                <w:rFonts w:ascii="Arial" w:hAnsi="Arial" w:cs="Arial"/>
              </w:rPr>
            </w:pPr>
            <w:r w:rsidRPr="00F31041">
              <w:rPr>
                <w:rFonts w:ascii="Arial" w:hAnsi="Arial" w:cs="Arial"/>
              </w:rPr>
              <w:t>оказываемого муниципальными (муниципальными) казенными учреждениями на основании муниципального (муниципального) задания</w:t>
            </w:r>
          </w:p>
        </w:tc>
        <w:tc>
          <w:tcPr>
            <w:tcW w:w="658" w:type="pct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A68159" w14:textId="77777777" w:rsidR="00770FF9" w:rsidRPr="00F31041" w:rsidRDefault="00770FF9" w:rsidP="00770FF9">
            <w:pPr>
              <w:jc w:val="center"/>
              <w:rPr>
                <w:rFonts w:ascii="Arial" w:hAnsi="Arial" w:cs="Arial"/>
              </w:rPr>
            </w:pPr>
            <w:r w:rsidRPr="00F31041">
              <w:rPr>
                <w:rFonts w:ascii="Arial" w:hAnsi="Arial" w:cs="Arial"/>
              </w:rPr>
              <w:t>оказываемого муниципальными (муниципальными) бюджетными и автономными учреждениями на основании муниципального (муниципального) задания</w:t>
            </w:r>
          </w:p>
        </w:tc>
        <w:tc>
          <w:tcPr>
            <w:tcW w:w="410" w:type="pct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BD1950" w14:textId="77777777" w:rsidR="00770FF9" w:rsidRPr="00F31041" w:rsidRDefault="00770FF9" w:rsidP="00770FF9">
            <w:pPr>
              <w:jc w:val="center"/>
              <w:rPr>
                <w:rFonts w:ascii="Arial" w:hAnsi="Arial" w:cs="Arial"/>
              </w:rPr>
            </w:pPr>
            <w:proofErr w:type="gramStart"/>
            <w:r w:rsidRPr="00F31041">
              <w:rPr>
                <w:rFonts w:ascii="Arial" w:hAnsi="Arial" w:cs="Arial"/>
              </w:rPr>
              <w:t>оказываемого</w:t>
            </w:r>
            <w:proofErr w:type="gramEnd"/>
            <w:r w:rsidRPr="00F31041">
              <w:rPr>
                <w:rFonts w:ascii="Arial" w:hAnsi="Arial" w:cs="Arial"/>
              </w:rPr>
              <w:t xml:space="preserve"> в соответствии с конкурсом</w:t>
            </w:r>
          </w:p>
        </w:tc>
        <w:tc>
          <w:tcPr>
            <w:tcW w:w="532" w:type="pct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80CDB5" w14:textId="77777777" w:rsidR="00770FF9" w:rsidRPr="00F31041" w:rsidRDefault="00770FF9" w:rsidP="00770FF9">
            <w:pPr>
              <w:jc w:val="center"/>
              <w:rPr>
                <w:rFonts w:ascii="Arial" w:hAnsi="Arial" w:cs="Arial"/>
              </w:rPr>
            </w:pPr>
            <w:proofErr w:type="gramStart"/>
            <w:r w:rsidRPr="00F31041">
              <w:rPr>
                <w:rFonts w:ascii="Arial" w:hAnsi="Arial" w:cs="Arial"/>
              </w:rPr>
              <w:t>оказываемого</w:t>
            </w:r>
            <w:proofErr w:type="gramEnd"/>
            <w:r w:rsidRPr="00F31041">
              <w:rPr>
                <w:rFonts w:ascii="Arial" w:hAnsi="Arial" w:cs="Arial"/>
              </w:rPr>
              <w:t xml:space="preserve"> в соответствии с социальными сертификатами</w:t>
            </w:r>
          </w:p>
        </w:tc>
        <w:tc>
          <w:tcPr>
            <w:tcW w:w="589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6062B5" w14:textId="77777777" w:rsidR="00770FF9" w:rsidRPr="00F31041" w:rsidRDefault="00770FF9" w:rsidP="00770FF9">
            <w:pPr>
              <w:rPr>
                <w:rFonts w:ascii="Arial" w:hAnsi="Arial" w:cs="Arial"/>
              </w:rPr>
            </w:pPr>
          </w:p>
        </w:tc>
        <w:tc>
          <w:tcPr>
            <w:tcW w:w="622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B79E4F" w14:textId="77777777" w:rsidR="00770FF9" w:rsidRPr="00F31041" w:rsidRDefault="00770FF9" w:rsidP="00770FF9">
            <w:pPr>
              <w:rPr>
                <w:rFonts w:ascii="Arial" w:hAnsi="Arial" w:cs="Arial"/>
              </w:rPr>
            </w:pPr>
          </w:p>
        </w:tc>
        <w:tc>
          <w:tcPr>
            <w:tcW w:w="589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410D65" w14:textId="77777777" w:rsidR="00770FF9" w:rsidRPr="00F31041" w:rsidRDefault="00770FF9" w:rsidP="00770FF9">
            <w:pPr>
              <w:rPr>
                <w:rFonts w:ascii="Arial" w:hAnsi="Arial" w:cs="Arial"/>
              </w:rPr>
            </w:pPr>
          </w:p>
        </w:tc>
      </w:tr>
      <w:tr w:rsidR="00770FF9" w:rsidRPr="00F31041" w14:paraId="38ABAB54" w14:textId="77777777" w:rsidTr="002D3121">
        <w:trPr>
          <w:trHeight w:val="3348"/>
        </w:trPr>
        <w:tc>
          <w:tcPr>
            <w:tcW w:w="599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FAAA91" w14:textId="77777777" w:rsidR="00770FF9" w:rsidRPr="00F31041" w:rsidRDefault="00770FF9" w:rsidP="00770FF9">
            <w:pPr>
              <w:rPr>
                <w:rFonts w:ascii="Arial" w:hAnsi="Arial" w:cs="Arial"/>
              </w:rPr>
            </w:pPr>
          </w:p>
        </w:tc>
        <w:tc>
          <w:tcPr>
            <w:tcW w:w="272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6E43A2" w14:textId="77777777" w:rsidR="00770FF9" w:rsidRPr="00F31041" w:rsidRDefault="00770FF9" w:rsidP="00770FF9">
            <w:pPr>
              <w:rPr>
                <w:rFonts w:ascii="Arial" w:hAnsi="Arial" w:cs="Arial"/>
              </w:rPr>
            </w:pPr>
          </w:p>
        </w:tc>
        <w:tc>
          <w:tcPr>
            <w:tcW w:w="632" w:type="pct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257837" w14:textId="77777777" w:rsidR="00770FF9" w:rsidRPr="00F31041" w:rsidRDefault="00770FF9" w:rsidP="00770FF9">
            <w:pPr>
              <w:rPr>
                <w:rFonts w:ascii="Arial" w:hAnsi="Arial" w:cs="Arial"/>
              </w:rPr>
            </w:pPr>
          </w:p>
        </w:tc>
        <w:tc>
          <w:tcPr>
            <w:tcW w:w="658" w:type="pct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81B212" w14:textId="77777777" w:rsidR="00770FF9" w:rsidRPr="00F31041" w:rsidRDefault="00770FF9" w:rsidP="00770FF9">
            <w:pPr>
              <w:rPr>
                <w:rFonts w:ascii="Arial" w:hAnsi="Arial" w:cs="Arial"/>
              </w:rPr>
            </w:pPr>
          </w:p>
        </w:tc>
        <w:tc>
          <w:tcPr>
            <w:tcW w:w="410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991915" w14:textId="77777777" w:rsidR="00770FF9" w:rsidRPr="00F31041" w:rsidRDefault="00770FF9" w:rsidP="00770FF9">
            <w:pPr>
              <w:rPr>
                <w:rFonts w:ascii="Arial" w:hAnsi="Arial" w:cs="Arial"/>
              </w:rPr>
            </w:pPr>
          </w:p>
        </w:tc>
        <w:tc>
          <w:tcPr>
            <w:tcW w:w="532" w:type="pct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640B7B" w14:textId="77777777" w:rsidR="00770FF9" w:rsidRPr="00F31041" w:rsidRDefault="00770FF9" w:rsidP="00770FF9">
            <w:pPr>
              <w:rPr>
                <w:rFonts w:ascii="Arial" w:hAnsi="Arial" w:cs="Arial"/>
              </w:rPr>
            </w:pPr>
          </w:p>
        </w:tc>
        <w:tc>
          <w:tcPr>
            <w:tcW w:w="589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1920C9" w14:textId="77777777" w:rsidR="00770FF9" w:rsidRPr="00F31041" w:rsidRDefault="00770FF9" w:rsidP="00770FF9">
            <w:pPr>
              <w:rPr>
                <w:rFonts w:ascii="Arial" w:hAnsi="Arial" w:cs="Arial"/>
              </w:rPr>
            </w:pPr>
          </w:p>
        </w:tc>
        <w:tc>
          <w:tcPr>
            <w:tcW w:w="622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0B9437" w14:textId="77777777" w:rsidR="00770FF9" w:rsidRPr="00F31041" w:rsidRDefault="00770FF9" w:rsidP="00770FF9">
            <w:pPr>
              <w:rPr>
                <w:rFonts w:ascii="Arial" w:hAnsi="Arial" w:cs="Arial"/>
              </w:rPr>
            </w:pPr>
          </w:p>
        </w:tc>
        <w:tc>
          <w:tcPr>
            <w:tcW w:w="589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41C99D" w14:textId="77777777" w:rsidR="00770FF9" w:rsidRPr="00F31041" w:rsidRDefault="00770FF9" w:rsidP="00770FF9">
            <w:pPr>
              <w:rPr>
                <w:rFonts w:ascii="Arial" w:hAnsi="Arial" w:cs="Arial"/>
              </w:rPr>
            </w:pPr>
          </w:p>
        </w:tc>
        <w:tc>
          <w:tcPr>
            <w:tcW w:w="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E05864" w14:textId="77777777" w:rsidR="00770FF9" w:rsidRPr="00F31041" w:rsidRDefault="00770FF9" w:rsidP="00770FF9">
            <w:pPr>
              <w:jc w:val="center"/>
              <w:rPr>
                <w:rFonts w:ascii="Arial" w:hAnsi="Arial" w:cs="Arial"/>
              </w:rPr>
            </w:pPr>
          </w:p>
        </w:tc>
      </w:tr>
      <w:tr w:rsidR="00770FF9" w:rsidRPr="00F31041" w14:paraId="012B2C0A" w14:textId="77777777" w:rsidTr="002D3121">
        <w:trPr>
          <w:trHeight w:val="276"/>
        </w:trPr>
        <w:tc>
          <w:tcPr>
            <w:tcW w:w="599" w:type="pct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CD8756E" w14:textId="77777777" w:rsidR="00770FF9" w:rsidRPr="00F31041" w:rsidRDefault="00770FF9" w:rsidP="00770FF9">
            <w:pPr>
              <w:jc w:val="right"/>
              <w:rPr>
                <w:rFonts w:ascii="Arial" w:hAnsi="Arial" w:cs="Arial"/>
              </w:rPr>
            </w:pPr>
            <w:r w:rsidRPr="00F31041">
              <w:rPr>
                <w:rFonts w:ascii="Arial" w:hAnsi="Arial" w:cs="Arial"/>
              </w:rPr>
              <w:lastRenderedPageBreak/>
              <w:t>12</w:t>
            </w:r>
          </w:p>
        </w:tc>
        <w:tc>
          <w:tcPr>
            <w:tcW w:w="272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71DD47B" w14:textId="77777777" w:rsidR="00770FF9" w:rsidRPr="00F31041" w:rsidRDefault="00770FF9" w:rsidP="00770FF9">
            <w:pPr>
              <w:jc w:val="right"/>
              <w:rPr>
                <w:rFonts w:ascii="Arial" w:hAnsi="Arial" w:cs="Arial"/>
              </w:rPr>
            </w:pPr>
            <w:r w:rsidRPr="00F31041">
              <w:rPr>
                <w:rFonts w:ascii="Arial" w:hAnsi="Arial" w:cs="Arial"/>
              </w:rPr>
              <w:t>13</w:t>
            </w:r>
          </w:p>
        </w:tc>
        <w:tc>
          <w:tcPr>
            <w:tcW w:w="632" w:type="pct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E6D2C28" w14:textId="77777777" w:rsidR="00770FF9" w:rsidRPr="00F31041" w:rsidRDefault="00770FF9" w:rsidP="00770FF9">
            <w:pPr>
              <w:jc w:val="right"/>
              <w:rPr>
                <w:rFonts w:ascii="Arial" w:hAnsi="Arial" w:cs="Arial"/>
              </w:rPr>
            </w:pPr>
            <w:r w:rsidRPr="00F31041">
              <w:rPr>
                <w:rFonts w:ascii="Arial" w:hAnsi="Arial" w:cs="Arial"/>
              </w:rPr>
              <w:t>14</w:t>
            </w:r>
          </w:p>
        </w:tc>
        <w:tc>
          <w:tcPr>
            <w:tcW w:w="658" w:type="pct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D43BA38" w14:textId="77777777" w:rsidR="00770FF9" w:rsidRPr="00F31041" w:rsidRDefault="00770FF9" w:rsidP="00770FF9">
            <w:pPr>
              <w:jc w:val="right"/>
              <w:rPr>
                <w:rFonts w:ascii="Arial" w:hAnsi="Arial" w:cs="Arial"/>
              </w:rPr>
            </w:pPr>
            <w:r w:rsidRPr="00F31041">
              <w:rPr>
                <w:rFonts w:ascii="Arial" w:hAnsi="Arial" w:cs="Arial"/>
              </w:rPr>
              <w:t>15</w:t>
            </w:r>
          </w:p>
        </w:tc>
        <w:tc>
          <w:tcPr>
            <w:tcW w:w="410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A4BDF52" w14:textId="77777777" w:rsidR="00770FF9" w:rsidRPr="00F31041" w:rsidRDefault="00770FF9" w:rsidP="00770FF9">
            <w:pPr>
              <w:jc w:val="right"/>
              <w:rPr>
                <w:rFonts w:ascii="Arial" w:hAnsi="Arial" w:cs="Arial"/>
              </w:rPr>
            </w:pPr>
            <w:r w:rsidRPr="00F31041">
              <w:rPr>
                <w:rFonts w:ascii="Arial" w:hAnsi="Arial" w:cs="Arial"/>
              </w:rPr>
              <w:t>16</w:t>
            </w:r>
          </w:p>
        </w:tc>
        <w:tc>
          <w:tcPr>
            <w:tcW w:w="532" w:type="pct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BC312A0" w14:textId="77777777" w:rsidR="00770FF9" w:rsidRPr="00F31041" w:rsidRDefault="00770FF9" w:rsidP="00770FF9">
            <w:pPr>
              <w:jc w:val="right"/>
              <w:rPr>
                <w:rFonts w:ascii="Arial" w:hAnsi="Arial" w:cs="Arial"/>
              </w:rPr>
            </w:pPr>
            <w:r w:rsidRPr="00F31041">
              <w:rPr>
                <w:rFonts w:ascii="Arial" w:hAnsi="Arial" w:cs="Arial"/>
              </w:rPr>
              <w:t>17</w:t>
            </w:r>
          </w:p>
        </w:tc>
        <w:tc>
          <w:tcPr>
            <w:tcW w:w="589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5AE42B1" w14:textId="77777777" w:rsidR="00770FF9" w:rsidRPr="00F31041" w:rsidRDefault="00770FF9" w:rsidP="00770FF9">
            <w:pPr>
              <w:jc w:val="right"/>
              <w:rPr>
                <w:rFonts w:ascii="Arial" w:hAnsi="Arial" w:cs="Arial"/>
              </w:rPr>
            </w:pPr>
            <w:r w:rsidRPr="00F31041">
              <w:rPr>
                <w:rFonts w:ascii="Arial" w:hAnsi="Arial" w:cs="Arial"/>
              </w:rPr>
              <w:t>18</w:t>
            </w:r>
          </w:p>
        </w:tc>
        <w:tc>
          <w:tcPr>
            <w:tcW w:w="622" w:type="pct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9414D7B" w14:textId="77777777" w:rsidR="00770FF9" w:rsidRPr="00F31041" w:rsidRDefault="00770FF9" w:rsidP="00770FF9">
            <w:pPr>
              <w:jc w:val="right"/>
              <w:rPr>
                <w:rFonts w:ascii="Arial" w:hAnsi="Arial" w:cs="Arial"/>
              </w:rPr>
            </w:pPr>
            <w:r w:rsidRPr="00F31041">
              <w:rPr>
                <w:rFonts w:ascii="Arial" w:hAnsi="Arial" w:cs="Arial"/>
              </w:rPr>
              <w:t>19</w:t>
            </w:r>
          </w:p>
        </w:tc>
        <w:tc>
          <w:tcPr>
            <w:tcW w:w="589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9461E9B" w14:textId="77777777" w:rsidR="00770FF9" w:rsidRPr="00F31041" w:rsidRDefault="00770FF9" w:rsidP="00770FF9">
            <w:pPr>
              <w:jc w:val="right"/>
              <w:rPr>
                <w:rFonts w:ascii="Arial" w:hAnsi="Arial" w:cs="Arial"/>
              </w:rPr>
            </w:pPr>
            <w:r w:rsidRPr="00F31041">
              <w:rPr>
                <w:rFonts w:ascii="Arial" w:hAnsi="Arial" w:cs="Arial"/>
              </w:rPr>
              <w:t>20</w:t>
            </w:r>
          </w:p>
        </w:tc>
        <w:tc>
          <w:tcPr>
            <w:tcW w:w="98" w:type="pct"/>
            <w:vAlign w:val="center"/>
            <w:hideMark/>
          </w:tcPr>
          <w:p w14:paraId="2210FF9F" w14:textId="77777777" w:rsidR="00770FF9" w:rsidRPr="00F31041" w:rsidRDefault="00770FF9" w:rsidP="00770FF9">
            <w:pPr>
              <w:rPr>
                <w:rFonts w:ascii="Arial" w:hAnsi="Arial" w:cs="Arial"/>
              </w:rPr>
            </w:pPr>
          </w:p>
        </w:tc>
      </w:tr>
      <w:tr w:rsidR="00770FF9" w:rsidRPr="00F31041" w14:paraId="50F1B7A6" w14:textId="77777777" w:rsidTr="002D3121">
        <w:trPr>
          <w:trHeight w:val="264"/>
        </w:trPr>
        <w:tc>
          <w:tcPr>
            <w:tcW w:w="599" w:type="pct"/>
            <w:gridSpan w:val="3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4534BA" w14:textId="77777777" w:rsidR="00770FF9" w:rsidRPr="00F31041" w:rsidRDefault="00770FF9" w:rsidP="00770FF9">
            <w:pPr>
              <w:rPr>
                <w:rFonts w:ascii="Arial" w:hAnsi="Arial" w:cs="Arial"/>
              </w:rPr>
            </w:pPr>
            <w:r w:rsidRPr="00F31041">
              <w:rPr>
                <w:rFonts w:ascii="Arial" w:hAnsi="Arial" w:cs="Arial"/>
              </w:rPr>
              <w:t> </w:t>
            </w:r>
          </w:p>
        </w:tc>
        <w:tc>
          <w:tcPr>
            <w:tcW w:w="272" w:type="pct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04AD26" w14:textId="77777777" w:rsidR="00770FF9" w:rsidRPr="00F31041" w:rsidRDefault="00770FF9" w:rsidP="00770FF9">
            <w:pPr>
              <w:rPr>
                <w:rFonts w:ascii="Arial" w:hAnsi="Arial" w:cs="Arial"/>
              </w:rPr>
            </w:pPr>
            <w:r w:rsidRPr="00F31041">
              <w:rPr>
                <w:rFonts w:ascii="Arial" w:hAnsi="Arial" w:cs="Arial"/>
              </w:rPr>
              <w:t> </w:t>
            </w:r>
          </w:p>
        </w:tc>
        <w:tc>
          <w:tcPr>
            <w:tcW w:w="632" w:type="pct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734746" w14:textId="77777777" w:rsidR="00770FF9" w:rsidRPr="00F31041" w:rsidRDefault="00770FF9" w:rsidP="00770FF9">
            <w:pPr>
              <w:rPr>
                <w:rFonts w:ascii="Arial" w:hAnsi="Arial" w:cs="Arial"/>
              </w:rPr>
            </w:pPr>
            <w:r w:rsidRPr="00F31041">
              <w:rPr>
                <w:rFonts w:ascii="Arial" w:hAnsi="Arial" w:cs="Arial"/>
              </w:rPr>
              <w:t> </w:t>
            </w:r>
          </w:p>
        </w:tc>
        <w:tc>
          <w:tcPr>
            <w:tcW w:w="658" w:type="pct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82124F" w14:textId="77777777" w:rsidR="00770FF9" w:rsidRPr="00F31041" w:rsidRDefault="00770FF9" w:rsidP="00770FF9">
            <w:pPr>
              <w:rPr>
                <w:rFonts w:ascii="Arial" w:hAnsi="Arial" w:cs="Arial"/>
              </w:rPr>
            </w:pPr>
            <w:r w:rsidRPr="00F31041">
              <w:rPr>
                <w:rFonts w:ascii="Arial" w:hAnsi="Arial" w:cs="Arial"/>
              </w:rPr>
              <w:t> </w:t>
            </w:r>
          </w:p>
        </w:tc>
        <w:tc>
          <w:tcPr>
            <w:tcW w:w="410" w:type="pct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053E48" w14:textId="77777777" w:rsidR="00770FF9" w:rsidRPr="00F31041" w:rsidRDefault="00770FF9" w:rsidP="00770FF9">
            <w:pPr>
              <w:rPr>
                <w:rFonts w:ascii="Arial" w:hAnsi="Arial" w:cs="Arial"/>
              </w:rPr>
            </w:pPr>
            <w:r w:rsidRPr="00F31041">
              <w:rPr>
                <w:rFonts w:ascii="Arial" w:hAnsi="Arial" w:cs="Arial"/>
              </w:rPr>
              <w:t> </w:t>
            </w:r>
          </w:p>
        </w:tc>
        <w:tc>
          <w:tcPr>
            <w:tcW w:w="532" w:type="pct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334B56" w14:textId="77777777" w:rsidR="00770FF9" w:rsidRPr="00F31041" w:rsidRDefault="00770FF9" w:rsidP="00770FF9">
            <w:pPr>
              <w:rPr>
                <w:rFonts w:ascii="Arial" w:hAnsi="Arial" w:cs="Arial"/>
              </w:rPr>
            </w:pPr>
            <w:r w:rsidRPr="00F31041">
              <w:rPr>
                <w:rFonts w:ascii="Arial" w:hAnsi="Arial" w:cs="Arial"/>
              </w:rPr>
              <w:t> </w:t>
            </w:r>
          </w:p>
        </w:tc>
        <w:tc>
          <w:tcPr>
            <w:tcW w:w="589" w:type="pct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DE13C2" w14:textId="77777777" w:rsidR="00770FF9" w:rsidRPr="00F31041" w:rsidRDefault="00770FF9" w:rsidP="00770FF9">
            <w:pPr>
              <w:rPr>
                <w:rFonts w:ascii="Arial" w:hAnsi="Arial" w:cs="Arial"/>
              </w:rPr>
            </w:pPr>
            <w:r w:rsidRPr="00F31041">
              <w:rPr>
                <w:rFonts w:ascii="Arial" w:hAnsi="Arial" w:cs="Arial"/>
              </w:rPr>
              <w:t> </w:t>
            </w:r>
          </w:p>
        </w:tc>
        <w:tc>
          <w:tcPr>
            <w:tcW w:w="622" w:type="pct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A8DA82" w14:textId="77777777" w:rsidR="00770FF9" w:rsidRPr="00F31041" w:rsidRDefault="00770FF9" w:rsidP="00770FF9">
            <w:pPr>
              <w:rPr>
                <w:rFonts w:ascii="Arial" w:hAnsi="Arial" w:cs="Arial"/>
              </w:rPr>
            </w:pPr>
            <w:r w:rsidRPr="00F31041">
              <w:rPr>
                <w:rFonts w:ascii="Arial" w:hAnsi="Arial" w:cs="Arial"/>
              </w:rPr>
              <w:t> </w:t>
            </w:r>
          </w:p>
        </w:tc>
        <w:tc>
          <w:tcPr>
            <w:tcW w:w="589" w:type="pct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6D38FAE" w14:textId="77777777" w:rsidR="00770FF9" w:rsidRPr="00F31041" w:rsidRDefault="00770FF9" w:rsidP="00770FF9">
            <w:pPr>
              <w:rPr>
                <w:rFonts w:ascii="Arial" w:hAnsi="Arial" w:cs="Arial"/>
              </w:rPr>
            </w:pPr>
            <w:r w:rsidRPr="00F31041">
              <w:rPr>
                <w:rFonts w:ascii="Arial" w:hAnsi="Arial" w:cs="Arial"/>
              </w:rPr>
              <w:t> </w:t>
            </w:r>
          </w:p>
        </w:tc>
        <w:tc>
          <w:tcPr>
            <w:tcW w:w="98" w:type="pct"/>
            <w:vAlign w:val="center"/>
            <w:hideMark/>
          </w:tcPr>
          <w:p w14:paraId="0D3BF9FB" w14:textId="77777777" w:rsidR="00770FF9" w:rsidRPr="00F31041" w:rsidRDefault="00770FF9" w:rsidP="00770FF9">
            <w:pPr>
              <w:rPr>
                <w:rFonts w:ascii="Arial" w:hAnsi="Arial" w:cs="Arial"/>
              </w:rPr>
            </w:pPr>
          </w:p>
        </w:tc>
      </w:tr>
      <w:tr w:rsidR="00770FF9" w:rsidRPr="00F31041" w14:paraId="7AB289B9" w14:textId="77777777" w:rsidTr="002D3121">
        <w:trPr>
          <w:trHeight w:val="264"/>
        </w:trPr>
        <w:tc>
          <w:tcPr>
            <w:tcW w:w="599" w:type="pct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1F2E40" w14:textId="77777777" w:rsidR="00770FF9" w:rsidRPr="00F31041" w:rsidRDefault="00770FF9" w:rsidP="00770FF9">
            <w:pPr>
              <w:rPr>
                <w:rFonts w:ascii="Arial" w:hAnsi="Arial" w:cs="Arial"/>
              </w:rPr>
            </w:pPr>
            <w:r w:rsidRPr="00F31041">
              <w:rPr>
                <w:rFonts w:ascii="Arial" w:hAnsi="Arial" w:cs="Arial"/>
              </w:rPr>
              <w:t> </w:t>
            </w:r>
          </w:p>
        </w:tc>
        <w:tc>
          <w:tcPr>
            <w:tcW w:w="27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3E2A04" w14:textId="77777777" w:rsidR="00770FF9" w:rsidRPr="00F31041" w:rsidRDefault="00770FF9" w:rsidP="00770FF9">
            <w:pPr>
              <w:rPr>
                <w:rFonts w:ascii="Arial" w:hAnsi="Arial" w:cs="Arial"/>
              </w:rPr>
            </w:pPr>
            <w:r w:rsidRPr="00F31041">
              <w:rPr>
                <w:rFonts w:ascii="Arial" w:hAnsi="Arial" w:cs="Arial"/>
              </w:rPr>
              <w:t> </w:t>
            </w:r>
          </w:p>
        </w:tc>
        <w:tc>
          <w:tcPr>
            <w:tcW w:w="632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DE89FC" w14:textId="77777777" w:rsidR="00770FF9" w:rsidRPr="00F31041" w:rsidRDefault="00770FF9" w:rsidP="00770FF9">
            <w:pPr>
              <w:rPr>
                <w:rFonts w:ascii="Arial" w:hAnsi="Arial" w:cs="Arial"/>
              </w:rPr>
            </w:pPr>
            <w:r w:rsidRPr="00F31041">
              <w:rPr>
                <w:rFonts w:ascii="Arial" w:hAnsi="Arial" w:cs="Arial"/>
              </w:rPr>
              <w:t> </w:t>
            </w:r>
          </w:p>
        </w:tc>
        <w:tc>
          <w:tcPr>
            <w:tcW w:w="658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605AAC" w14:textId="77777777" w:rsidR="00770FF9" w:rsidRPr="00F31041" w:rsidRDefault="00770FF9" w:rsidP="00770FF9">
            <w:pPr>
              <w:rPr>
                <w:rFonts w:ascii="Arial" w:hAnsi="Arial" w:cs="Arial"/>
              </w:rPr>
            </w:pPr>
            <w:r w:rsidRPr="00F31041">
              <w:rPr>
                <w:rFonts w:ascii="Arial" w:hAnsi="Arial" w:cs="Arial"/>
              </w:rPr>
              <w:t> </w:t>
            </w:r>
          </w:p>
        </w:tc>
        <w:tc>
          <w:tcPr>
            <w:tcW w:w="41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832EF5" w14:textId="77777777" w:rsidR="00770FF9" w:rsidRPr="00F31041" w:rsidRDefault="00770FF9" w:rsidP="00770FF9">
            <w:pPr>
              <w:rPr>
                <w:rFonts w:ascii="Arial" w:hAnsi="Arial" w:cs="Arial"/>
              </w:rPr>
            </w:pPr>
            <w:r w:rsidRPr="00F31041">
              <w:rPr>
                <w:rFonts w:ascii="Arial" w:hAnsi="Arial" w:cs="Arial"/>
              </w:rPr>
              <w:t> </w:t>
            </w:r>
          </w:p>
        </w:tc>
        <w:tc>
          <w:tcPr>
            <w:tcW w:w="532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AD48DD" w14:textId="77777777" w:rsidR="00770FF9" w:rsidRPr="00F31041" w:rsidRDefault="00770FF9" w:rsidP="00770FF9">
            <w:pPr>
              <w:rPr>
                <w:rFonts w:ascii="Arial" w:hAnsi="Arial" w:cs="Arial"/>
              </w:rPr>
            </w:pPr>
            <w:r w:rsidRPr="00F31041">
              <w:rPr>
                <w:rFonts w:ascii="Arial" w:hAnsi="Arial" w:cs="Arial"/>
              </w:rPr>
              <w:t> </w:t>
            </w:r>
          </w:p>
        </w:tc>
        <w:tc>
          <w:tcPr>
            <w:tcW w:w="58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D13AA7" w14:textId="77777777" w:rsidR="00770FF9" w:rsidRPr="00F31041" w:rsidRDefault="00770FF9" w:rsidP="00770FF9">
            <w:pPr>
              <w:rPr>
                <w:rFonts w:ascii="Arial" w:hAnsi="Arial" w:cs="Arial"/>
              </w:rPr>
            </w:pPr>
            <w:r w:rsidRPr="00F31041">
              <w:rPr>
                <w:rFonts w:ascii="Arial" w:hAnsi="Arial" w:cs="Arial"/>
              </w:rPr>
              <w:t> </w:t>
            </w:r>
          </w:p>
        </w:tc>
        <w:tc>
          <w:tcPr>
            <w:tcW w:w="622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C3CF97" w14:textId="77777777" w:rsidR="00770FF9" w:rsidRPr="00F31041" w:rsidRDefault="00770FF9" w:rsidP="00770FF9">
            <w:pPr>
              <w:rPr>
                <w:rFonts w:ascii="Arial" w:hAnsi="Arial" w:cs="Arial"/>
              </w:rPr>
            </w:pPr>
            <w:r w:rsidRPr="00F31041">
              <w:rPr>
                <w:rFonts w:ascii="Arial" w:hAnsi="Arial" w:cs="Arial"/>
              </w:rPr>
              <w:t> </w:t>
            </w:r>
          </w:p>
        </w:tc>
        <w:tc>
          <w:tcPr>
            <w:tcW w:w="589" w:type="pct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DFFB329" w14:textId="77777777" w:rsidR="00770FF9" w:rsidRPr="00F31041" w:rsidRDefault="00770FF9" w:rsidP="00770FF9">
            <w:pPr>
              <w:rPr>
                <w:rFonts w:ascii="Arial" w:hAnsi="Arial" w:cs="Arial"/>
              </w:rPr>
            </w:pPr>
            <w:r w:rsidRPr="00F31041">
              <w:rPr>
                <w:rFonts w:ascii="Arial" w:hAnsi="Arial" w:cs="Arial"/>
              </w:rPr>
              <w:t> </w:t>
            </w:r>
          </w:p>
        </w:tc>
        <w:tc>
          <w:tcPr>
            <w:tcW w:w="98" w:type="pct"/>
            <w:vAlign w:val="center"/>
            <w:hideMark/>
          </w:tcPr>
          <w:p w14:paraId="05892DE6" w14:textId="77777777" w:rsidR="00770FF9" w:rsidRPr="00F31041" w:rsidRDefault="00770FF9" w:rsidP="00770FF9">
            <w:pPr>
              <w:rPr>
                <w:rFonts w:ascii="Arial" w:hAnsi="Arial" w:cs="Arial"/>
              </w:rPr>
            </w:pPr>
          </w:p>
        </w:tc>
      </w:tr>
      <w:tr w:rsidR="00770FF9" w:rsidRPr="00F31041" w14:paraId="29E2BD92" w14:textId="77777777" w:rsidTr="002D3121">
        <w:trPr>
          <w:trHeight w:val="264"/>
        </w:trPr>
        <w:tc>
          <w:tcPr>
            <w:tcW w:w="599" w:type="pct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5A6EC0" w14:textId="77777777" w:rsidR="00770FF9" w:rsidRPr="00F31041" w:rsidRDefault="00770FF9" w:rsidP="00770FF9">
            <w:pPr>
              <w:rPr>
                <w:rFonts w:ascii="Arial" w:hAnsi="Arial" w:cs="Arial"/>
              </w:rPr>
            </w:pPr>
            <w:r w:rsidRPr="00F31041">
              <w:rPr>
                <w:rFonts w:ascii="Arial" w:hAnsi="Arial" w:cs="Arial"/>
              </w:rPr>
              <w:t> </w:t>
            </w:r>
          </w:p>
        </w:tc>
        <w:tc>
          <w:tcPr>
            <w:tcW w:w="27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578EFE" w14:textId="77777777" w:rsidR="00770FF9" w:rsidRPr="00F31041" w:rsidRDefault="00770FF9" w:rsidP="00770FF9">
            <w:pPr>
              <w:rPr>
                <w:rFonts w:ascii="Arial" w:hAnsi="Arial" w:cs="Arial"/>
              </w:rPr>
            </w:pPr>
            <w:r w:rsidRPr="00F31041">
              <w:rPr>
                <w:rFonts w:ascii="Arial" w:hAnsi="Arial" w:cs="Arial"/>
              </w:rPr>
              <w:t> </w:t>
            </w:r>
          </w:p>
        </w:tc>
        <w:tc>
          <w:tcPr>
            <w:tcW w:w="632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159EE8" w14:textId="77777777" w:rsidR="00770FF9" w:rsidRPr="00F31041" w:rsidRDefault="00770FF9" w:rsidP="00770FF9">
            <w:pPr>
              <w:rPr>
                <w:rFonts w:ascii="Arial" w:hAnsi="Arial" w:cs="Arial"/>
              </w:rPr>
            </w:pPr>
            <w:r w:rsidRPr="00F31041">
              <w:rPr>
                <w:rFonts w:ascii="Arial" w:hAnsi="Arial" w:cs="Arial"/>
              </w:rPr>
              <w:t> </w:t>
            </w:r>
          </w:p>
        </w:tc>
        <w:tc>
          <w:tcPr>
            <w:tcW w:w="658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7E150E" w14:textId="77777777" w:rsidR="00770FF9" w:rsidRPr="00F31041" w:rsidRDefault="00770FF9" w:rsidP="00770FF9">
            <w:pPr>
              <w:rPr>
                <w:rFonts w:ascii="Arial" w:hAnsi="Arial" w:cs="Arial"/>
              </w:rPr>
            </w:pPr>
            <w:r w:rsidRPr="00F31041">
              <w:rPr>
                <w:rFonts w:ascii="Arial" w:hAnsi="Arial" w:cs="Arial"/>
              </w:rPr>
              <w:t> </w:t>
            </w:r>
          </w:p>
        </w:tc>
        <w:tc>
          <w:tcPr>
            <w:tcW w:w="41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FA8DB4" w14:textId="77777777" w:rsidR="00770FF9" w:rsidRPr="00F31041" w:rsidRDefault="00770FF9" w:rsidP="00770FF9">
            <w:pPr>
              <w:rPr>
                <w:rFonts w:ascii="Arial" w:hAnsi="Arial" w:cs="Arial"/>
              </w:rPr>
            </w:pPr>
            <w:r w:rsidRPr="00F31041">
              <w:rPr>
                <w:rFonts w:ascii="Arial" w:hAnsi="Arial" w:cs="Arial"/>
              </w:rPr>
              <w:t> </w:t>
            </w:r>
          </w:p>
        </w:tc>
        <w:tc>
          <w:tcPr>
            <w:tcW w:w="532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1B2781" w14:textId="77777777" w:rsidR="00770FF9" w:rsidRPr="00F31041" w:rsidRDefault="00770FF9" w:rsidP="00770FF9">
            <w:pPr>
              <w:rPr>
                <w:rFonts w:ascii="Arial" w:hAnsi="Arial" w:cs="Arial"/>
              </w:rPr>
            </w:pPr>
            <w:r w:rsidRPr="00F31041">
              <w:rPr>
                <w:rFonts w:ascii="Arial" w:hAnsi="Arial" w:cs="Arial"/>
              </w:rPr>
              <w:t> </w:t>
            </w:r>
          </w:p>
        </w:tc>
        <w:tc>
          <w:tcPr>
            <w:tcW w:w="58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C75608" w14:textId="77777777" w:rsidR="00770FF9" w:rsidRPr="00F31041" w:rsidRDefault="00770FF9" w:rsidP="00770FF9">
            <w:pPr>
              <w:rPr>
                <w:rFonts w:ascii="Arial" w:hAnsi="Arial" w:cs="Arial"/>
              </w:rPr>
            </w:pPr>
            <w:r w:rsidRPr="00F31041">
              <w:rPr>
                <w:rFonts w:ascii="Arial" w:hAnsi="Arial" w:cs="Arial"/>
              </w:rPr>
              <w:t> </w:t>
            </w:r>
          </w:p>
        </w:tc>
        <w:tc>
          <w:tcPr>
            <w:tcW w:w="622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3C4666" w14:textId="77777777" w:rsidR="00770FF9" w:rsidRPr="00F31041" w:rsidRDefault="00770FF9" w:rsidP="00770FF9">
            <w:pPr>
              <w:rPr>
                <w:rFonts w:ascii="Arial" w:hAnsi="Arial" w:cs="Arial"/>
              </w:rPr>
            </w:pPr>
            <w:r w:rsidRPr="00F31041">
              <w:rPr>
                <w:rFonts w:ascii="Arial" w:hAnsi="Arial" w:cs="Arial"/>
              </w:rPr>
              <w:t> </w:t>
            </w:r>
          </w:p>
        </w:tc>
        <w:tc>
          <w:tcPr>
            <w:tcW w:w="589" w:type="pct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B659A8F" w14:textId="77777777" w:rsidR="00770FF9" w:rsidRPr="00F31041" w:rsidRDefault="00770FF9" w:rsidP="00770FF9">
            <w:pPr>
              <w:rPr>
                <w:rFonts w:ascii="Arial" w:hAnsi="Arial" w:cs="Arial"/>
              </w:rPr>
            </w:pPr>
            <w:r w:rsidRPr="00F31041">
              <w:rPr>
                <w:rFonts w:ascii="Arial" w:hAnsi="Arial" w:cs="Arial"/>
              </w:rPr>
              <w:t> </w:t>
            </w:r>
          </w:p>
        </w:tc>
        <w:tc>
          <w:tcPr>
            <w:tcW w:w="98" w:type="pct"/>
            <w:vAlign w:val="center"/>
            <w:hideMark/>
          </w:tcPr>
          <w:p w14:paraId="13E7422F" w14:textId="77777777" w:rsidR="00770FF9" w:rsidRPr="00F31041" w:rsidRDefault="00770FF9" w:rsidP="00770FF9">
            <w:pPr>
              <w:rPr>
                <w:rFonts w:ascii="Arial" w:hAnsi="Arial" w:cs="Arial"/>
              </w:rPr>
            </w:pPr>
          </w:p>
        </w:tc>
      </w:tr>
      <w:tr w:rsidR="00770FF9" w:rsidRPr="00F31041" w14:paraId="06BC7F31" w14:textId="77777777" w:rsidTr="002D3121">
        <w:trPr>
          <w:trHeight w:val="264"/>
        </w:trPr>
        <w:tc>
          <w:tcPr>
            <w:tcW w:w="599" w:type="pct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8F623A" w14:textId="77777777" w:rsidR="00770FF9" w:rsidRPr="00F31041" w:rsidRDefault="00770FF9" w:rsidP="00770FF9">
            <w:pPr>
              <w:rPr>
                <w:rFonts w:ascii="Arial" w:hAnsi="Arial" w:cs="Arial"/>
              </w:rPr>
            </w:pPr>
            <w:r w:rsidRPr="00F31041">
              <w:rPr>
                <w:rFonts w:ascii="Arial" w:hAnsi="Arial" w:cs="Arial"/>
              </w:rPr>
              <w:t> </w:t>
            </w:r>
          </w:p>
        </w:tc>
        <w:tc>
          <w:tcPr>
            <w:tcW w:w="27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B84341" w14:textId="77777777" w:rsidR="00770FF9" w:rsidRPr="00F31041" w:rsidRDefault="00770FF9" w:rsidP="00770FF9">
            <w:pPr>
              <w:rPr>
                <w:rFonts w:ascii="Arial" w:hAnsi="Arial" w:cs="Arial"/>
              </w:rPr>
            </w:pPr>
            <w:r w:rsidRPr="00F31041">
              <w:rPr>
                <w:rFonts w:ascii="Arial" w:hAnsi="Arial" w:cs="Arial"/>
              </w:rPr>
              <w:t> </w:t>
            </w:r>
          </w:p>
        </w:tc>
        <w:tc>
          <w:tcPr>
            <w:tcW w:w="632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F8FBF0" w14:textId="77777777" w:rsidR="00770FF9" w:rsidRPr="00F31041" w:rsidRDefault="00770FF9" w:rsidP="00770FF9">
            <w:pPr>
              <w:rPr>
                <w:rFonts w:ascii="Arial" w:hAnsi="Arial" w:cs="Arial"/>
              </w:rPr>
            </w:pPr>
            <w:r w:rsidRPr="00F31041">
              <w:rPr>
                <w:rFonts w:ascii="Arial" w:hAnsi="Arial" w:cs="Arial"/>
              </w:rPr>
              <w:t> </w:t>
            </w:r>
          </w:p>
        </w:tc>
        <w:tc>
          <w:tcPr>
            <w:tcW w:w="658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E61288" w14:textId="77777777" w:rsidR="00770FF9" w:rsidRPr="00F31041" w:rsidRDefault="00770FF9" w:rsidP="00770FF9">
            <w:pPr>
              <w:rPr>
                <w:rFonts w:ascii="Arial" w:hAnsi="Arial" w:cs="Arial"/>
              </w:rPr>
            </w:pPr>
            <w:r w:rsidRPr="00F31041">
              <w:rPr>
                <w:rFonts w:ascii="Arial" w:hAnsi="Arial" w:cs="Arial"/>
              </w:rPr>
              <w:t> </w:t>
            </w:r>
          </w:p>
        </w:tc>
        <w:tc>
          <w:tcPr>
            <w:tcW w:w="41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61DE45" w14:textId="77777777" w:rsidR="00770FF9" w:rsidRPr="00F31041" w:rsidRDefault="00770FF9" w:rsidP="00770FF9">
            <w:pPr>
              <w:rPr>
                <w:rFonts w:ascii="Arial" w:hAnsi="Arial" w:cs="Arial"/>
              </w:rPr>
            </w:pPr>
            <w:r w:rsidRPr="00F31041">
              <w:rPr>
                <w:rFonts w:ascii="Arial" w:hAnsi="Arial" w:cs="Arial"/>
              </w:rPr>
              <w:t> </w:t>
            </w:r>
          </w:p>
        </w:tc>
        <w:tc>
          <w:tcPr>
            <w:tcW w:w="532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98E85C" w14:textId="77777777" w:rsidR="00770FF9" w:rsidRPr="00F31041" w:rsidRDefault="00770FF9" w:rsidP="00770FF9">
            <w:pPr>
              <w:rPr>
                <w:rFonts w:ascii="Arial" w:hAnsi="Arial" w:cs="Arial"/>
              </w:rPr>
            </w:pPr>
            <w:r w:rsidRPr="00F31041">
              <w:rPr>
                <w:rFonts w:ascii="Arial" w:hAnsi="Arial" w:cs="Arial"/>
              </w:rPr>
              <w:t> </w:t>
            </w:r>
          </w:p>
        </w:tc>
        <w:tc>
          <w:tcPr>
            <w:tcW w:w="58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1715D2" w14:textId="77777777" w:rsidR="00770FF9" w:rsidRPr="00F31041" w:rsidRDefault="00770FF9" w:rsidP="00770FF9">
            <w:pPr>
              <w:rPr>
                <w:rFonts w:ascii="Arial" w:hAnsi="Arial" w:cs="Arial"/>
              </w:rPr>
            </w:pPr>
            <w:r w:rsidRPr="00F31041">
              <w:rPr>
                <w:rFonts w:ascii="Arial" w:hAnsi="Arial" w:cs="Arial"/>
              </w:rPr>
              <w:t> </w:t>
            </w:r>
          </w:p>
        </w:tc>
        <w:tc>
          <w:tcPr>
            <w:tcW w:w="622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ACF1A2" w14:textId="77777777" w:rsidR="00770FF9" w:rsidRPr="00F31041" w:rsidRDefault="00770FF9" w:rsidP="00770FF9">
            <w:pPr>
              <w:rPr>
                <w:rFonts w:ascii="Arial" w:hAnsi="Arial" w:cs="Arial"/>
              </w:rPr>
            </w:pPr>
            <w:r w:rsidRPr="00F31041">
              <w:rPr>
                <w:rFonts w:ascii="Arial" w:hAnsi="Arial" w:cs="Arial"/>
              </w:rPr>
              <w:t> </w:t>
            </w:r>
          </w:p>
        </w:tc>
        <w:tc>
          <w:tcPr>
            <w:tcW w:w="589" w:type="pct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EBE8D3F" w14:textId="77777777" w:rsidR="00770FF9" w:rsidRPr="00F31041" w:rsidRDefault="00770FF9" w:rsidP="00770FF9">
            <w:pPr>
              <w:rPr>
                <w:rFonts w:ascii="Arial" w:hAnsi="Arial" w:cs="Arial"/>
              </w:rPr>
            </w:pPr>
            <w:r w:rsidRPr="00F31041">
              <w:rPr>
                <w:rFonts w:ascii="Arial" w:hAnsi="Arial" w:cs="Arial"/>
              </w:rPr>
              <w:t> </w:t>
            </w:r>
          </w:p>
        </w:tc>
        <w:tc>
          <w:tcPr>
            <w:tcW w:w="98" w:type="pct"/>
            <w:vAlign w:val="center"/>
            <w:hideMark/>
          </w:tcPr>
          <w:p w14:paraId="4F3D88F8" w14:textId="77777777" w:rsidR="00770FF9" w:rsidRPr="00F31041" w:rsidRDefault="00770FF9" w:rsidP="00770FF9">
            <w:pPr>
              <w:rPr>
                <w:rFonts w:ascii="Arial" w:hAnsi="Arial" w:cs="Arial"/>
              </w:rPr>
            </w:pPr>
          </w:p>
        </w:tc>
      </w:tr>
      <w:tr w:rsidR="00770FF9" w:rsidRPr="00F31041" w14:paraId="356E6A29" w14:textId="77777777" w:rsidTr="002D3121">
        <w:trPr>
          <w:trHeight w:val="264"/>
        </w:trPr>
        <w:tc>
          <w:tcPr>
            <w:tcW w:w="599" w:type="pct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684043" w14:textId="77777777" w:rsidR="00770FF9" w:rsidRPr="00F31041" w:rsidRDefault="00770FF9" w:rsidP="00770FF9">
            <w:pPr>
              <w:rPr>
                <w:rFonts w:ascii="Arial" w:hAnsi="Arial" w:cs="Arial"/>
              </w:rPr>
            </w:pPr>
            <w:r w:rsidRPr="00F31041">
              <w:rPr>
                <w:rFonts w:ascii="Arial" w:hAnsi="Arial" w:cs="Arial"/>
              </w:rPr>
              <w:t> </w:t>
            </w:r>
          </w:p>
        </w:tc>
        <w:tc>
          <w:tcPr>
            <w:tcW w:w="27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760C6E" w14:textId="77777777" w:rsidR="00770FF9" w:rsidRPr="00F31041" w:rsidRDefault="00770FF9" w:rsidP="00770FF9">
            <w:pPr>
              <w:rPr>
                <w:rFonts w:ascii="Arial" w:hAnsi="Arial" w:cs="Arial"/>
              </w:rPr>
            </w:pPr>
            <w:r w:rsidRPr="00F31041">
              <w:rPr>
                <w:rFonts w:ascii="Arial" w:hAnsi="Arial" w:cs="Arial"/>
              </w:rPr>
              <w:t> </w:t>
            </w:r>
          </w:p>
        </w:tc>
        <w:tc>
          <w:tcPr>
            <w:tcW w:w="632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C79362" w14:textId="77777777" w:rsidR="00770FF9" w:rsidRPr="00F31041" w:rsidRDefault="00770FF9" w:rsidP="00770FF9">
            <w:pPr>
              <w:rPr>
                <w:rFonts w:ascii="Arial" w:hAnsi="Arial" w:cs="Arial"/>
              </w:rPr>
            </w:pPr>
            <w:r w:rsidRPr="00F31041">
              <w:rPr>
                <w:rFonts w:ascii="Arial" w:hAnsi="Arial" w:cs="Arial"/>
              </w:rPr>
              <w:t> </w:t>
            </w:r>
          </w:p>
        </w:tc>
        <w:tc>
          <w:tcPr>
            <w:tcW w:w="658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6DCBA6" w14:textId="77777777" w:rsidR="00770FF9" w:rsidRPr="00F31041" w:rsidRDefault="00770FF9" w:rsidP="00770FF9">
            <w:pPr>
              <w:rPr>
                <w:rFonts w:ascii="Arial" w:hAnsi="Arial" w:cs="Arial"/>
              </w:rPr>
            </w:pPr>
            <w:r w:rsidRPr="00F31041">
              <w:rPr>
                <w:rFonts w:ascii="Arial" w:hAnsi="Arial" w:cs="Arial"/>
              </w:rPr>
              <w:t> </w:t>
            </w:r>
          </w:p>
        </w:tc>
        <w:tc>
          <w:tcPr>
            <w:tcW w:w="41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2A9039" w14:textId="77777777" w:rsidR="00770FF9" w:rsidRPr="00F31041" w:rsidRDefault="00770FF9" w:rsidP="00770FF9">
            <w:pPr>
              <w:rPr>
                <w:rFonts w:ascii="Arial" w:hAnsi="Arial" w:cs="Arial"/>
              </w:rPr>
            </w:pPr>
            <w:r w:rsidRPr="00F31041">
              <w:rPr>
                <w:rFonts w:ascii="Arial" w:hAnsi="Arial" w:cs="Arial"/>
              </w:rPr>
              <w:t> </w:t>
            </w:r>
          </w:p>
        </w:tc>
        <w:tc>
          <w:tcPr>
            <w:tcW w:w="532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EBAA5C" w14:textId="77777777" w:rsidR="00770FF9" w:rsidRPr="00F31041" w:rsidRDefault="00770FF9" w:rsidP="00770FF9">
            <w:pPr>
              <w:rPr>
                <w:rFonts w:ascii="Arial" w:hAnsi="Arial" w:cs="Arial"/>
              </w:rPr>
            </w:pPr>
            <w:r w:rsidRPr="00F31041">
              <w:rPr>
                <w:rFonts w:ascii="Arial" w:hAnsi="Arial" w:cs="Arial"/>
              </w:rPr>
              <w:t> </w:t>
            </w:r>
          </w:p>
        </w:tc>
        <w:tc>
          <w:tcPr>
            <w:tcW w:w="58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F3421F" w14:textId="77777777" w:rsidR="00770FF9" w:rsidRPr="00F31041" w:rsidRDefault="00770FF9" w:rsidP="00770FF9">
            <w:pPr>
              <w:rPr>
                <w:rFonts w:ascii="Arial" w:hAnsi="Arial" w:cs="Arial"/>
              </w:rPr>
            </w:pPr>
            <w:r w:rsidRPr="00F31041">
              <w:rPr>
                <w:rFonts w:ascii="Arial" w:hAnsi="Arial" w:cs="Arial"/>
              </w:rPr>
              <w:t> </w:t>
            </w:r>
          </w:p>
        </w:tc>
        <w:tc>
          <w:tcPr>
            <w:tcW w:w="622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3C69AC" w14:textId="77777777" w:rsidR="00770FF9" w:rsidRPr="00F31041" w:rsidRDefault="00770FF9" w:rsidP="00770FF9">
            <w:pPr>
              <w:rPr>
                <w:rFonts w:ascii="Arial" w:hAnsi="Arial" w:cs="Arial"/>
              </w:rPr>
            </w:pPr>
            <w:r w:rsidRPr="00F31041">
              <w:rPr>
                <w:rFonts w:ascii="Arial" w:hAnsi="Arial" w:cs="Arial"/>
              </w:rPr>
              <w:t> </w:t>
            </w:r>
          </w:p>
        </w:tc>
        <w:tc>
          <w:tcPr>
            <w:tcW w:w="589" w:type="pct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8AE9DC3" w14:textId="77777777" w:rsidR="00770FF9" w:rsidRPr="00F31041" w:rsidRDefault="00770FF9" w:rsidP="00770FF9">
            <w:pPr>
              <w:rPr>
                <w:rFonts w:ascii="Arial" w:hAnsi="Arial" w:cs="Arial"/>
              </w:rPr>
            </w:pPr>
            <w:r w:rsidRPr="00F31041">
              <w:rPr>
                <w:rFonts w:ascii="Arial" w:hAnsi="Arial" w:cs="Arial"/>
              </w:rPr>
              <w:t> </w:t>
            </w:r>
          </w:p>
        </w:tc>
        <w:tc>
          <w:tcPr>
            <w:tcW w:w="98" w:type="pct"/>
            <w:vAlign w:val="center"/>
            <w:hideMark/>
          </w:tcPr>
          <w:p w14:paraId="4DE7171C" w14:textId="77777777" w:rsidR="00770FF9" w:rsidRPr="00F31041" w:rsidRDefault="00770FF9" w:rsidP="00770FF9">
            <w:pPr>
              <w:rPr>
                <w:rFonts w:ascii="Arial" w:hAnsi="Arial" w:cs="Arial"/>
              </w:rPr>
            </w:pPr>
          </w:p>
        </w:tc>
      </w:tr>
      <w:tr w:rsidR="00770FF9" w:rsidRPr="00F31041" w14:paraId="1214971D" w14:textId="77777777" w:rsidTr="002D3121">
        <w:trPr>
          <w:trHeight w:val="264"/>
        </w:trPr>
        <w:tc>
          <w:tcPr>
            <w:tcW w:w="599" w:type="pct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EB6A54" w14:textId="77777777" w:rsidR="00770FF9" w:rsidRPr="00F31041" w:rsidRDefault="00770FF9" w:rsidP="00770FF9">
            <w:pPr>
              <w:rPr>
                <w:rFonts w:ascii="Arial" w:hAnsi="Arial" w:cs="Arial"/>
              </w:rPr>
            </w:pPr>
            <w:r w:rsidRPr="00F31041">
              <w:rPr>
                <w:rFonts w:ascii="Arial" w:hAnsi="Arial" w:cs="Arial"/>
              </w:rPr>
              <w:t> </w:t>
            </w:r>
          </w:p>
        </w:tc>
        <w:tc>
          <w:tcPr>
            <w:tcW w:w="27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5B04A3" w14:textId="77777777" w:rsidR="00770FF9" w:rsidRPr="00F31041" w:rsidRDefault="00770FF9" w:rsidP="00770FF9">
            <w:pPr>
              <w:rPr>
                <w:rFonts w:ascii="Arial" w:hAnsi="Arial" w:cs="Arial"/>
              </w:rPr>
            </w:pPr>
            <w:r w:rsidRPr="00F31041">
              <w:rPr>
                <w:rFonts w:ascii="Arial" w:hAnsi="Arial" w:cs="Arial"/>
              </w:rPr>
              <w:t> </w:t>
            </w:r>
          </w:p>
        </w:tc>
        <w:tc>
          <w:tcPr>
            <w:tcW w:w="632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CDBF2D" w14:textId="77777777" w:rsidR="00770FF9" w:rsidRPr="00F31041" w:rsidRDefault="00770FF9" w:rsidP="00770FF9">
            <w:pPr>
              <w:rPr>
                <w:rFonts w:ascii="Arial" w:hAnsi="Arial" w:cs="Arial"/>
              </w:rPr>
            </w:pPr>
            <w:r w:rsidRPr="00F31041">
              <w:rPr>
                <w:rFonts w:ascii="Arial" w:hAnsi="Arial" w:cs="Arial"/>
              </w:rPr>
              <w:t> </w:t>
            </w:r>
          </w:p>
        </w:tc>
        <w:tc>
          <w:tcPr>
            <w:tcW w:w="658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2BF2A4" w14:textId="77777777" w:rsidR="00770FF9" w:rsidRPr="00F31041" w:rsidRDefault="00770FF9" w:rsidP="00770FF9">
            <w:pPr>
              <w:rPr>
                <w:rFonts w:ascii="Arial" w:hAnsi="Arial" w:cs="Arial"/>
              </w:rPr>
            </w:pPr>
            <w:r w:rsidRPr="00F31041">
              <w:rPr>
                <w:rFonts w:ascii="Arial" w:hAnsi="Arial" w:cs="Arial"/>
              </w:rPr>
              <w:t> </w:t>
            </w:r>
          </w:p>
        </w:tc>
        <w:tc>
          <w:tcPr>
            <w:tcW w:w="41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0880DB" w14:textId="77777777" w:rsidR="00770FF9" w:rsidRPr="00F31041" w:rsidRDefault="00770FF9" w:rsidP="00770FF9">
            <w:pPr>
              <w:rPr>
                <w:rFonts w:ascii="Arial" w:hAnsi="Arial" w:cs="Arial"/>
              </w:rPr>
            </w:pPr>
            <w:r w:rsidRPr="00F31041">
              <w:rPr>
                <w:rFonts w:ascii="Arial" w:hAnsi="Arial" w:cs="Arial"/>
              </w:rPr>
              <w:t> </w:t>
            </w:r>
          </w:p>
        </w:tc>
        <w:tc>
          <w:tcPr>
            <w:tcW w:w="532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440E07" w14:textId="77777777" w:rsidR="00770FF9" w:rsidRPr="00F31041" w:rsidRDefault="00770FF9" w:rsidP="00770FF9">
            <w:pPr>
              <w:rPr>
                <w:rFonts w:ascii="Arial" w:hAnsi="Arial" w:cs="Arial"/>
              </w:rPr>
            </w:pPr>
            <w:r w:rsidRPr="00F31041">
              <w:rPr>
                <w:rFonts w:ascii="Arial" w:hAnsi="Arial" w:cs="Arial"/>
              </w:rPr>
              <w:t> </w:t>
            </w:r>
          </w:p>
        </w:tc>
        <w:tc>
          <w:tcPr>
            <w:tcW w:w="58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DAEC6D" w14:textId="77777777" w:rsidR="00770FF9" w:rsidRPr="00F31041" w:rsidRDefault="00770FF9" w:rsidP="00770FF9">
            <w:pPr>
              <w:rPr>
                <w:rFonts w:ascii="Arial" w:hAnsi="Arial" w:cs="Arial"/>
              </w:rPr>
            </w:pPr>
            <w:r w:rsidRPr="00F31041">
              <w:rPr>
                <w:rFonts w:ascii="Arial" w:hAnsi="Arial" w:cs="Arial"/>
              </w:rPr>
              <w:t> </w:t>
            </w:r>
          </w:p>
        </w:tc>
        <w:tc>
          <w:tcPr>
            <w:tcW w:w="622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ACC8D2" w14:textId="77777777" w:rsidR="00770FF9" w:rsidRPr="00F31041" w:rsidRDefault="00770FF9" w:rsidP="00770FF9">
            <w:pPr>
              <w:rPr>
                <w:rFonts w:ascii="Arial" w:hAnsi="Arial" w:cs="Arial"/>
              </w:rPr>
            </w:pPr>
            <w:r w:rsidRPr="00F31041">
              <w:rPr>
                <w:rFonts w:ascii="Arial" w:hAnsi="Arial" w:cs="Arial"/>
              </w:rPr>
              <w:t> </w:t>
            </w:r>
          </w:p>
        </w:tc>
        <w:tc>
          <w:tcPr>
            <w:tcW w:w="589" w:type="pct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EA0F51C" w14:textId="77777777" w:rsidR="00770FF9" w:rsidRPr="00F31041" w:rsidRDefault="00770FF9" w:rsidP="00770FF9">
            <w:pPr>
              <w:rPr>
                <w:rFonts w:ascii="Arial" w:hAnsi="Arial" w:cs="Arial"/>
              </w:rPr>
            </w:pPr>
            <w:r w:rsidRPr="00F31041">
              <w:rPr>
                <w:rFonts w:ascii="Arial" w:hAnsi="Arial" w:cs="Arial"/>
              </w:rPr>
              <w:t> </w:t>
            </w:r>
          </w:p>
        </w:tc>
        <w:tc>
          <w:tcPr>
            <w:tcW w:w="98" w:type="pct"/>
            <w:vAlign w:val="center"/>
            <w:hideMark/>
          </w:tcPr>
          <w:p w14:paraId="4FE7FE53" w14:textId="77777777" w:rsidR="00770FF9" w:rsidRPr="00F31041" w:rsidRDefault="00770FF9" w:rsidP="00770FF9">
            <w:pPr>
              <w:rPr>
                <w:rFonts w:ascii="Arial" w:hAnsi="Arial" w:cs="Arial"/>
              </w:rPr>
            </w:pPr>
          </w:p>
        </w:tc>
      </w:tr>
      <w:tr w:rsidR="00770FF9" w:rsidRPr="00F31041" w14:paraId="72028458" w14:textId="77777777" w:rsidTr="002D3121">
        <w:trPr>
          <w:trHeight w:val="264"/>
        </w:trPr>
        <w:tc>
          <w:tcPr>
            <w:tcW w:w="599" w:type="pct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F5E8A9" w14:textId="77777777" w:rsidR="00770FF9" w:rsidRPr="00F31041" w:rsidRDefault="00770FF9" w:rsidP="00770FF9">
            <w:pPr>
              <w:rPr>
                <w:rFonts w:ascii="Arial" w:hAnsi="Arial" w:cs="Arial"/>
              </w:rPr>
            </w:pPr>
            <w:r w:rsidRPr="00F31041">
              <w:rPr>
                <w:rFonts w:ascii="Arial" w:hAnsi="Arial" w:cs="Arial"/>
              </w:rPr>
              <w:t> </w:t>
            </w:r>
          </w:p>
        </w:tc>
        <w:tc>
          <w:tcPr>
            <w:tcW w:w="27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EB6CEC" w14:textId="77777777" w:rsidR="00770FF9" w:rsidRPr="00F31041" w:rsidRDefault="00770FF9" w:rsidP="00770FF9">
            <w:pPr>
              <w:rPr>
                <w:rFonts w:ascii="Arial" w:hAnsi="Arial" w:cs="Arial"/>
              </w:rPr>
            </w:pPr>
            <w:r w:rsidRPr="00F31041">
              <w:rPr>
                <w:rFonts w:ascii="Arial" w:hAnsi="Arial" w:cs="Arial"/>
              </w:rPr>
              <w:t> </w:t>
            </w:r>
          </w:p>
        </w:tc>
        <w:tc>
          <w:tcPr>
            <w:tcW w:w="632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BE3ED4" w14:textId="77777777" w:rsidR="00770FF9" w:rsidRPr="00F31041" w:rsidRDefault="00770FF9" w:rsidP="00770FF9">
            <w:pPr>
              <w:rPr>
                <w:rFonts w:ascii="Arial" w:hAnsi="Arial" w:cs="Arial"/>
              </w:rPr>
            </w:pPr>
            <w:r w:rsidRPr="00F31041">
              <w:rPr>
                <w:rFonts w:ascii="Arial" w:hAnsi="Arial" w:cs="Arial"/>
              </w:rPr>
              <w:t> </w:t>
            </w:r>
          </w:p>
        </w:tc>
        <w:tc>
          <w:tcPr>
            <w:tcW w:w="658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7CFB1E" w14:textId="77777777" w:rsidR="00770FF9" w:rsidRPr="00F31041" w:rsidRDefault="00770FF9" w:rsidP="00770FF9">
            <w:pPr>
              <w:rPr>
                <w:rFonts w:ascii="Arial" w:hAnsi="Arial" w:cs="Arial"/>
              </w:rPr>
            </w:pPr>
            <w:r w:rsidRPr="00F31041">
              <w:rPr>
                <w:rFonts w:ascii="Arial" w:hAnsi="Arial" w:cs="Arial"/>
              </w:rPr>
              <w:t> </w:t>
            </w:r>
          </w:p>
        </w:tc>
        <w:tc>
          <w:tcPr>
            <w:tcW w:w="41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BA9F43" w14:textId="77777777" w:rsidR="00770FF9" w:rsidRPr="00F31041" w:rsidRDefault="00770FF9" w:rsidP="00770FF9">
            <w:pPr>
              <w:rPr>
                <w:rFonts w:ascii="Arial" w:hAnsi="Arial" w:cs="Arial"/>
              </w:rPr>
            </w:pPr>
            <w:r w:rsidRPr="00F31041">
              <w:rPr>
                <w:rFonts w:ascii="Arial" w:hAnsi="Arial" w:cs="Arial"/>
              </w:rPr>
              <w:t> </w:t>
            </w:r>
          </w:p>
        </w:tc>
        <w:tc>
          <w:tcPr>
            <w:tcW w:w="532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7CC6CD" w14:textId="77777777" w:rsidR="00770FF9" w:rsidRPr="00F31041" w:rsidRDefault="00770FF9" w:rsidP="00770FF9">
            <w:pPr>
              <w:rPr>
                <w:rFonts w:ascii="Arial" w:hAnsi="Arial" w:cs="Arial"/>
              </w:rPr>
            </w:pPr>
            <w:r w:rsidRPr="00F31041">
              <w:rPr>
                <w:rFonts w:ascii="Arial" w:hAnsi="Arial" w:cs="Arial"/>
              </w:rPr>
              <w:t> </w:t>
            </w:r>
          </w:p>
        </w:tc>
        <w:tc>
          <w:tcPr>
            <w:tcW w:w="58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E36AE2" w14:textId="77777777" w:rsidR="00770FF9" w:rsidRPr="00F31041" w:rsidRDefault="00770FF9" w:rsidP="00770FF9">
            <w:pPr>
              <w:rPr>
                <w:rFonts w:ascii="Arial" w:hAnsi="Arial" w:cs="Arial"/>
              </w:rPr>
            </w:pPr>
            <w:r w:rsidRPr="00F31041">
              <w:rPr>
                <w:rFonts w:ascii="Arial" w:hAnsi="Arial" w:cs="Arial"/>
              </w:rPr>
              <w:t> </w:t>
            </w:r>
          </w:p>
        </w:tc>
        <w:tc>
          <w:tcPr>
            <w:tcW w:w="622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8833B8" w14:textId="77777777" w:rsidR="00770FF9" w:rsidRPr="00F31041" w:rsidRDefault="00770FF9" w:rsidP="00770FF9">
            <w:pPr>
              <w:rPr>
                <w:rFonts w:ascii="Arial" w:hAnsi="Arial" w:cs="Arial"/>
              </w:rPr>
            </w:pPr>
            <w:r w:rsidRPr="00F31041">
              <w:rPr>
                <w:rFonts w:ascii="Arial" w:hAnsi="Arial" w:cs="Arial"/>
              </w:rPr>
              <w:t> </w:t>
            </w:r>
          </w:p>
        </w:tc>
        <w:tc>
          <w:tcPr>
            <w:tcW w:w="589" w:type="pct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4350EF5" w14:textId="77777777" w:rsidR="00770FF9" w:rsidRPr="00F31041" w:rsidRDefault="00770FF9" w:rsidP="00770FF9">
            <w:pPr>
              <w:rPr>
                <w:rFonts w:ascii="Arial" w:hAnsi="Arial" w:cs="Arial"/>
              </w:rPr>
            </w:pPr>
            <w:r w:rsidRPr="00F31041">
              <w:rPr>
                <w:rFonts w:ascii="Arial" w:hAnsi="Arial" w:cs="Arial"/>
              </w:rPr>
              <w:t> </w:t>
            </w:r>
          </w:p>
        </w:tc>
        <w:tc>
          <w:tcPr>
            <w:tcW w:w="98" w:type="pct"/>
            <w:vAlign w:val="center"/>
            <w:hideMark/>
          </w:tcPr>
          <w:p w14:paraId="728BA33E" w14:textId="77777777" w:rsidR="00770FF9" w:rsidRPr="00F31041" w:rsidRDefault="00770FF9" w:rsidP="00770FF9">
            <w:pPr>
              <w:rPr>
                <w:rFonts w:ascii="Arial" w:hAnsi="Arial" w:cs="Arial"/>
              </w:rPr>
            </w:pPr>
          </w:p>
        </w:tc>
      </w:tr>
      <w:tr w:rsidR="00770FF9" w:rsidRPr="00F31041" w14:paraId="7052DDFA" w14:textId="77777777" w:rsidTr="002D3121">
        <w:trPr>
          <w:trHeight w:val="264"/>
        </w:trPr>
        <w:tc>
          <w:tcPr>
            <w:tcW w:w="599" w:type="pct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9C29DD" w14:textId="77777777" w:rsidR="00770FF9" w:rsidRPr="00F31041" w:rsidRDefault="00770FF9" w:rsidP="00770FF9">
            <w:pPr>
              <w:rPr>
                <w:rFonts w:ascii="Arial" w:hAnsi="Arial" w:cs="Arial"/>
              </w:rPr>
            </w:pPr>
            <w:r w:rsidRPr="00F31041">
              <w:rPr>
                <w:rFonts w:ascii="Arial" w:hAnsi="Arial" w:cs="Arial"/>
              </w:rPr>
              <w:t> </w:t>
            </w:r>
          </w:p>
        </w:tc>
        <w:tc>
          <w:tcPr>
            <w:tcW w:w="27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FEF3E7" w14:textId="77777777" w:rsidR="00770FF9" w:rsidRPr="00F31041" w:rsidRDefault="00770FF9" w:rsidP="00770FF9">
            <w:pPr>
              <w:rPr>
                <w:rFonts w:ascii="Arial" w:hAnsi="Arial" w:cs="Arial"/>
              </w:rPr>
            </w:pPr>
            <w:r w:rsidRPr="00F31041">
              <w:rPr>
                <w:rFonts w:ascii="Arial" w:hAnsi="Arial" w:cs="Arial"/>
              </w:rPr>
              <w:t> </w:t>
            </w:r>
          </w:p>
        </w:tc>
        <w:tc>
          <w:tcPr>
            <w:tcW w:w="632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DFBEFB" w14:textId="77777777" w:rsidR="00770FF9" w:rsidRPr="00F31041" w:rsidRDefault="00770FF9" w:rsidP="00770FF9">
            <w:pPr>
              <w:rPr>
                <w:rFonts w:ascii="Arial" w:hAnsi="Arial" w:cs="Arial"/>
              </w:rPr>
            </w:pPr>
            <w:r w:rsidRPr="00F31041">
              <w:rPr>
                <w:rFonts w:ascii="Arial" w:hAnsi="Arial" w:cs="Arial"/>
              </w:rPr>
              <w:t> </w:t>
            </w:r>
          </w:p>
        </w:tc>
        <w:tc>
          <w:tcPr>
            <w:tcW w:w="658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AE89C3" w14:textId="77777777" w:rsidR="00770FF9" w:rsidRPr="00F31041" w:rsidRDefault="00770FF9" w:rsidP="00770FF9">
            <w:pPr>
              <w:rPr>
                <w:rFonts w:ascii="Arial" w:hAnsi="Arial" w:cs="Arial"/>
              </w:rPr>
            </w:pPr>
            <w:r w:rsidRPr="00F31041">
              <w:rPr>
                <w:rFonts w:ascii="Arial" w:hAnsi="Arial" w:cs="Arial"/>
              </w:rPr>
              <w:t> </w:t>
            </w:r>
          </w:p>
        </w:tc>
        <w:tc>
          <w:tcPr>
            <w:tcW w:w="41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E7CAF2" w14:textId="77777777" w:rsidR="00770FF9" w:rsidRPr="00F31041" w:rsidRDefault="00770FF9" w:rsidP="00770FF9">
            <w:pPr>
              <w:rPr>
                <w:rFonts w:ascii="Arial" w:hAnsi="Arial" w:cs="Arial"/>
              </w:rPr>
            </w:pPr>
            <w:r w:rsidRPr="00F31041">
              <w:rPr>
                <w:rFonts w:ascii="Arial" w:hAnsi="Arial" w:cs="Arial"/>
              </w:rPr>
              <w:t> </w:t>
            </w:r>
          </w:p>
        </w:tc>
        <w:tc>
          <w:tcPr>
            <w:tcW w:w="532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6155DE" w14:textId="77777777" w:rsidR="00770FF9" w:rsidRPr="00F31041" w:rsidRDefault="00770FF9" w:rsidP="00770FF9">
            <w:pPr>
              <w:rPr>
                <w:rFonts w:ascii="Arial" w:hAnsi="Arial" w:cs="Arial"/>
              </w:rPr>
            </w:pPr>
            <w:r w:rsidRPr="00F31041">
              <w:rPr>
                <w:rFonts w:ascii="Arial" w:hAnsi="Arial" w:cs="Arial"/>
              </w:rPr>
              <w:t> </w:t>
            </w:r>
          </w:p>
        </w:tc>
        <w:tc>
          <w:tcPr>
            <w:tcW w:w="58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280915" w14:textId="77777777" w:rsidR="00770FF9" w:rsidRPr="00F31041" w:rsidRDefault="00770FF9" w:rsidP="00770FF9">
            <w:pPr>
              <w:rPr>
                <w:rFonts w:ascii="Arial" w:hAnsi="Arial" w:cs="Arial"/>
              </w:rPr>
            </w:pPr>
            <w:r w:rsidRPr="00F31041">
              <w:rPr>
                <w:rFonts w:ascii="Arial" w:hAnsi="Arial" w:cs="Arial"/>
              </w:rPr>
              <w:t> </w:t>
            </w:r>
          </w:p>
        </w:tc>
        <w:tc>
          <w:tcPr>
            <w:tcW w:w="622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F11F87" w14:textId="77777777" w:rsidR="00770FF9" w:rsidRPr="00F31041" w:rsidRDefault="00770FF9" w:rsidP="00770FF9">
            <w:pPr>
              <w:rPr>
                <w:rFonts w:ascii="Arial" w:hAnsi="Arial" w:cs="Arial"/>
              </w:rPr>
            </w:pPr>
            <w:r w:rsidRPr="00F31041">
              <w:rPr>
                <w:rFonts w:ascii="Arial" w:hAnsi="Arial" w:cs="Arial"/>
              </w:rPr>
              <w:t> </w:t>
            </w:r>
          </w:p>
        </w:tc>
        <w:tc>
          <w:tcPr>
            <w:tcW w:w="589" w:type="pct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8536107" w14:textId="77777777" w:rsidR="00770FF9" w:rsidRPr="00F31041" w:rsidRDefault="00770FF9" w:rsidP="00770FF9">
            <w:pPr>
              <w:rPr>
                <w:rFonts w:ascii="Arial" w:hAnsi="Arial" w:cs="Arial"/>
              </w:rPr>
            </w:pPr>
            <w:r w:rsidRPr="00F31041">
              <w:rPr>
                <w:rFonts w:ascii="Arial" w:hAnsi="Arial" w:cs="Arial"/>
              </w:rPr>
              <w:t> </w:t>
            </w:r>
          </w:p>
        </w:tc>
        <w:tc>
          <w:tcPr>
            <w:tcW w:w="98" w:type="pct"/>
            <w:vAlign w:val="center"/>
            <w:hideMark/>
          </w:tcPr>
          <w:p w14:paraId="01BDFB00" w14:textId="77777777" w:rsidR="00770FF9" w:rsidRPr="00F31041" w:rsidRDefault="00770FF9" w:rsidP="00770FF9">
            <w:pPr>
              <w:rPr>
                <w:rFonts w:ascii="Arial" w:hAnsi="Arial" w:cs="Arial"/>
              </w:rPr>
            </w:pPr>
          </w:p>
        </w:tc>
      </w:tr>
      <w:tr w:rsidR="00770FF9" w:rsidRPr="00F31041" w14:paraId="17BB5A44" w14:textId="77777777" w:rsidTr="002D3121">
        <w:trPr>
          <w:trHeight w:val="264"/>
        </w:trPr>
        <w:tc>
          <w:tcPr>
            <w:tcW w:w="599" w:type="pct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1ABBC1" w14:textId="77777777" w:rsidR="00770FF9" w:rsidRPr="00F31041" w:rsidRDefault="00770FF9" w:rsidP="00770FF9">
            <w:pPr>
              <w:rPr>
                <w:rFonts w:ascii="Arial" w:hAnsi="Arial" w:cs="Arial"/>
              </w:rPr>
            </w:pPr>
            <w:r w:rsidRPr="00F31041">
              <w:rPr>
                <w:rFonts w:ascii="Arial" w:hAnsi="Arial" w:cs="Arial"/>
              </w:rPr>
              <w:t> </w:t>
            </w:r>
          </w:p>
        </w:tc>
        <w:tc>
          <w:tcPr>
            <w:tcW w:w="27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A1B64D" w14:textId="77777777" w:rsidR="00770FF9" w:rsidRPr="00F31041" w:rsidRDefault="00770FF9" w:rsidP="00770FF9">
            <w:pPr>
              <w:rPr>
                <w:rFonts w:ascii="Arial" w:hAnsi="Arial" w:cs="Arial"/>
              </w:rPr>
            </w:pPr>
            <w:r w:rsidRPr="00F31041">
              <w:rPr>
                <w:rFonts w:ascii="Arial" w:hAnsi="Arial" w:cs="Arial"/>
              </w:rPr>
              <w:t> </w:t>
            </w:r>
          </w:p>
        </w:tc>
        <w:tc>
          <w:tcPr>
            <w:tcW w:w="632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DB83FC" w14:textId="77777777" w:rsidR="00770FF9" w:rsidRPr="00F31041" w:rsidRDefault="00770FF9" w:rsidP="00770FF9">
            <w:pPr>
              <w:rPr>
                <w:rFonts w:ascii="Arial" w:hAnsi="Arial" w:cs="Arial"/>
              </w:rPr>
            </w:pPr>
            <w:r w:rsidRPr="00F31041">
              <w:rPr>
                <w:rFonts w:ascii="Arial" w:hAnsi="Arial" w:cs="Arial"/>
              </w:rPr>
              <w:t> </w:t>
            </w:r>
          </w:p>
        </w:tc>
        <w:tc>
          <w:tcPr>
            <w:tcW w:w="658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63367C" w14:textId="77777777" w:rsidR="00770FF9" w:rsidRPr="00F31041" w:rsidRDefault="00770FF9" w:rsidP="00770FF9">
            <w:pPr>
              <w:rPr>
                <w:rFonts w:ascii="Arial" w:hAnsi="Arial" w:cs="Arial"/>
              </w:rPr>
            </w:pPr>
            <w:r w:rsidRPr="00F31041">
              <w:rPr>
                <w:rFonts w:ascii="Arial" w:hAnsi="Arial" w:cs="Arial"/>
              </w:rPr>
              <w:t> </w:t>
            </w:r>
          </w:p>
        </w:tc>
        <w:tc>
          <w:tcPr>
            <w:tcW w:w="41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2E0805" w14:textId="77777777" w:rsidR="00770FF9" w:rsidRPr="00F31041" w:rsidRDefault="00770FF9" w:rsidP="00770FF9">
            <w:pPr>
              <w:rPr>
                <w:rFonts w:ascii="Arial" w:hAnsi="Arial" w:cs="Arial"/>
              </w:rPr>
            </w:pPr>
            <w:r w:rsidRPr="00F31041">
              <w:rPr>
                <w:rFonts w:ascii="Arial" w:hAnsi="Arial" w:cs="Arial"/>
              </w:rPr>
              <w:t> </w:t>
            </w:r>
          </w:p>
        </w:tc>
        <w:tc>
          <w:tcPr>
            <w:tcW w:w="532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F65A8A" w14:textId="77777777" w:rsidR="00770FF9" w:rsidRPr="00F31041" w:rsidRDefault="00770FF9" w:rsidP="00770FF9">
            <w:pPr>
              <w:rPr>
                <w:rFonts w:ascii="Arial" w:hAnsi="Arial" w:cs="Arial"/>
              </w:rPr>
            </w:pPr>
            <w:r w:rsidRPr="00F31041">
              <w:rPr>
                <w:rFonts w:ascii="Arial" w:hAnsi="Arial" w:cs="Arial"/>
              </w:rPr>
              <w:t> </w:t>
            </w:r>
          </w:p>
        </w:tc>
        <w:tc>
          <w:tcPr>
            <w:tcW w:w="58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FC5F35" w14:textId="77777777" w:rsidR="00770FF9" w:rsidRPr="00F31041" w:rsidRDefault="00770FF9" w:rsidP="00770FF9">
            <w:pPr>
              <w:rPr>
                <w:rFonts w:ascii="Arial" w:hAnsi="Arial" w:cs="Arial"/>
              </w:rPr>
            </w:pPr>
            <w:r w:rsidRPr="00F31041">
              <w:rPr>
                <w:rFonts w:ascii="Arial" w:hAnsi="Arial" w:cs="Arial"/>
              </w:rPr>
              <w:t> </w:t>
            </w:r>
          </w:p>
        </w:tc>
        <w:tc>
          <w:tcPr>
            <w:tcW w:w="622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DD76DA" w14:textId="77777777" w:rsidR="00770FF9" w:rsidRPr="00F31041" w:rsidRDefault="00770FF9" w:rsidP="00770FF9">
            <w:pPr>
              <w:rPr>
                <w:rFonts w:ascii="Arial" w:hAnsi="Arial" w:cs="Arial"/>
              </w:rPr>
            </w:pPr>
            <w:r w:rsidRPr="00F31041">
              <w:rPr>
                <w:rFonts w:ascii="Arial" w:hAnsi="Arial" w:cs="Arial"/>
              </w:rPr>
              <w:t> </w:t>
            </w:r>
          </w:p>
        </w:tc>
        <w:tc>
          <w:tcPr>
            <w:tcW w:w="589" w:type="pct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5257A1C" w14:textId="77777777" w:rsidR="00770FF9" w:rsidRPr="00F31041" w:rsidRDefault="00770FF9" w:rsidP="00770FF9">
            <w:pPr>
              <w:rPr>
                <w:rFonts w:ascii="Arial" w:hAnsi="Arial" w:cs="Arial"/>
              </w:rPr>
            </w:pPr>
            <w:r w:rsidRPr="00F31041">
              <w:rPr>
                <w:rFonts w:ascii="Arial" w:hAnsi="Arial" w:cs="Arial"/>
              </w:rPr>
              <w:t> </w:t>
            </w:r>
          </w:p>
        </w:tc>
        <w:tc>
          <w:tcPr>
            <w:tcW w:w="98" w:type="pct"/>
            <w:vAlign w:val="center"/>
            <w:hideMark/>
          </w:tcPr>
          <w:p w14:paraId="69CA7A1B" w14:textId="77777777" w:rsidR="00770FF9" w:rsidRPr="00F31041" w:rsidRDefault="00770FF9" w:rsidP="00770FF9">
            <w:pPr>
              <w:rPr>
                <w:rFonts w:ascii="Arial" w:hAnsi="Arial" w:cs="Arial"/>
              </w:rPr>
            </w:pPr>
          </w:p>
        </w:tc>
      </w:tr>
      <w:tr w:rsidR="00770FF9" w:rsidRPr="00F31041" w14:paraId="29394223" w14:textId="77777777" w:rsidTr="002D3121">
        <w:trPr>
          <w:trHeight w:val="264"/>
        </w:trPr>
        <w:tc>
          <w:tcPr>
            <w:tcW w:w="599" w:type="pct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82B13B" w14:textId="77777777" w:rsidR="00770FF9" w:rsidRPr="00F31041" w:rsidRDefault="00770FF9" w:rsidP="00770FF9">
            <w:pPr>
              <w:rPr>
                <w:rFonts w:ascii="Arial" w:hAnsi="Arial" w:cs="Arial"/>
              </w:rPr>
            </w:pPr>
            <w:r w:rsidRPr="00F31041">
              <w:rPr>
                <w:rFonts w:ascii="Arial" w:hAnsi="Arial" w:cs="Arial"/>
              </w:rPr>
              <w:t> </w:t>
            </w:r>
          </w:p>
        </w:tc>
        <w:tc>
          <w:tcPr>
            <w:tcW w:w="27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D5E5B1" w14:textId="77777777" w:rsidR="00770FF9" w:rsidRPr="00F31041" w:rsidRDefault="00770FF9" w:rsidP="00770FF9">
            <w:pPr>
              <w:rPr>
                <w:rFonts w:ascii="Arial" w:hAnsi="Arial" w:cs="Arial"/>
              </w:rPr>
            </w:pPr>
            <w:r w:rsidRPr="00F31041">
              <w:rPr>
                <w:rFonts w:ascii="Arial" w:hAnsi="Arial" w:cs="Arial"/>
              </w:rPr>
              <w:t> </w:t>
            </w:r>
          </w:p>
        </w:tc>
        <w:tc>
          <w:tcPr>
            <w:tcW w:w="632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D9BF86" w14:textId="77777777" w:rsidR="00770FF9" w:rsidRPr="00F31041" w:rsidRDefault="00770FF9" w:rsidP="00770FF9">
            <w:pPr>
              <w:rPr>
                <w:rFonts w:ascii="Arial" w:hAnsi="Arial" w:cs="Arial"/>
              </w:rPr>
            </w:pPr>
            <w:r w:rsidRPr="00F31041">
              <w:rPr>
                <w:rFonts w:ascii="Arial" w:hAnsi="Arial" w:cs="Arial"/>
              </w:rPr>
              <w:t> </w:t>
            </w:r>
          </w:p>
        </w:tc>
        <w:tc>
          <w:tcPr>
            <w:tcW w:w="658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9533D9" w14:textId="77777777" w:rsidR="00770FF9" w:rsidRPr="00F31041" w:rsidRDefault="00770FF9" w:rsidP="00770FF9">
            <w:pPr>
              <w:rPr>
                <w:rFonts w:ascii="Arial" w:hAnsi="Arial" w:cs="Arial"/>
              </w:rPr>
            </w:pPr>
            <w:r w:rsidRPr="00F31041">
              <w:rPr>
                <w:rFonts w:ascii="Arial" w:hAnsi="Arial" w:cs="Arial"/>
              </w:rPr>
              <w:t> </w:t>
            </w:r>
          </w:p>
        </w:tc>
        <w:tc>
          <w:tcPr>
            <w:tcW w:w="41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F2E033" w14:textId="77777777" w:rsidR="00770FF9" w:rsidRPr="00F31041" w:rsidRDefault="00770FF9" w:rsidP="00770FF9">
            <w:pPr>
              <w:rPr>
                <w:rFonts w:ascii="Arial" w:hAnsi="Arial" w:cs="Arial"/>
              </w:rPr>
            </w:pPr>
            <w:r w:rsidRPr="00F31041">
              <w:rPr>
                <w:rFonts w:ascii="Arial" w:hAnsi="Arial" w:cs="Arial"/>
              </w:rPr>
              <w:t> </w:t>
            </w:r>
          </w:p>
        </w:tc>
        <w:tc>
          <w:tcPr>
            <w:tcW w:w="532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8FF299" w14:textId="77777777" w:rsidR="00770FF9" w:rsidRPr="00F31041" w:rsidRDefault="00770FF9" w:rsidP="00770FF9">
            <w:pPr>
              <w:rPr>
                <w:rFonts w:ascii="Arial" w:hAnsi="Arial" w:cs="Arial"/>
              </w:rPr>
            </w:pPr>
            <w:r w:rsidRPr="00F31041">
              <w:rPr>
                <w:rFonts w:ascii="Arial" w:hAnsi="Arial" w:cs="Arial"/>
              </w:rPr>
              <w:t> </w:t>
            </w:r>
          </w:p>
        </w:tc>
        <w:tc>
          <w:tcPr>
            <w:tcW w:w="58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5AAAF9" w14:textId="77777777" w:rsidR="00770FF9" w:rsidRPr="00F31041" w:rsidRDefault="00770FF9" w:rsidP="00770FF9">
            <w:pPr>
              <w:rPr>
                <w:rFonts w:ascii="Arial" w:hAnsi="Arial" w:cs="Arial"/>
              </w:rPr>
            </w:pPr>
            <w:r w:rsidRPr="00F31041">
              <w:rPr>
                <w:rFonts w:ascii="Arial" w:hAnsi="Arial" w:cs="Arial"/>
              </w:rPr>
              <w:t> </w:t>
            </w:r>
          </w:p>
        </w:tc>
        <w:tc>
          <w:tcPr>
            <w:tcW w:w="622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5E1907" w14:textId="77777777" w:rsidR="00770FF9" w:rsidRPr="00F31041" w:rsidRDefault="00770FF9" w:rsidP="00770FF9">
            <w:pPr>
              <w:rPr>
                <w:rFonts w:ascii="Arial" w:hAnsi="Arial" w:cs="Arial"/>
              </w:rPr>
            </w:pPr>
            <w:r w:rsidRPr="00F31041">
              <w:rPr>
                <w:rFonts w:ascii="Arial" w:hAnsi="Arial" w:cs="Arial"/>
              </w:rPr>
              <w:t> </w:t>
            </w:r>
          </w:p>
        </w:tc>
        <w:tc>
          <w:tcPr>
            <w:tcW w:w="589" w:type="pct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9F30413" w14:textId="77777777" w:rsidR="00770FF9" w:rsidRPr="00F31041" w:rsidRDefault="00770FF9" w:rsidP="00770FF9">
            <w:pPr>
              <w:rPr>
                <w:rFonts w:ascii="Arial" w:hAnsi="Arial" w:cs="Arial"/>
              </w:rPr>
            </w:pPr>
            <w:r w:rsidRPr="00F31041">
              <w:rPr>
                <w:rFonts w:ascii="Arial" w:hAnsi="Arial" w:cs="Arial"/>
              </w:rPr>
              <w:t> </w:t>
            </w:r>
          </w:p>
        </w:tc>
        <w:tc>
          <w:tcPr>
            <w:tcW w:w="98" w:type="pct"/>
            <w:vAlign w:val="center"/>
            <w:hideMark/>
          </w:tcPr>
          <w:p w14:paraId="3AF02146" w14:textId="77777777" w:rsidR="00770FF9" w:rsidRPr="00F31041" w:rsidRDefault="00770FF9" w:rsidP="00770FF9">
            <w:pPr>
              <w:rPr>
                <w:rFonts w:ascii="Arial" w:hAnsi="Arial" w:cs="Arial"/>
              </w:rPr>
            </w:pPr>
          </w:p>
        </w:tc>
      </w:tr>
      <w:tr w:rsidR="00770FF9" w:rsidRPr="00F31041" w14:paraId="0BC98E6F" w14:textId="77777777" w:rsidTr="002D3121">
        <w:trPr>
          <w:trHeight w:val="264"/>
        </w:trPr>
        <w:tc>
          <w:tcPr>
            <w:tcW w:w="599" w:type="pct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AB0C0A" w14:textId="77777777" w:rsidR="00770FF9" w:rsidRPr="00F31041" w:rsidRDefault="00770FF9" w:rsidP="00770FF9">
            <w:pPr>
              <w:rPr>
                <w:rFonts w:ascii="Arial" w:hAnsi="Arial" w:cs="Arial"/>
              </w:rPr>
            </w:pPr>
            <w:r w:rsidRPr="00F31041">
              <w:rPr>
                <w:rFonts w:ascii="Arial" w:hAnsi="Arial" w:cs="Arial"/>
              </w:rPr>
              <w:t> </w:t>
            </w:r>
          </w:p>
        </w:tc>
        <w:tc>
          <w:tcPr>
            <w:tcW w:w="27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F98E83" w14:textId="77777777" w:rsidR="00770FF9" w:rsidRPr="00F31041" w:rsidRDefault="00770FF9" w:rsidP="00770FF9">
            <w:pPr>
              <w:rPr>
                <w:rFonts w:ascii="Arial" w:hAnsi="Arial" w:cs="Arial"/>
              </w:rPr>
            </w:pPr>
            <w:r w:rsidRPr="00F31041">
              <w:rPr>
                <w:rFonts w:ascii="Arial" w:hAnsi="Arial" w:cs="Arial"/>
              </w:rPr>
              <w:t> </w:t>
            </w:r>
          </w:p>
        </w:tc>
        <w:tc>
          <w:tcPr>
            <w:tcW w:w="632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DCF7E2" w14:textId="77777777" w:rsidR="00770FF9" w:rsidRPr="00F31041" w:rsidRDefault="00770FF9" w:rsidP="00770FF9">
            <w:pPr>
              <w:rPr>
                <w:rFonts w:ascii="Arial" w:hAnsi="Arial" w:cs="Arial"/>
              </w:rPr>
            </w:pPr>
            <w:r w:rsidRPr="00F31041">
              <w:rPr>
                <w:rFonts w:ascii="Arial" w:hAnsi="Arial" w:cs="Arial"/>
              </w:rPr>
              <w:t> </w:t>
            </w:r>
          </w:p>
        </w:tc>
        <w:tc>
          <w:tcPr>
            <w:tcW w:w="658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1E46BC" w14:textId="77777777" w:rsidR="00770FF9" w:rsidRPr="00F31041" w:rsidRDefault="00770FF9" w:rsidP="00770FF9">
            <w:pPr>
              <w:rPr>
                <w:rFonts w:ascii="Arial" w:hAnsi="Arial" w:cs="Arial"/>
              </w:rPr>
            </w:pPr>
            <w:r w:rsidRPr="00F31041">
              <w:rPr>
                <w:rFonts w:ascii="Arial" w:hAnsi="Arial" w:cs="Arial"/>
              </w:rPr>
              <w:t> </w:t>
            </w:r>
          </w:p>
        </w:tc>
        <w:tc>
          <w:tcPr>
            <w:tcW w:w="41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8C7105" w14:textId="77777777" w:rsidR="00770FF9" w:rsidRPr="00F31041" w:rsidRDefault="00770FF9" w:rsidP="00770FF9">
            <w:pPr>
              <w:rPr>
                <w:rFonts w:ascii="Arial" w:hAnsi="Arial" w:cs="Arial"/>
              </w:rPr>
            </w:pPr>
            <w:r w:rsidRPr="00F31041">
              <w:rPr>
                <w:rFonts w:ascii="Arial" w:hAnsi="Arial" w:cs="Arial"/>
              </w:rPr>
              <w:t> </w:t>
            </w:r>
          </w:p>
        </w:tc>
        <w:tc>
          <w:tcPr>
            <w:tcW w:w="532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D8D2CA" w14:textId="77777777" w:rsidR="00770FF9" w:rsidRPr="00F31041" w:rsidRDefault="00770FF9" w:rsidP="00770FF9">
            <w:pPr>
              <w:rPr>
                <w:rFonts w:ascii="Arial" w:hAnsi="Arial" w:cs="Arial"/>
              </w:rPr>
            </w:pPr>
            <w:r w:rsidRPr="00F31041">
              <w:rPr>
                <w:rFonts w:ascii="Arial" w:hAnsi="Arial" w:cs="Arial"/>
              </w:rPr>
              <w:t> </w:t>
            </w:r>
          </w:p>
        </w:tc>
        <w:tc>
          <w:tcPr>
            <w:tcW w:w="58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1B6088" w14:textId="77777777" w:rsidR="00770FF9" w:rsidRPr="00F31041" w:rsidRDefault="00770FF9" w:rsidP="00770FF9">
            <w:pPr>
              <w:rPr>
                <w:rFonts w:ascii="Arial" w:hAnsi="Arial" w:cs="Arial"/>
              </w:rPr>
            </w:pPr>
            <w:r w:rsidRPr="00F31041">
              <w:rPr>
                <w:rFonts w:ascii="Arial" w:hAnsi="Arial" w:cs="Arial"/>
              </w:rPr>
              <w:t> </w:t>
            </w:r>
          </w:p>
        </w:tc>
        <w:tc>
          <w:tcPr>
            <w:tcW w:w="622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531062" w14:textId="77777777" w:rsidR="00770FF9" w:rsidRPr="00F31041" w:rsidRDefault="00770FF9" w:rsidP="00770FF9">
            <w:pPr>
              <w:rPr>
                <w:rFonts w:ascii="Arial" w:hAnsi="Arial" w:cs="Arial"/>
              </w:rPr>
            </w:pPr>
            <w:r w:rsidRPr="00F31041">
              <w:rPr>
                <w:rFonts w:ascii="Arial" w:hAnsi="Arial" w:cs="Arial"/>
              </w:rPr>
              <w:t> </w:t>
            </w:r>
          </w:p>
        </w:tc>
        <w:tc>
          <w:tcPr>
            <w:tcW w:w="589" w:type="pct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9A8444F" w14:textId="77777777" w:rsidR="00770FF9" w:rsidRPr="00F31041" w:rsidRDefault="00770FF9" w:rsidP="00770FF9">
            <w:pPr>
              <w:rPr>
                <w:rFonts w:ascii="Arial" w:hAnsi="Arial" w:cs="Arial"/>
              </w:rPr>
            </w:pPr>
            <w:r w:rsidRPr="00F31041">
              <w:rPr>
                <w:rFonts w:ascii="Arial" w:hAnsi="Arial" w:cs="Arial"/>
              </w:rPr>
              <w:t> </w:t>
            </w:r>
          </w:p>
        </w:tc>
        <w:tc>
          <w:tcPr>
            <w:tcW w:w="98" w:type="pct"/>
            <w:vAlign w:val="center"/>
            <w:hideMark/>
          </w:tcPr>
          <w:p w14:paraId="77517A31" w14:textId="77777777" w:rsidR="00770FF9" w:rsidRPr="00F31041" w:rsidRDefault="00770FF9" w:rsidP="00770FF9">
            <w:pPr>
              <w:rPr>
                <w:rFonts w:ascii="Arial" w:hAnsi="Arial" w:cs="Arial"/>
              </w:rPr>
            </w:pPr>
          </w:p>
        </w:tc>
      </w:tr>
      <w:tr w:rsidR="00770FF9" w:rsidRPr="00F31041" w14:paraId="5405BC9E" w14:textId="77777777" w:rsidTr="002D3121">
        <w:trPr>
          <w:trHeight w:val="276"/>
        </w:trPr>
        <w:tc>
          <w:tcPr>
            <w:tcW w:w="599" w:type="pct"/>
            <w:gridSpan w:val="3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69E9B4" w14:textId="77777777" w:rsidR="00770FF9" w:rsidRPr="00F31041" w:rsidRDefault="00770FF9" w:rsidP="00770FF9">
            <w:pPr>
              <w:rPr>
                <w:rFonts w:ascii="Arial" w:hAnsi="Arial" w:cs="Arial"/>
              </w:rPr>
            </w:pPr>
            <w:r w:rsidRPr="00F31041">
              <w:rPr>
                <w:rFonts w:ascii="Arial" w:hAnsi="Arial" w:cs="Arial"/>
              </w:rPr>
              <w:t> </w:t>
            </w:r>
          </w:p>
        </w:tc>
        <w:tc>
          <w:tcPr>
            <w:tcW w:w="272" w:type="pct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376CC4" w14:textId="77777777" w:rsidR="00770FF9" w:rsidRPr="00F31041" w:rsidRDefault="00770FF9" w:rsidP="00770FF9">
            <w:pPr>
              <w:rPr>
                <w:rFonts w:ascii="Arial" w:hAnsi="Arial" w:cs="Arial"/>
              </w:rPr>
            </w:pPr>
            <w:r w:rsidRPr="00F31041">
              <w:rPr>
                <w:rFonts w:ascii="Arial" w:hAnsi="Arial" w:cs="Arial"/>
              </w:rPr>
              <w:t> </w:t>
            </w:r>
          </w:p>
        </w:tc>
        <w:tc>
          <w:tcPr>
            <w:tcW w:w="632" w:type="pct"/>
            <w:gridSpan w:val="3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5474E4" w14:textId="77777777" w:rsidR="00770FF9" w:rsidRPr="00F31041" w:rsidRDefault="00770FF9" w:rsidP="00770FF9">
            <w:pPr>
              <w:rPr>
                <w:rFonts w:ascii="Arial" w:hAnsi="Arial" w:cs="Arial"/>
              </w:rPr>
            </w:pPr>
            <w:r w:rsidRPr="00F31041">
              <w:rPr>
                <w:rFonts w:ascii="Arial" w:hAnsi="Arial" w:cs="Arial"/>
              </w:rPr>
              <w:t> </w:t>
            </w:r>
          </w:p>
        </w:tc>
        <w:tc>
          <w:tcPr>
            <w:tcW w:w="658" w:type="pct"/>
            <w:gridSpan w:val="3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1538ED" w14:textId="77777777" w:rsidR="00770FF9" w:rsidRPr="00F31041" w:rsidRDefault="00770FF9" w:rsidP="00770FF9">
            <w:pPr>
              <w:rPr>
                <w:rFonts w:ascii="Arial" w:hAnsi="Arial" w:cs="Arial"/>
              </w:rPr>
            </w:pPr>
            <w:r w:rsidRPr="00F31041">
              <w:rPr>
                <w:rFonts w:ascii="Arial" w:hAnsi="Arial" w:cs="Arial"/>
              </w:rPr>
              <w:t> </w:t>
            </w:r>
          </w:p>
        </w:tc>
        <w:tc>
          <w:tcPr>
            <w:tcW w:w="410" w:type="pct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35BDBB" w14:textId="77777777" w:rsidR="00770FF9" w:rsidRPr="00F31041" w:rsidRDefault="00770FF9" w:rsidP="00770FF9">
            <w:pPr>
              <w:rPr>
                <w:rFonts w:ascii="Arial" w:hAnsi="Arial" w:cs="Arial"/>
              </w:rPr>
            </w:pPr>
            <w:r w:rsidRPr="00F31041">
              <w:rPr>
                <w:rFonts w:ascii="Arial" w:hAnsi="Arial" w:cs="Arial"/>
              </w:rPr>
              <w:t> </w:t>
            </w:r>
          </w:p>
        </w:tc>
        <w:tc>
          <w:tcPr>
            <w:tcW w:w="532" w:type="pct"/>
            <w:gridSpan w:val="3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BC7C69" w14:textId="77777777" w:rsidR="00770FF9" w:rsidRPr="00F31041" w:rsidRDefault="00770FF9" w:rsidP="00770FF9">
            <w:pPr>
              <w:rPr>
                <w:rFonts w:ascii="Arial" w:hAnsi="Arial" w:cs="Arial"/>
              </w:rPr>
            </w:pPr>
            <w:r w:rsidRPr="00F31041">
              <w:rPr>
                <w:rFonts w:ascii="Arial" w:hAnsi="Arial" w:cs="Arial"/>
              </w:rPr>
              <w:t> </w:t>
            </w:r>
          </w:p>
        </w:tc>
        <w:tc>
          <w:tcPr>
            <w:tcW w:w="589" w:type="pct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FD9AF1" w14:textId="77777777" w:rsidR="00770FF9" w:rsidRPr="00F31041" w:rsidRDefault="00770FF9" w:rsidP="00770FF9">
            <w:pPr>
              <w:rPr>
                <w:rFonts w:ascii="Arial" w:hAnsi="Arial" w:cs="Arial"/>
              </w:rPr>
            </w:pPr>
            <w:r w:rsidRPr="00F31041">
              <w:rPr>
                <w:rFonts w:ascii="Arial" w:hAnsi="Arial" w:cs="Arial"/>
              </w:rPr>
              <w:t> </w:t>
            </w:r>
          </w:p>
        </w:tc>
        <w:tc>
          <w:tcPr>
            <w:tcW w:w="622" w:type="pct"/>
            <w:gridSpan w:val="3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2DDE5F" w14:textId="77777777" w:rsidR="00770FF9" w:rsidRPr="00F31041" w:rsidRDefault="00770FF9" w:rsidP="00770FF9">
            <w:pPr>
              <w:rPr>
                <w:rFonts w:ascii="Arial" w:hAnsi="Arial" w:cs="Arial"/>
              </w:rPr>
            </w:pPr>
            <w:r w:rsidRPr="00F31041">
              <w:rPr>
                <w:rFonts w:ascii="Arial" w:hAnsi="Arial" w:cs="Arial"/>
              </w:rPr>
              <w:t> </w:t>
            </w:r>
          </w:p>
        </w:tc>
        <w:tc>
          <w:tcPr>
            <w:tcW w:w="58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0B8E603" w14:textId="77777777" w:rsidR="00770FF9" w:rsidRPr="00F31041" w:rsidRDefault="00770FF9" w:rsidP="00770FF9">
            <w:pPr>
              <w:rPr>
                <w:rFonts w:ascii="Arial" w:hAnsi="Arial" w:cs="Arial"/>
              </w:rPr>
            </w:pPr>
            <w:r w:rsidRPr="00F31041">
              <w:rPr>
                <w:rFonts w:ascii="Arial" w:hAnsi="Arial" w:cs="Arial"/>
              </w:rPr>
              <w:t> </w:t>
            </w:r>
          </w:p>
        </w:tc>
        <w:tc>
          <w:tcPr>
            <w:tcW w:w="98" w:type="pct"/>
            <w:vAlign w:val="center"/>
            <w:hideMark/>
          </w:tcPr>
          <w:p w14:paraId="105CD28A" w14:textId="77777777" w:rsidR="00770FF9" w:rsidRPr="00F31041" w:rsidRDefault="00770FF9" w:rsidP="00770FF9">
            <w:pPr>
              <w:rPr>
                <w:rFonts w:ascii="Arial" w:hAnsi="Arial" w:cs="Arial"/>
              </w:rPr>
            </w:pPr>
          </w:p>
        </w:tc>
      </w:tr>
      <w:tr w:rsidR="00770FF9" w:rsidRPr="00F31041" w14:paraId="4357B830" w14:textId="77777777" w:rsidTr="002D3121">
        <w:trPr>
          <w:trHeight w:val="397"/>
        </w:trPr>
        <w:tc>
          <w:tcPr>
            <w:tcW w:w="326" w:type="pct"/>
            <w:tcBorders>
              <w:top w:val="nil"/>
              <w:left w:val="nil"/>
              <w:bottom w:val="nil"/>
              <w:right w:val="nil"/>
            </w:tcBorders>
          </w:tcPr>
          <w:p w14:paraId="5BCE5B8A" w14:textId="77777777" w:rsidR="00770FF9" w:rsidRPr="00F31041" w:rsidRDefault="00770FF9" w:rsidP="002D3121">
            <w:pPr>
              <w:rPr>
                <w:rFonts w:ascii="Arial" w:hAnsi="Arial" w:cs="Arial"/>
              </w:rPr>
            </w:pPr>
          </w:p>
        </w:tc>
        <w:tc>
          <w:tcPr>
            <w:tcW w:w="141" w:type="pct"/>
            <w:tcBorders>
              <w:top w:val="nil"/>
              <w:left w:val="nil"/>
              <w:bottom w:val="nil"/>
              <w:right w:val="nil"/>
            </w:tcBorders>
          </w:tcPr>
          <w:p w14:paraId="169A93AE" w14:textId="77777777" w:rsidR="00770FF9" w:rsidRPr="00F31041" w:rsidRDefault="00770FF9" w:rsidP="002D3121">
            <w:pPr>
              <w:rPr>
                <w:rFonts w:ascii="Arial" w:hAnsi="Arial" w:cs="Arial"/>
              </w:rPr>
            </w:pPr>
          </w:p>
        </w:tc>
        <w:tc>
          <w:tcPr>
            <w:tcW w:w="4532" w:type="pct"/>
            <w:gridSpan w:val="2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32025D2" w14:textId="77777777" w:rsidR="00770FF9" w:rsidRPr="00F31041" w:rsidRDefault="00770FF9" w:rsidP="002D3121">
            <w:pPr>
              <w:rPr>
                <w:rFonts w:ascii="Arial" w:hAnsi="Arial" w:cs="Arial"/>
              </w:rPr>
            </w:pPr>
            <w:r w:rsidRPr="00F31041">
              <w:rPr>
                <w:rFonts w:ascii="Arial" w:hAnsi="Arial" w:cs="Arial"/>
              </w:rPr>
              <w:t>II. Сведения о фактическом достижении показателей, характеризующих качество оказания муниципальной услуги в социальной сфере (муниципальных услуг в социальной сфере, составляющих укрупненную муниципальную услугу)</w:t>
            </w:r>
          </w:p>
        </w:tc>
      </w:tr>
      <w:tr w:rsidR="00770FF9" w:rsidRPr="00F31041" w14:paraId="1F687EC0" w14:textId="77777777" w:rsidTr="002D3121">
        <w:trPr>
          <w:trHeight w:val="624"/>
        </w:trPr>
        <w:tc>
          <w:tcPr>
            <w:tcW w:w="32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D5F524" w14:textId="77777777" w:rsidR="00770FF9" w:rsidRPr="00F31041" w:rsidRDefault="00770FF9" w:rsidP="002D3121">
            <w:pPr>
              <w:jc w:val="center"/>
              <w:rPr>
                <w:rFonts w:ascii="Arial" w:hAnsi="Arial" w:cs="Arial"/>
              </w:rPr>
            </w:pPr>
            <w:r w:rsidRPr="00F31041">
              <w:rPr>
                <w:rFonts w:ascii="Arial" w:hAnsi="Arial" w:cs="Arial"/>
              </w:rPr>
              <w:t>Наименование муниципальной услуги</w:t>
            </w:r>
          </w:p>
        </w:tc>
        <w:tc>
          <w:tcPr>
            <w:tcW w:w="392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2A3340" w14:textId="77777777" w:rsidR="00770FF9" w:rsidRPr="00F31041" w:rsidRDefault="00770FF9" w:rsidP="002D3121">
            <w:pPr>
              <w:jc w:val="center"/>
              <w:rPr>
                <w:rFonts w:ascii="Arial" w:hAnsi="Arial" w:cs="Arial"/>
              </w:rPr>
            </w:pPr>
            <w:r w:rsidRPr="00F31041">
              <w:rPr>
                <w:rFonts w:ascii="Arial" w:hAnsi="Arial" w:cs="Arial"/>
              </w:rPr>
              <w:t xml:space="preserve">Год </w:t>
            </w:r>
            <w:proofErr w:type="spellStart"/>
            <w:r w:rsidRPr="00F31041">
              <w:rPr>
                <w:rFonts w:ascii="Arial" w:hAnsi="Arial" w:cs="Arial"/>
              </w:rPr>
              <w:t>определениия</w:t>
            </w:r>
            <w:proofErr w:type="spellEnd"/>
            <w:r w:rsidRPr="00F31041">
              <w:rPr>
                <w:rFonts w:ascii="Arial" w:hAnsi="Arial" w:cs="Arial"/>
              </w:rPr>
              <w:t xml:space="preserve"> муниципальной услуги</w:t>
            </w:r>
          </w:p>
        </w:tc>
        <w:tc>
          <w:tcPr>
            <w:tcW w:w="328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8FD21E7" w14:textId="77777777" w:rsidR="00770FF9" w:rsidRPr="00F31041" w:rsidRDefault="00770FF9" w:rsidP="002D3121">
            <w:pPr>
              <w:jc w:val="center"/>
              <w:rPr>
                <w:rFonts w:ascii="Arial" w:hAnsi="Arial" w:cs="Arial"/>
              </w:rPr>
            </w:pPr>
            <w:r w:rsidRPr="00F31041">
              <w:rPr>
                <w:rFonts w:ascii="Arial" w:hAnsi="Arial" w:cs="Arial"/>
                <w:color w:val="000000"/>
              </w:rPr>
              <w:t>Уникальный номер реестровой записи</w:t>
            </w:r>
          </w:p>
        </w:tc>
        <w:tc>
          <w:tcPr>
            <w:tcW w:w="38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20A53F1" w14:textId="77777777" w:rsidR="00770FF9" w:rsidRPr="00F31041" w:rsidRDefault="00770FF9" w:rsidP="002D3121">
            <w:pPr>
              <w:jc w:val="center"/>
              <w:rPr>
                <w:rFonts w:ascii="Arial" w:hAnsi="Arial" w:cs="Arial"/>
              </w:rPr>
            </w:pPr>
            <w:r w:rsidRPr="00F31041">
              <w:rPr>
                <w:rFonts w:ascii="Arial" w:eastAsia="Calibri" w:hAnsi="Arial" w:cs="Arial"/>
                <w:lang w:eastAsia="en-US"/>
              </w:rPr>
              <w:t>Содержание муниципальной услуги (муниципальных) услуг в социальной сфере, составляющих укрупненную муниципальн</w:t>
            </w:r>
            <w:r w:rsidRPr="00F31041">
              <w:rPr>
                <w:rFonts w:ascii="Arial" w:eastAsia="Calibri" w:hAnsi="Arial" w:cs="Arial"/>
                <w:lang w:eastAsia="en-US"/>
              </w:rPr>
              <w:lastRenderedPageBreak/>
              <w:t>ую услугу</w:t>
            </w:r>
          </w:p>
        </w:tc>
        <w:tc>
          <w:tcPr>
            <w:tcW w:w="359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4300CB" w14:textId="77777777" w:rsidR="00770FF9" w:rsidRPr="00F31041" w:rsidRDefault="00770FF9" w:rsidP="002D3121">
            <w:pPr>
              <w:jc w:val="center"/>
              <w:rPr>
                <w:rFonts w:ascii="Arial" w:hAnsi="Arial" w:cs="Arial"/>
              </w:rPr>
            </w:pPr>
            <w:r w:rsidRPr="00F31041">
              <w:rPr>
                <w:rFonts w:ascii="Arial" w:hAnsi="Arial" w:cs="Arial"/>
              </w:rPr>
              <w:lastRenderedPageBreak/>
              <w:t>Место оказания муниципальной услуги</w:t>
            </w:r>
          </w:p>
        </w:tc>
        <w:tc>
          <w:tcPr>
            <w:tcW w:w="855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824715" w14:textId="77777777" w:rsidR="00770FF9" w:rsidRPr="00F31041" w:rsidRDefault="00770FF9" w:rsidP="002D3121">
            <w:pPr>
              <w:jc w:val="center"/>
              <w:rPr>
                <w:rFonts w:ascii="Arial" w:hAnsi="Arial" w:cs="Arial"/>
              </w:rPr>
            </w:pPr>
            <w:r w:rsidRPr="00F31041">
              <w:rPr>
                <w:rFonts w:ascii="Arial" w:hAnsi="Arial" w:cs="Arial"/>
              </w:rPr>
              <w:t>Показатель, характеризующий качество оказания муниципальной услуги</w:t>
            </w:r>
          </w:p>
        </w:tc>
        <w:tc>
          <w:tcPr>
            <w:tcW w:w="35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EDDA95" w14:textId="77777777" w:rsidR="00770FF9" w:rsidRPr="00F31041" w:rsidRDefault="00770FF9" w:rsidP="002D3121">
            <w:pPr>
              <w:jc w:val="center"/>
              <w:rPr>
                <w:rFonts w:ascii="Arial" w:hAnsi="Arial" w:cs="Arial"/>
              </w:rPr>
            </w:pPr>
            <w:r w:rsidRPr="00F31041">
              <w:rPr>
                <w:rFonts w:ascii="Arial" w:hAnsi="Arial" w:cs="Arial"/>
              </w:rPr>
              <w:t>Значение планового показателя, характеризующего качество оказания муниципальной услуги</w:t>
            </w:r>
          </w:p>
        </w:tc>
        <w:tc>
          <w:tcPr>
            <w:tcW w:w="406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E7339C" w14:textId="77777777" w:rsidR="00770FF9" w:rsidRPr="00F31041" w:rsidRDefault="00770FF9" w:rsidP="002D3121">
            <w:pPr>
              <w:jc w:val="center"/>
              <w:rPr>
                <w:rFonts w:ascii="Arial" w:hAnsi="Arial" w:cs="Arial"/>
              </w:rPr>
            </w:pPr>
            <w:r w:rsidRPr="00F31041">
              <w:rPr>
                <w:rFonts w:ascii="Arial" w:hAnsi="Arial" w:cs="Arial"/>
              </w:rPr>
              <w:t>Значение фактического показателя, характеризующего качество оказания муниципальной услуги на «___» ___________ 20__ г.</w:t>
            </w:r>
          </w:p>
        </w:tc>
        <w:tc>
          <w:tcPr>
            <w:tcW w:w="406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B3CB53" w14:textId="55DD02E7" w:rsidR="00770FF9" w:rsidRPr="00F31041" w:rsidRDefault="00770FF9" w:rsidP="002D3121">
            <w:pPr>
              <w:jc w:val="center"/>
              <w:rPr>
                <w:rFonts w:ascii="Arial" w:hAnsi="Arial" w:cs="Arial"/>
              </w:rPr>
            </w:pPr>
            <w:r w:rsidRPr="00F31041">
              <w:rPr>
                <w:rFonts w:ascii="Arial" w:hAnsi="Arial" w:cs="Arial"/>
              </w:rPr>
              <w:t xml:space="preserve">Значение предельного допустимого возможного отклонения от показателя, характеризующего качество оказания муниципальной </w:t>
            </w:r>
            <w:r w:rsidRPr="00F31041">
              <w:rPr>
                <w:rFonts w:ascii="Arial" w:hAnsi="Arial" w:cs="Arial"/>
              </w:rPr>
              <w:lastRenderedPageBreak/>
              <w:t>услуги</w:t>
            </w:r>
          </w:p>
        </w:tc>
        <w:tc>
          <w:tcPr>
            <w:tcW w:w="37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8C1F51" w14:textId="1AC52FE3" w:rsidR="00770FF9" w:rsidRPr="00F31041" w:rsidRDefault="00770FF9" w:rsidP="002D3121">
            <w:pPr>
              <w:jc w:val="center"/>
              <w:rPr>
                <w:rFonts w:ascii="Arial" w:hAnsi="Arial" w:cs="Arial"/>
              </w:rPr>
            </w:pPr>
            <w:r w:rsidRPr="00F31041">
              <w:rPr>
                <w:rFonts w:ascii="Arial" w:hAnsi="Arial" w:cs="Arial"/>
              </w:rPr>
              <w:lastRenderedPageBreak/>
              <w:t>Значение фактического отклонения от показателя, характеризующего качество оказания муниципальной услуги</w:t>
            </w:r>
          </w:p>
        </w:tc>
        <w:tc>
          <w:tcPr>
            <w:tcW w:w="406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9A637C" w14:textId="19CAD462" w:rsidR="00770FF9" w:rsidRPr="00F31041" w:rsidRDefault="00770FF9" w:rsidP="002D3121">
            <w:pPr>
              <w:jc w:val="center"/>
              <w:rPr>
                <w:rFonts w:ascii="Arial" w:hAnsi="Arial" w:cs="Arial"/>
              </w:rPr>
            </w:pPr>
            <w:r w:rsidRPr="00F31041">
              <w:rPr>
                <w:rFonts w:ascii="Arial" w:hAnsi="Arial" w:cs="Arial"/>
              </w:rPr>
              <w:t xml:space="preserve">Количество исполнителей услуг, исполнивших муниципальное задание, соглашение, с отклонениями, превышающими предельно допустимые </w:t>
            </w:r>
            <w:r w:rsidRPr="00F31041">
              <w:rPr>
                <w:rFonts w:ascii="Arial" w:hAnsi="Arial" w:cs="Arial"/>
              </w:rPr>
              <w:lastRenderedPageBreak/>
              <w:t>возможные отклонения от показателя, характеризующего качество оказания муниципальной услуги</w:t>
            </w:r>
          </w:p>
        </w:tc>
        <w:tc>
          <w:tcPr>
            <w:tcW w:w="406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E745AC" w14:textId="77777777" w:rsidR="00770FF9" w:rsidRPr="00F31041" w:rsidRDefault="00770FF9" w:rsidP="002D3121">
            <w:pPr>
              <w:jc w:val="center"/>
              <w:rPr>
                <w:rFonts w:ascii="Arial" w:hAnsi="Arial" w:cs="Arial"/>
              </w:rPr>
            </w:pPr>
            <w:r w:rsidRPr="00F31041">
              <w:rPr>
                <w:rFonts w:ascii="Arial" w:hAnsi="Arial" w:cs="Arial"/>
              </w:rPr>
              <w:lastRenderedPageBreak/>
              <w:t>Доля исполнителей услуг, исполнивших муниципальное задание, соглашение, с отклонениями, превышающими предельно допустимые возможн</w:t>
            </w:r>
            <w:r w:rsidRPr="00F31041">
              <w:rPr>
                <w:rFonts w:ascii="Arial" w:hAnsi="Arial" w:cs="Arial"/>
              </w:rPr>
              <w:lastRenderedPageBreak/>
              <w:t>ые отклонения от показателя, характеризующего качество оказания муниципальной услуги</w:t>
            </w:r>
          </w:p>
        </w:tc>
      </w:tr>
      <w:tr w:rsidR="00770FF9" w:rsidRPr="00F31041" w14:paraId="4BBF7CDA" w14:textId="77777777" w:rsidTr="002D3121">
        <w:trPr>
          <w:trHeight w:val="1116"/>
        </w:trPr>
        <w:tc>
          <w:tcPr>
            <w:tcW w:w="32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D3461F" w14:textId="77777777" w:rsidR="00770FF9" w:rsidRPr="00F31041" w:rsidRDefault="00770FF9" w:rsidP="00770FF9">
            <w:pPr>
              <w:rPr>
                <w:rFonts w:ascii="Arial" w:hAnsi="Arial" w:cs="Arial"/>
              </w:rPr>
            </w:pPr>
          </w:p>
        </w:tc>
        <w:tc>
          <w:tcPr>
            <w:tcW w:w="392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35D9D7" w14:textId="77777777" w:rsidR="00770FF9" w:rsidRPr="00F31041" w:rsidRDefault="00770FF9" w:rsidP="00770FF9">
            <w:pPr>
              <w:rPr>
                <w:rFonts w:ascii="Arial" w:hAnsi="Arial" w:cs="Arial"/>
              </w:rPr>
            </w:pPr>
          </w:p>
        </w:tc>
        <w:tc>
          <w:tcPr>
            <w:tcW w:w="328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6F3115B" w14:textId="77777777" w:rsidR="00770FF9" w:rsidRPr="00F31041" w:rsidRDefault="00770FF9" w:rsidP="00770FF9">
            <w:pPr>
              <w:rPr>
                <w:rFonts w:ascii="Arial" w:hAnsi="Arial" w:cs="Arial"/>
              </w:rPr>
            </w:pPr>
          </w:p>
        </w:tc>
        <w:tc>
          <w:tcPr>
            <w:tcW w:w="38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5ED9A77" w14:textId="77777777" w:rsidR="00770FF9" w:rsidRPr="00F31041" w:rsidRDefault="00770FF9" w:rsidP="00770FF9">
            <w:pPr>
              <w:rPr>
                <w:rFonts w:ascii="Arial" w:hAnsi="Arial" w:cs="Arial"/>
              </w:rPr>
            </w:pPr>
          </w:p>
        </w:tc>
        <w:tc>
          <w:tcPr>
            <w:tcW w:w="359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4B88DF" w14:textId="77777777" w:rsidR="00770FF9" w:rsidRPr="00F31041" w:rsidRDefault="00770FF9" w:rsidP="00770FF9">
            <w:pPr>
              <w:rPr>
                <w:rFonts w:ascii="Arial" w:hAnsi="Arial" w:cs="Arial"/>
              </w:rPr>
            </w:pPr>
          </w:p>
        </w:tc>
        <w:tc>
          <w:tcPr>
            <w:tcW w:w="299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CE8AFB" w14:textId="77777777" w:rsidR="00770FF9" w:rsidRPr="00F31041" w:rsidRDefault="00770FF9" w:rsidP="00770FF9">
            <w:pPr>
              <w:jc w:val="center"/>
              <w:rPr>
                <w:rFonts w:ascii="Arial" w:hAnsi="Arial" w:cs="Arial"/>
              </w:rPr>
            </w:pPr>
            <w:r w:rsidRPr="00F31041">
              <w:rPr>
                <w:rFonts w:ascii="Arial" w:hAnsi="Arial" w:cs="Arial"/>
              </w:rPr>
              <w:t>наименование показателя</w:t>
            </w:r>
          </w:p>
        </w:tc>
        <w:tc>
          <w:tcPr>
            <w:tcW w:w="556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B6B352" w14:textId="77777777" w:rsidR="00770FF9" w:rsidRPr="00F31041" w:rsidRDefault="00770FF9" w:rsidP="00770FF9">
            <w:pPr>
              <w:jc w:val="center"/>
              <w:rPr>
                <w:rFonts w:ascii="Arial" w:hAnsi="Arial" w:cs="Arial"/>
              </w:rPr>
            </w:pPr>
            <w:r w:rsidRPr="00F31041">
              <w:rPr>
                <w:rFonts w:ascii="Arial" w:hAnsi="Arial" w:cs="Arial"/>
              </w:rPr>
              <w:t>единица измерения</w:t>
            </w:r>
          </w:p>
        </w:tc>
        <w:tc>
          <w:tcPr>
            <w:tcW w:w="35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0A3F9D" w14:textId="77777777" w:rsidR="00770FF9" w:rsidRPr="00F31041" w:rsidRDefault="00770FF9" w:rsidP="00770FF9">
            <w:pPr>
              <w:rPr>
                <w:rFonts w:ascii="Arial" w:hAnsi="Arial" w:cs="Arial"/>
              </w:rPr>
            </w:pPr>
          </w:p>
        </w:tc>
        <w:tc>
          <w:tcPr>
            <w:tcW w:w="406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370FF4" w14:textId="77777777" w:rsidR="00770FF9" w:rsidRPr="00F31041" w:rsidRDefault="00770FF9" w:rsidP="00770FF9">
            <w:pPr>
              <w:rPr>
                <w:rFonts w:ascii="Arial" w:hAnsi="Arial" w:cs="Arial"/>
              </w:rPr>
            </w:pPr>
          </w:p>
        </w:tc>
        <w:tc>
          <w:tcPr>
            <w:tcW w:w="406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6BB3AC" w14:textId="77777777" w:rsidR="00770FF9" w:rsidRPr="00F31041" w:rsidRDefault="00770FF9" w:rsidP="00770FF9">
            <w:pPr>
              <w:rPr>
                <w:rFonts w:ascii="Arial" w:hAnsi="Arial" w:cs="Arial"/>
              </w:rPr>
            </w:pPr>
          </w:p>
        </w:tc>
        <w:tc>
          <w:tcPr>
            <w:tcW w:w="37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D89D05" w14:textId="77777777" w:rsidR="00770FF9" w:rsidRPr="00F31041" w:rsidRDefault="00770FF9" w:rsidP="00770FF9">
            <w:pPr>
              <w:rPr>
                <w:rFonts w:ascii="Arial" w:hAnsi="Arial" w:cs="Arial"/>
              </w:rPr>
            </w:pPr>
          </w:p>
        </w:tc>
        <w:tc>
          <w:tcPr>
            <w:tcW w:w="406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0C97A5" w14:textId="77777777" w:rsidR="00770FF9" w:rsidRPr="00F31041" w:rsidRDefault="00770FF9" w:rsidP="00770FF9">
            <w:pPr>
              <w:rPr>
                <w:rFonts w:ascii="Arial" w:hAnsi="Arial" w:cs="Arial"/>
              </w:rPr>
            </w:pPr>
          </w:p>
        </w:tc>
        <w:tc>
          <w:tcPr>
            <w:tcW w:w="406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224BB6" w14:textId="77777777" w:rsidR="00770FF9" w:rsidRPr="00F31041" w:rsidRDefault="00770FF9" w:rsidP="00770FF9">
            <w:pPr>
              <w:rPr>
                <w:rFonts w:ascii="Arial" w:hAnsi="Arial" w:cs="Arial"/>
              </w:rPr>
            </w:pPr>
          </w:p>
        </w:tc>
      </w:tr>
      <w:tr w:rsidR="00770FF9" w:rsidRPr="00F31041" w14:paraId="382E94B3" w14:textId="77777777" w:rsidTr="002D3121">
        <w:trPr>
          <w:trHeight w:val="1704"/>
        </w:trPr>
        <w:tc>
          <w:tcPr>
            <w:tcW w:w="32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259B3A" w14:textId="77777777" w:rsidR="00770FF9" w:rsidRPr="00F31041" w:rsidRDefault="00770FF9" w:rsidP="00770FF9">
            <w:pPr>
              <w:rPr>
                <w:rFonts w:ascii="Arial" w:hAnsi="Arial" w:cs="Arial"/>
              </w:rPr>
            </w:pPr>
          </w:p>
        </w:tc>
        <w:tc>
          <w:tcPr>
            <w:tcW w:w="392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C0C65B" w14:textId="77777777" w:rsidR="00770FF9" w:rsidRPr="00F31041" w:rsidRDefault="00770FF9" w:rsidP="00770FF9">
            <w:pPr>
              <w:rPr>
                <w:rFonts w:ascii="Arial" w:hAnsi="Arial" w:cs="Arial"/>
              </w:rPr>
            </w:pPr>
          </w:p>
        </w:tc>
        <w:tc>
          <w:tcPr>
            <w:tcW w:w="328" w:type="pct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865313" w14:textId="77777777" w:rsidR="00770FF9" w:rsidRPr="00F31041" w:rsidRDefault="00770FF9" w:rsidP="00770FF9">
            <w:pPr>
              <w:rPr>
                <w:rFonts w:ascii="Arial" w:hAnsi="Arial" w:cs="Arial"/>
              </w:rPr>
            </w:pPr>
          </w:p>
        </w:tc>
        <w:tc>
          <w:tcPr>
            <w:tcW w:w="38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2DB45B" w14:textId="77777777" w:rsidR="00770FF9" w:rsidRPr="00F31041" w:rsidRDefault="00770FF9" w:rsidP="00770FF9">
            <w:pPr>
              <w:rPr>
                <w:rFonts w:ascii="Arial" w:hAnsi="Arial" w:cs="Arial"/>
              </w:rPr>
            </w:pPr>
          </w:p>
        </w:tc>
        <w:tc>
          <w:tcPr>
            <w:tcW w:w="359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6CC03B" w14:textId="77777777" w:rsidR="00770FF9" w:rsidRPr="00F31041" w:rsidRDefault="00770FF9" w:rsidP="00770FF9">
            <w:pPr>
              <w:rPr>
                <w:rFonts w:ascii="Arial" w:hAnsi="Arial" w:cs="Arial"/>
              </w:rPr>
            </w:pPr>
          </w:p>
        </w:tc>
        <w:tc>
          <w:tcPr>
            <w:tcW w:w="29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17619E" w14:textId="77777777" w:rsidR="00770FF9" w:rsidRPr="00F31041" w:rsidRDefault="00770FF9" w:rsidP="00770FF9">
            <w:pPr>
              <w:rPr>
                <w:rFonts w:ascii="Arial" w:hAnsi="Arial" w:cs="Arial"/>
              </w:rPr>
            </w:pPr>
          </w:p>
        </w:tc>
        <w:tc>
          <w:tcPr>
            <w:tcW w:w="33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089721" w14:textId="77777777" w:rsidR="00770FF9" w:rsidRPr="00F31041" w:rsidRDefault="00770FF9" w:rsidP="00770FF9">
            <w:pPr>
              <w:jc w:val="center"/>
              <w:rPr>
                <w:rFonts w:ascii="Arial" w:hAnsi="Arial" w:cs="Arial"/>
              </w:rPr>
            </w:pPr>
            <w:r w:rsidRPr="00F31041">
              <w:rPr>
                <w:rFonts w:ascii="Arial" w:hAnsi="Arial" w:cs="Arial"/>
              </w:rPr>
              <w:t>наименование</w:t>
            </w:r>
          </w:p>
        </w:tc>
        <w:tc>
          <w:tcPr>
            <w:tcW w:w="22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9AB7B0" w14:textId="77777777" w:rsidR="00770FF9" w:rsidRPr="00F31041" w:rsidRDefault="00770FF9" w:rsidP="00770FF9">
            <w:pPr>
              <w:jc w:val="center"/>
              <w:rPr>
                <w:rFonts w:ascii="Arial" w:hAnsi="Arial" w:cs="Arial"/>
              </w:rPr>
            </w:pPr>
            <w:r w:rsidRPr="00F31041">
              <w:rPr>
                <w:rFonts w:ascii="Arial" w:hAnsi="Arial" w:cs="Arial"/>
              </w:rPr>
              <w:t>код по ОКЕИ</w:t>
            </w:r>
          </w:p>
        </w:tc>
        <w:tc>
          <w:tcPr>
            <w:tcW w:w="35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85A797" w14:textId="77777777" w:rsidR="00770FF9" w:rsidRPr="00F31041" w:rsidRDefault="00770FF9" w:rsidP="00770FF9">
            <w:pPr>
              <w:rPr>
                <w:rFonts w:ascii="Arial" w:hAnsi="Arial" w:cs="Arial"/>
              </w:rPr>
            </w:pPr>
          </w:p>
        </w:tc>
        <w:tc>
          <w:tcPr>
            <w:tcW w:w="406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7B1EB9" w14:textId="77777777" w:rsidR="00770FF9" w:rsidRPr="00F31041" w:rsidRDefault="00770FF9" w:rsidP="00770FF9">
            <w:pPr>
              <w:rPr>
                <w:rFonts w:ascii="Arial" w:hAnsi="Arial" w:cs="Arial"/>
              </w:rPr>
            </w:pPr>
          </w:p>
        </w:tc>
        <w:tc>
          <w:tcPr>
            <w:tcW w:w="406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569B5D" w14:textId="77777777" w:rsidR="00770FF9" w:rsidRPr="00F31041" w:rsidRDefault="00770FF9" w:rsidP="00770FF9">
            <w:pPr>
              <w:rPr>
                <w:rFonts w:ascii="Arial" w:hAnsi="Arial" w:cs="Arial"/>
              </w:rPr>
            </w:pPr>
          </w:p>
        </w:tc>
        <w:tc>
          <w:tcPr>
            <w:tcW w:w="37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9317DF" w14:textId="77777777" w:rsidR="00770FF9" w:rsidRPr="00F31041" w:rsidRDefault="00770FF9" w:rsidP="00770FF9">
            <w:pPr>
              <w:rPr>
                <w:rFonts w:ascii="Arial" w:hAnsi="Arial" w:cs="Arial"/>
              </w:rPr>
            </w:pPr>
          </w:p>
        </w:tc>
        <w:tc>
          <w:tcPr>
            <w:tcW w:w="406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07C518" w14:textId="77777777" w:rsidR="00770FF9" w:rsidRPr="00F31041" w:rsidRDefault="00770FF9" w:rsidP="00770FF9">
            <w:pPr>
              <w:rPr>
                <w:rFonts w:ascii="Arial" w:hAnsi="Arial" w:cs="Arial"/>
              </w:rPr>
            </w:pPr>
          </w:p>
        </w:tc>
        <w:tc>
          <w:tcPr>
            <w:tcW w:w="406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20DF97" w14:textId="77777777" w:rsidR="00770FF9" w:rsidRPr="00F31041" w:rsidRDefault="00770FF9" w:rsidP="00770FF9">
            <w:pPr>
              <w:rPr>
                <w:rFonts w:ascii="Arial" w:hAnsi="Arial" w:cs="Arial"/>
              </w:rPr>
            </w:pPr>
          </w:p>
        </w:tc>
      </w:tr>
      <w:tr w:rsidR="00770FF9" w:rsidRPr="00F31041" w14:paraId="4552E411" w14:textId="77777777" w:rsidTr="002D3121">
        <w:trPr>
          <w:trHeight w:val="276"/>
        </w:trPr>
        <w:tc>
          <w:tcPr>
            <w:tcW w:w="3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E0B5FC8" w14:textId="77777777" w:rsidR="00770FF9" w:rsidRPr="00F31041" w:rsidRDefault="00770FF9" w:rsidP="00770FF9">
            <w:pPr>
              <w:jc w:val="right"/>
              <w:rPr>
                <w:rFonts w:ascii="Arial" w:hAnsi="Arial" w:cs="Arial"/>
              </w:rPr>
            </w:pPr>
            <w:r w:rsidRPr="00F31041">
              <w:rPr>
                <w:rFonts w:ascii="Arial" w:hAnsi="Arial" w:cs="Arial"/>
              </w:rPr>
              <w:lastRenderedPageBreak/>
              <w:t>1</w:t>
            </w:r>
          </w:p>
        </w:tc>
        <w:tc>
          <w:tcPr>
            <w:tcW w:w="392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56663CE" w14:textId="77777777" w:rsidR="00770FF9" w:rsidRPr="00F31041" w:rsidRDefault="00770FF9" w:rsidP="00770FF9">
            <w:pPr>
              <w:jc w:val="right"/>
              <w:rPr>
                <w:rFonts w:ascii="Arial" w:hAnsi="Arial" w:cs="Arial"/>
              </w:rPr>
            </w:pPr>
            <w:r w:rsidRPr="00F31041">
              <w:rPr>
                <w:rFonts w:ascii="Arial" w:hAnsi="Arial" w:cs="Arial"/>
              </w:rPr>
              <w:t>2</w:t>
            </w:r>
          </w:p>
        </w:tc>
        <w:tc>
          <w:tcPr>
            <w:tcW w:w="328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40FC243" w14:textId="77777777" w:rsidR="00770FF9" w:rsidRPr="00F31041" w:rsidRDefault="00770FF9" w:rsidP="00770FF9">
            <w:pPr>
              <w:jc w:val="right"/>
              <w:rPr>
                <w:rFonts w:ascii="Arial" w:hAnsi="Arial" w:cs="Arial"/>
              </w:rPr>
            </w:pPr>
            <w:r w:rsidRPr="00F31041">
              <w:rPr>
                <w:rFonts w:ascii="Arial" w:hAnsi="Arial" w:cs="Arial"/>
              </w:rPr>
              <w:t>3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B9C3172" w14:textId="77777777" w:rsidR="00770FF9" w:rsidRPr="00F31041" w:rsidRDefault="00770FF9" w:rsidP="00770FF9">
            <w:pPr>
              <w:jc w:val="right"/>
              <w:rPr>
                <w:rFonts w:ascii="Arial" w:hAnsi="Arial" w:cs="Arial"/>
              </w:rPr>
            </w:pPr>
            <w:r w:rsidRPr="00F31041">
              <w:rPr>
                <w:rFonts w:ascii="Arial" w:hAnsi="Arial" w:cs="Arial"/>
              </w:rPr>
              <w:t>4</w:t>
            </w:r>
          </w:p>
        </w:tc>
        <w:tc>
          <w:tcPr>
            <w:tcW w:w="359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221C997" w14:textId="77777777" w:rsidR="00770FF9" w:rsidRPr="00F31041" w:rsidRDefault="00770FF9" w:rsidP="00770FF9">
            <w:pPr>
              <w:jc w:val="right"/>
              <w:rPr>
                <w:rFonts w:ascii="Arial" w:hAnsi="Arial" w:cs="Arial"/>
              </w:rPr>
            </w:pPr>
            <w:r w:rsidRPr="00F31041">
              <w:rPr>
                <w:rFonts w:ascii="Arial" w:hAnsi="Arial" w:cs="Arial"/>
              </w:rPr>
              <w:t>5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53F8457" w14:textId="77777777" w:rsidR="00770FF9" w:rsidRPr="00F31041" w:rsidRDefault="00770FF9" w:rsidP="00770FF9">
            <w:pPr>
              <w:jc w:val="right"/>
              <w:rPr>
                <w:rFonts w:ascii="Arial" w:hAnsi="Arial" w:cs="Arial"/>
              </w:rPr>
            </w:pPr>
            <w:r w:rsidRPr="00F31041">
              <w:rPr>
                <w:rFonts w:ascii="Arial" w:hAnsi="Arial" w:cs="Arial"/>
              </w:rPr>
              <w:t>6</w:t>
            </w:r>
          </w:p>
        </w:tc>
        <w:tc>
          <w:tcPr>
            <w:tcW w:w="33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0C4D952" w14:textId="77777777" w:rsidR="00770FF9" w:rsidRPr="00F31041" w:rsidRDefault="00770FF9" w:rsidP="00770FF9">
            <w:pPr>
              <w:jc w:val="right"/>
              <w:rPr>
                <w:rFonts w:ascii="Arial" w:hAnsi="Arial" w:cs="Arial"/>
              </w:rPr>
            </w:pPr>
            <w:r w:rsidRPr="00F31041">
              <w:rPr>
                <w:rFonts w:ascii="Arial" w:hAnsi="Arial" w:cs="Arial"/>
              </w:rPr>
              <w:t>7</w:t>
            </w:r>
          </w:p>
        </w:tc>
        <w:tc>
          <w:tcPr>
            <w:tcW w:w="22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AD1DEDB" w14:textId="77777777" w:rsidR="00770FF9" w:rsidRPr="00F31041" w:rsidRDefault="00770FF9" w:rsidP="00770FF9">
            <w:pPr>
              <w:jc w:val="right"/>
              <w:rPr>
                <w:rFonts w:ascii="Arial" w:hAnsi="Arial" w:cs="Arial"/>
              </w:rPr>
            </w:pPr>
            <w:r w:rsidRPr="00F31041">
              <w:rPr>
                <w:rFonts w:ascii="Arial" w:hAnsi="Arial" w:cs="Arial"/>
              </w:rPr>
              <w:t>8</w:t>
            </w:r>
          </w:p>
        </w:tc>
        <w:tc>
          <w:tcPr>
            <w:tcW w:w="357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05F36A6" w14:textId="77777777" w:rsidR="00770FF9" w:rsidRPr="00F31041" w:rsidRDefault="00770FF9" w:rsidP="00770FF9">
            <w:pPr>
              <w:jc w:val="right"/>
              <w:rPr>
                <w:rFonts w:ascii="Arial" w:hAnsi="Arial" w:cs="Arial"/>
              </w:rPr>
            </w:pPr>
            <w:r w:rsidRPr="00F31041">
              <w:rPr>
                <w:rFonts w:ascii="Arial" w:hAnsi="Arial" w:cs="Arial"/>
              </w:rPr>
              <w:t>9</w:t>
            </w:r>
          </w:p>
        </w:tc>
        <w:tc>
          <w:tcPr>
            <w:tcW w:w="406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FC055E5" w14:textId="77777777" w:rsidR="00770FF9" w:rsidRPr="00F31041" w:rsidRDefault="00770FF9" w:rsidP="00770FF9">
            <w:pPr>
              <w:jc w:val="right"/>
              <w:rPr>
                <w:rFonts w:ascii="Arial" w:hAnsi="Arial" w:cs="Arial"/>
              </w:rPr>
            </w:pPr>
            <w:r w:rsidRPr="00F31041">
              <w:rPr>
                <w:rFonts w:ascii="Arial" w:hAnsi="Arial" w:cs="Arial"/>
              </w:rPr>
              <w:t>10</w:t>
            </w:r>
          </w:p>
        </w:tc>
        <w:tc>
          <w:tcPr>
            <w:tcW w:w="406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0AC18FF" w14:textId="77777777" w:rsidR="00770FF9" w:rsidRPr="00F31041" w:rsidRDefault="00770FF9" w:rsidP="00770FF9">
            <w:pPr>
              <w:jc w:val="right"/>
              <w:rPr>
                <w:rFonts w:ascii="Arial" w:hAnsi="Arial" w:cs="Arial"/>
              </w:rPr>
            </w:pPr>
            <w:r w:rsidRPr="00F31041">
              <w:rPr>
                <w:rFonts w:ascii="Arial" w:hAnsi="Arial" w:cs="Arial"/>
              </w:rPr>
              <w:t>11</w:t>
            </w:r>
          </w:p>
        </w:tc>
        <w:tc>
          <w:tcPr>
            <w:tcW w:w="37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547AA35" w14:textId="77777777" w:rsidR="00770FF9" w:rsidRPr="00F31041" w:rsidRDefault="00770FF9" w:rsidP="00770FF9">
            <w:pPr>
              <w:jc w:val="right"/>
              <w:rPr>
                <w:rFonts w:ascii="Arial" w:hAnsi="Arial" w:cs="Arial"/>
              </w:rPr>
            </w:pPr>
            <w:r w:rsidRPr="00F31041">
              <w:rPr>
                <w:rFonts w:ascii="Arial" w:hAnsi="Arial" w:cs="Arial"/>
              </w:rPr>
              <w:t>12</w:t>
            </w:r>
          </w:p>
        </w:tc>
        <w:tc>
          <w:tcPr>
            <w:tcW w:w="406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959763E" w14:textId="77777777" w:rsidR="00770FF9" w:rsidRPr="00F31041" w:rsidRDefault="00770FF9" w:rsidP="00770FF9">
            <w:pPr>
              <w:jc w:val="right"/>
              <w:rPr>
                <w:rFonts w:ascii="Arial" w:hAnsi="Arial" w:cs="Arial"/>
              </w:rPr>
            </w:pPr>
            <w:r w:rsidRPr="00F31041">
              <w:rPr>
                <w:rFonts w:ascii="Arial" w:hAnsi="Arial" w:cs="Arial"/>
              </w:rPr>
              <w:t>13</w:t>
            </w:r>
          </w:p>
        </w:tc>
        <w:tc>
          <w:tcPr>
            <w:tcW w:w="406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819EAD5" w14:textId="77777777" w:rsidR="00770FF9" w:rsidRPr="00F31041" w:rsidRDefault="00770FF9" w:rsidP="00770FF9">
            <w:pPr>
              <w:jc w:val="right"/>
              <w:rPr>
                <w:rFonts w:ascii="Arial" w:hAnsi="Arial" w:cs="Arial"/>
              </w:rPr>
            </w:pPr>
            <w:r w:rsidRPr="00F31041">
              <w:rPr>
                <w:rFonts w:ascii="Arial" w:hAnsi="Arial" w:cs="Arial"/>
              </w:rPr>
              <w:t>14</w:t>
            </w:r>
          </w:p>
        </w:tc>
      </w:tr>
      <w:tr w:rsidR="00770FF9" w:rsidRPr="00F31041" w14:paraId="66F040A5" w14:textId="77777777" w:rsidTr="002D3121">
        <w:trPr>
          <w:trHeight w:val="264"/>
        </w:trPr>
        <w:tc>
          <w:tcPr>
            <w:tcW w:w="326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8042F3A" w14:textId="77777777" w:rsidR="00770FF9" w:rsidRPr="00F31041" w:rsidRDefault="00770FF9" w:rsidP="00770FF9">
            <w:pPr>
              <w:rPr>
                <w:rFonts w:ascii="Arial" w:hAnsi="Arial" w:cs="Arial"/>
              </w:rPr>
            </w:pPr>
            <w:r w:rsidRPr="00F31041">
              <w:rPr>
                <w:rFonts w:ascii="Arial" w:hAnsi="Arial" w:cs="Arial"/>
              </w:rPr>
              <w:t> </w:t>
            </w:r>
          </w:p>
        </w:tc>
        <w:tc>
          <w:tcPr>
            <w:tcW w:w="392" w:type="pct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3948FBF" w14:textId="77777777" w:rsidR="00770FF9" w:rsidRPr="00F31041" w:rsidRDefault="00770FF9" w:rsidP="00770FF9">
            <w:pPr>
              <w:rPr>
                <w:rFonts w:ascii="Arial" w:hAnsi="Arial" w:cs="Arial"/>
              </w:rPr>
            </w:pPr>
            <w:r w:rsidRPr="00F31041">
              <w:rPr>
                <w:rFonts w:ascii="Arial" w:hAnsi="Arial" w:cs="Arial"/>
              </w:rPr>
              <w:t> </w:t>
            </w:r>
          </w:p>
        </w:tc>
        <w:tc>
          <w:tcPr>
            <w:tcW w:w="328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5B7DC3" w14:textId="77777777" w:rsidR="00770FF9" w:rsidRPr="00F31041" w:rsidRDefault="00770FF9" w:rsidP="00770FF9">
            <w:pPr>
              <w:rPr>
                <w:rFonts w:ascii="Arial" w:hAnsi="Arial" w:cs="Arial"/>
              </w:rPr>
            </w:pPr>
          </w:p>
        </w:tc>
        <w:tc>
          <w:tcPr>
            <w:tcW w:w="3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F4608E" w14:textId="77777777" w:rsidR="00770FF9" w:rsidRPr="00F31041" w:rsidRDefault="00770FF9" w:rsidP="00770FF9">
            <w:pPr>
              <w:rPr>
                <w:rFonts w:ascii="Arial" w:hAnsi="Arial" w:cs="Arial"/>
              </w:rPr>
            </w:pPr>
          </w:p>
        </w:tc>
        <w:tc>
          <w:tcPr>
            <w:tcW w:w="359" w:type="pct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72902B3" w14:textId="77777777" w:rsidR="00770FF9" w:rsidRPr="00F31041" w:rsidRDefault="00770FF9" w:rsidP="00770FF9">
            <w:pPr>
              <w:rPr>
                <w:rFonts w:ascii="Arial" w:hAnsi="Arial" w:cs="Arial"/>
              </w:rPr>
            </w:pPr>
            <w:r w:rsidRPr="00F31041">
              <w:rPr>
                <w:rFonts w:ascii="Arial" w:hAnsi="Arial" w:cs="Arial"/>
              </w:rPr>
              <w:t> 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B596212" w14:textId="77777777" w:rsidR="00770FF9" w:rsidRPr="00F31041" w:rsidRDefault="00770FF9" w:rsidP="00770FF9">
            <w:pPr>
              <w:rPr>
                <w:rFonts w:ascii="Arial" w:hAnsi="Arial" w:cs="Arial"/>
              </w:rPr>
            </w:pPr>
            <w:r w:rsidRPr="00F31041">
              <w:rPr>
                <w:rFonts w:ascii="Arial" w:hAnsi="Arial" w:cs="Arial"/>
              </w:rPr>
              <w:t> </w:t>
            </w:r>
          </w:p>
        </w:tc>
        <w:tc>
          <w:tcPr>
            <w:tcW w:w="33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F142C9A" w14:textId="77777777" w:rsidR="00770FF9" w:rsidRPr="00F31041" w:rsidRDefault="00770FF9" w:rsidP="00770FF9">
            <w:pPr>
              <w:rPr>
                <w:rFonts w:ascii="Arial" w:hAnsi="Arial" w:cs="Arial"/>
              </w:rPr>
            </w:pPr>
            <w:r w:rsidRPr="00F31041">
              <w:rPr>
                <w:rFonts w:ascii="Arial" w:hAnsi="Arial" w:cs="Arial"/>
              </w:rPr>
              <w:t> </w:t>
            </w:r>
          </w:p>
        </w:tc>
        <w:tc>
          <w:tcPr>
            <w:tcW w:w="224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13FFBE2E" w14:textId="77777777" w:rsidR="00770FF9" w:rsidRPr="00F31041" w:rsidRDefault="00770FF9" w:rsidP="00770FF9">
            <w:pPr>
              <w:rPr>
                <w:rFonts w:ascii="Arial" w:hAnsi="Arial" w:cs="Arial"/>
              </w:rPr>
            </w:pPr>
            <w:r w:rsidRPr="00F31041">
              <w:rPr>
                <w:rFonts w:ascii="Arial" w:hAnsi="Arial" w:cs="Arial"/>
              </w:rPr>
              <w:t> </w:t>
            </w:r>
          </w:p>
        </w:tc>
        <w:tc>
          <w:tcPr>
            <w:tcW w:w="357" w:type="pc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52FA0F5" w14:textId="77777777" w:rsidR="00770FF9" w:rsidRPr="00F31041" w:rsidRDefault="00770FF9" w:rsidP="00770FF9">
            <w:pPr>
              <w:rPr>
                <w:rFonts w:ascii="Arial" w:hAnsi="Arial" w:cs="Arial"/>
              </w:rPr>
            </w:pPr>
            <w:r w:rsidRPr="00F31041">
              <w:rPr>
                <w:rFonts w:ascii="Arial" w:hAnsi="Arial" w:cs="Arial"/>
              </w:rPr>
              <w:t> </w:t>
            </w:r>
          </w:p>
        </w:tc>
        <w:tc>
          <w:tcPr>
            <w:tcW w:w="406" w:type="pct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F3EC454" w14:textId="77777777" w:rsidR="00770FF9" w:rsidRPr="00F31041" w:rsidRDefault="00770FF9" w:rsidP="00770FF9">
            <w:pPr>
              <w:rPr>
                <w:rFonts w:ascii="Arial" w:hAnsi="Arial" w:cs="Arial"/>
              </w:rPr>
            </w:pPr>
            <w:r w:rsidRPr="00F31041">
              <w:rPr>
                <w:rFonts w:ascii="Arial" w:hAnsi="Arial" w:cs="Arial"/>
              </w:rPr>
              <w:t> </w:t>
            </w:r>
          </w:p>
        </w:tc>
        <w:tc>
          <w:tcPr>
            <w:tcW w:w="406" w:type="pct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5FE7E84" w14:textId="77777777" w:rsidR="00770FF9" w:rsidRPr="00F31041" w:rsidRDefault="00770FF9" w:rsidP="00770FF9">
            <w:pPr>
              <w:rPr>
                <w:rFonts w:ascii="Arial" w:hAnsi="Arial" w:cs="Arial"/>
              </w:rPr>
            </w:pPr>
            <w:r w:rsidRPr="00F31041">
              <w:rPr>
                <w:rFonts w:ascii="Arial" w:hAnsi="Arial" w:cs="Arial"/>
              </w:rPr>
              <w:t> </w:t>
            </w:r>
          </w:p>
        </w:tc>
        <w:tc>
          <w:tcPr>
            <w:tcW w:w="374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F486A0A" w14:textId="77777777" w:rsidR="00770FF9" w:rsidRPr="00F31041" w:rsidRDefault="00770FF9" w:rsidP="00770FF9">
            <w:pPr>
              <w:rPr>
                <w:rFonts w:ascii="Arial" w:hAnsi="Arial" w:cs="Arial"/>
              </w:rPr>
            </w:pPr>
            <w:r w:rsidRPr="00F31041">
              <w:rPr>
                <w:rFonts w:ascii="Arial" w:hAnsi="Arial" w:cs="Arial"/>
              </w:rPr>
              <w:t> </w:t>
            </w:r>
          </w:p>
        </w:tc>
        <w:tc>
          <w:tcPr>
            <w:tcW w:w="406" w:type="pct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818E48A" w14:textId="77777777" w:rsidR="00770FF9" w:rsidRPr="00F31041" w:rsidRDefault="00770FF9" w:rsidP="00770FF9">
            <w:pPr>
              <w:rPr>
                <w:rFonts w:ascii="Arial" w:hAnsi="Arial" w:cs="Arial"/>
              </w:rPr>
            </w:pPr>
            <w:r w:rsidRPr="00F31041">
              <w:rPr>
                <w:rFonts w:ascii="Arial" w:hAnsi="Arial" w:cs="Arial"/>
              </w:rPr>
              <w:t> </w:t>
            </w:r>
          </w:p>
        </w:tc>
        <w:tc>
          <w:tcPr>
            <w:tcW w:w="406" w:type="pct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5E0452FB" w14:textId="77777777" w:rsidR="00770FF9" w:rsidRPr="00F31041" w:rsidRDefault="00770FF9" w:rsidP="00770FF9">
            <w:pPr>
              <w:rPr>
                <w:rFonts w:ascii="Arial" w:hAnsi="Arial" w:cs="Arial"/>
              </w:rPr>
            </w:pPr>
            <w:r w:rsidRPr="00F31041">
              <w:rPr>
                <w:rFonts w:ascii="Arial" w:hAnsi="Arial" w:cs="Arial"/>
              </w:rPr>
              <w:t> </w:t>
            </w:r>
          </w:p>
        </w:tc>
      </w:tr>
      <w:tr w:rsidR="00770FF9" w:rsidRPr="00F31041" w14:paraId="2D90A5AD" w14:textId="77777777" w:rsidTr="002D3121">
        <w:trPr>
          <w:trHeight w:val="264"/>
        </w:trPr>
        <w:tc>
          <w:tcPr>
            <w:tcW w:w="32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ECF580" w14:textId="77777777" w:rsidR="00770FF9" w:rsidRPr="00F31041" w:rsidRDefault="00770FF9" w:rsidP="00770FF9">
            <w:pPr>
              <w:rPr>
                <w:rFonts w:ascii="Arial" w:hAnsi="Arial" w:cs="Arial"/>
              </w:rPr>
            </w:pPr>
          </w:p>
        </w:tc>
        <w:tc>
          <w:tcPr>
            <w:tcW w:w="392" w:type="pct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92F723" w14:textId="77777777" w:rsidR="00770FF9" w:rsidRPr="00F31041" w:rsidRDefault="00770FF9" w:rsidP="00770FF9">
            <w:pPr>
              <w:rPr>
                <w:rFonts w:ascii="Arial" w:hAnsi="Arial" w:cs="Arial"/>
              </w:rPr>
            </w:pPr>
          </w:p>
        </w:tc>
        <w:tc>
          <w:tcPr>
            <w:tcW w:w="328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1F9FB4" w14:textId="77777777" w:rsidR="00770FF9" w:rsidRPr="00F31041" w:rsidRDefault="00770FF9" w:rsidP="00770FF9">
            <w:pPr>
              <w:rPr>
                <w:rFonts w:ascii="Arial" w:hAnsi="Arial" w:cs="Arial"/>
              </w:rPr>
            </w:pPr>
          </w:p>
        </w:tc>
        <w:tc>
          <w:tcPr>
            <w:tcW w:w="3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3E99C0" w14:textId="77777777" w:rsidR="00770FF9" w:rsidRPr="00F31041" w:rsidRDefault="00770FF9" w:rsidP="00770FF9">
            <w:pPr>
              <w:rPr>
                <w:rFonts w:ascii="Arial" w:hAnsi="Arial" w:cs="Arial"/>
              </w:rPr>
            </w:pPr>
          </w:p>
        </w:tc>
        <w:tc>
          <w:tcPr>
            <w:tcW w:w="359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9D5807" w14:textId="77777777" w:rsidR="00770FF9" w:rsidRPr="00F31041" w:rsidRDefault="00770FF9" w:rsidP="00770FF9">
            <w:pPr>
              <w:rPr>
                <w:rFonts w:ascii="Arial" w:hAnsi="Arial" w:cs="Arial"/>
              </w:rPr>
            </w:pP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A46F95C" w14:textId="77777777" w:rsidR="00770FF9" w:rsidRPr="00F31041" w:rsidRDefault="00770FF9" w:rsidP="00770FF9">
            <w:pPr>
              <w:rPr>
                <w:rFonts w:ascii="Arial" w:hAnsi="Arial" w:cs="Arial"/>
              </w:rPr>
            </w:pPr>
            <w:r w:rsidRPr="00F31041">
              <w:rPr>
                <w:rFonts w:ascii="Arial" w:hAnsi="Arial" w:cs="Arial"/>
              </w:rPr>
              <w:t> </w:t>
            </w:r>
          </w:p>
        </w:tc>
        <w:tc>
          <w:tcPr>
            <w:tcW w:w="33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FD8F8B8" w14:textId="77777777" w:rsidR="00770FF9" w:rsidRPr="00F31041" w:rsidRDefault="00770FF9" w:rsidP="00770FF9">
            <w:pPr>
              <w:rPr>
                <w:rFonts w:ascii="Arial" w:hAnsi="Arial" w:cs="Arial"/>
              </w:rPr>
            </w:pPr>
            <w:r w:rsidRPr="00F31041">
              <w:rPr>
                <w:rFonts w:ascii="Arial" w:hAnsi="Arial" w:cs="Arial"/>
              </w:rPr>
              <w:t> </w:t>
            </w:r>
          </w:p>
        </w:tc>
        <w:tc>
          <w:tcPr>
            <w:tcW w:w="224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31CA6A76" w14:textId="77777777" w:rsidR="00770FF9" w:rsidRPr="00F31041" w:rsidRDefault="00770FF9" w:rsidP="00770FF9">
            <w:pPr>
              <w:rPr>
                <w:rFonts w:ascii="Arial" w:hAnsi="Arial" w:cs="Arial"/>
              </w:rPr>
            </w:pPr>
            <w:r w:rsidRPr="00F31041">
              <w:rPr>
                <w:rFonts w:ascii="Arial" w:hAnsi="Arial" w:cs="Arial"/>
              </w:rPr>
              <w:t> </w:t>
            </w:r>
          </w:p>
        </w:tc>
        <w:tc>
          <w:tcPr>
            <w:tcW w:w="357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D62EC83" w14:textId="77777777" w:rsidR="00770FF9" w:rsidRPr="00F31041" w:rsidRDefault="00770FF9" w:rsidP="00770FF9">
            <w:pPr>
              <w:rPr>
                <w:rFonts w:ascii="Arial" w:hAnsi="Arial" w:cs="Arial"/>
              </w:rPr>
            </w:pPr>
            <w:r w:rsidRPr="00F31041">
              <w:rPr>
                <w:rFonts w:ascii="Arial" w:hAnsi="Arial" w:cs="Arial"/>
              </w:rPr>
              <w:t> </w:t>
            </w:r>
          </w:p>
        </w:tc>
        <w:tc>
          <w:tcPr>
            <w:tcW w:w="40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718278C" w14:textId="77777777" w:rsidR="00770FF9" w:rsidRPr="00F31041" w:rsidRDefault="00770FF9" w:rsidP="00770FF9">
            <w:pPr>
              <w:rPr>
                <w:rFonts w:ascii="Arial" w:hAnsi="Arial" w:cs="Arial"/>
              </w:rPr>
            </w:pPr>
            <w:r w:rsidRPr="00F31041">
              <w:rPr>
                <w:rFonts w:ascii="Arial" w:hAnsi="Arial" w:cs="Arial"/>
              </w:rPr>
              <w:t> </w:t>
            </w:r>
          </w:p>
        </w:tc>
        <w:tc>
          <w:tcPr>
            <w:tcW w:w="40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4B1E40E" w14:textId="77777777" w:rsidR="00770FF9" w:rsidRPr="00F31041" w:rsidRDefault="00770FF9" w:rsidP="00770FF9">
            <w:pPr>
              <w:rPr>
                <w:rFonts w:ascii="Arial" w:hAnsi="Arial" w:cs="Arial"/>
              </w:rPr>
            </w:pPr>
            <w:r w:rsidRPr="00F31041">
              <w:rPr>
                <w:rFonts w:ascii="Arial" w:hAnsi="Arial" w:cs="Arial"/>
              </w:rPr>
              <w:t> </w:t>
            </w:r>
          </w:p>
        </w:tc>
        <w:tc>
          <w:tcPr>
            <w:tcW w:w="3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786976D" w14:textId="77777777" w:rsidR="00770FF9" w:rsidRPr="00F31041" w:rsidRDefault="00770FF9" w:rsidP="00770FF9">
            <w:pPr>
              <w:rPr>
                <w:rFonts w:ascii="Arial" w:hAnsi="Arial" w:cs="Arial"/>
              </w:rPr>
            </w:pPr>
            <w:r w:rsidRPr="00F31041">
              <w:rPr>
                <w:rFonts w:ascii="Arial" w:hAnsi="Arial" w:cs="Arial"/>
              </w:rPr>
              <w:t> </w:t>
            </w:r>
          </w:p>
        </w:tc>
        <w:tc>
          <w:tcPr>
            <w:tcW w:w="40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16BD5C3" w14:textId="77777777" w:rsidR="00770FF9" w:rsidRPr="00F31041" w:rsidRDefault="00770FF9" w:rsidP="00770FF9">
            <w:pPr>
              <w:rPr>
                <w:rFonts w:ascii="Arial" w:hAnsi="Arial" w:cs="Arial"/>
              </w:rPr>
            </w:pPr>
            <w:r w:rsidRPr="00F31041">
              <w:rPr>
                <w:rFonts w:ascii="Arial" w:hAnsi="Arial" w:cs="Arial"/>
              </w:rPr>
              <w:t> </w:t>
            </w:r>
          </w:p>
        </w:tc>
        <w:tc>
          <w:tcPr>
            <w:tcW w:w="406" w:type="pct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30F47747" w14:textId="77777777" w:rsidR="00770FF9" w:rsidRPr="00F31041" w:rsidRDefault="00770FF9" w:rsidP="00770FF9">
            <w:pPr>
              <w:rPr>
                <w:rFonts w:ascii="Arial" w:hAnsi="Arial" w:cs="Arial"/>
              </w:rPr>
            </w:pPr>
            <w:r w:rsidRPr="00F31041">
              <w:rPr>
                <w:rFonts w:ascii="Arial" w:hAnsi="Arial" w:cs="Arial"/>
              </w:rPr>
              <w:t> </w:t>
            </w:r>
          </w:p>
        </w:tc>
      </w:tr>
      <w:tr w:rsidR="00770FF9" w:rsidRPr="00F31041" w14:paraId="3DEBE676" w14:textId="77777777" w:rsidTr="002D3121">
        <w:trPr>
          <w:trHeight w:val="264"/>
        </w:trPr>
        <w:tc>
          <w:tcPr>
            <w:tcW w:w="32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30B13F" w14:textId="77777777" w:rsidR="00770FF9" w:rsidRPr="00F31041" w:rsidRDefault="00770FF9" w:rsidP="00770FF9">
            <w:pPr>
              <w:rPr>
                <w:rFonts w:ascii="Arial" w:hAnsi="Arial" w:cs="Arial"/>
              </w:rPr>
            </w:pPr>
          </w:p>
        </w:tc>
        <w:tc>
          <w:tcPr>
            <w:tcW w:w="392" w:type="pct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0C77BB" w14:textId="77777777" w:rsidR="00770FF9" w:rsidRPr="00F31041" w:rsidRDefault="00770FF9" w:rsidP="00770FF9">
            <w:pPr>
              <w:rPr>
                <w:rFonts w:ascii="Arial" w:hAnsi="Arial" w:cs="Arial"/>
              </w:rPr>
            </w:pPr>
          </w:p>
        </w:tc>
        <w:tc>
          <w:tcPr>
            <w:tcW w:w="328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A2377" w14:textId="77777777" w:rsidR="00770FF9" w:rsidRPr="00F31041" w:rsidRDefault="00770FF9" w:rsidP="00770FF9">
            <w:pPr>
              <w:rPr>
                <w:rFonts w:ascii="Arial" w:hAnsi="Arial" w:cs="Arial"/>
              </w:rPr>
            </w:pPr>
          </w:p>
        </w:tc>
        <w:tc>
          <w:tcPr>
            <w:tcW w:w="3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0F609A" w14:textId="77777777" w:rsidR="00770FF9" w:rsidRPr="00F31041" w:rsidRDefault="00770FF9" w:rsidP="00770FF9">
            <w:pPr>
              <w:rPr>
                <w:rFonts w:ascii="Arial" w:hAnsi="Arial" w:cs="Arial"/>
              </w:rPr>
            </w:pPr>
          </w:p>
        </w:tc>
        <w:tc>
          <w:tcPr>
            <w:tcW w:w="359" w:type="pct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6F9BBA6" w14:textId="77777777" w:rsidR="00770FF9" w:rsidRPr="00F31041" w:rsidRDefault="00770FF9" w:rsidP="00770FF9">
            <w:pPr>
              <w:rPr>
                <w:rFonts w:ascii="Arial" w:hAnsi="Arial" w:cs="Arial"/>
              </w:rPr>
            </w:pPr>
            <w:r w:rsidRPr="00F31041">
              <w:rPr>
                <w:rFonts w:ascii="Arial" w:hAnsi="Arial" w:cs="Arial"/>
              </w:rPr>
              <w:t> 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5A0C8FE" w14:textId="77777777" w:rsidR="00770FF9" w:rsidRPr="00F31041" w:rsidRDefault="00770FF9" w:rsidP="00770FF9">
            <w:pPr>
              <w:rPr>
                <w:rFonts w:ascii="Arial" w:hAnsi="Arial" w:cs="Arial"/>
              </w:rPr>
            </w:pPr>
            <w:r w:rsidRPr="00F31041">
              <w:rPr>
                <w:rFonts w:ascii="Arial" w:hAnsi="Arial" w:cs="Arial"/>
              </w:rPr>
              <w:t> </w:t>
            </w:r>
          </w:p>
        </w:tc>
        <w:tc>
          <w:tcPr>
            <w:tcW w:w="33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44B6B26" w14:textId="77777777" w:rsidR="00770FF9" w:rsidRPr="00F31041" w:rsidRDefault="00770FF9" w:rsidP="00770FF9">
            <w:pPr>
              <w:rPr>
                <w:rFonts w:ascii="Arial" w:hAnsi="Arial" w:cs="Arial"/>
              </w:rPr>
            </w:pPr>
            <w:r w:rsidRPr="00F31041">
              <w:rPr>
                <w:rFonts w:ascii="Arial" w:hAnsi="Arial" w:cs="Arial"/>
              </w:rPr>
              <w:t> </w:t>
            </w:r>
          </w:p>
        </w:tc>
        <w:tc>
          <w:tcPr>
            <w:tcW w:w="224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6C5A7774" w14:textId="77777777" w:rsidR="00770FF9" w:rsidRPr="00F31041" w:rsidRDefault="00770FF9" w:rsidP="00770FF9">
            <w:pPr>
              <w:rPr>
                <w:rFonts w:ascii="Arial" w:hAnsi="Arial" w:cs="Arial"/>
              </w:rPr>
            </w:pPr>
            <w:r w:rsidRPr="00F31041">
              <w:rPr>
                <w:rFonts w:ascii="Arial" w:hAnsi="Arial" w:cs="Arial"/>
              </w:rPr>
              <w:t> </w:t>
            </w:r>
          </w:p>
        </w:tc>
        <w:tc>
          <w:tcPr>
            <w:tcW w:w="357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5A5977F" w14:textId="77777777" w:rsidR="00770FF9" w:rsidRPr="00F31041" w:rsidRDefault="00770FF9" w:rsidP="00770FF9">
            <w:pPr>
              <w:rPr>
                <w:rFonts w:ascii="Arial" w:hAnsi="Arial" w:cs="Arial"/>
              </w:rPr>
            </w:pPr>
            <w:r w:rsidRPr="00F31041">
              <w:rPr>
                <w:rFonts w:ascii="Arial" w:hAnsi="Arial" w:cs="Arial"/>
              </w:rPr>
              <w:t> </w:t>
            </w:r>
          </w:p>
        </w:tc>
        <w:tc>
          <w:tcPr>
            <w:tcW w:w="40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CB1D4CE" w14:textId="77777777" w:rsidR="00770FF9" w:rsidRPr="00F31041" w:rsidRDefault="00770FF9" w:rsidP="00770FF9">
            <w:pPr>
              <w:rPr>
                <w:rFonts w:ascii="Arial" w:hAnsi="Arial" w:cs="Arial"/>
              </w:rPr>
            </w:pPr>
            <w:r w:rsidRPr="00F31041">
              <w:rPr>
                <w:rFonts w:ascii="Arial" w:hAnsi="Arial" w:cs="Arial"/>
              </w:rPr>
              <w:t> </w:t>
            </w:r>
          </w:p>
        </w:tc>
        <w:tc>
          <w:tcPr>
            <w:tcW w:w="40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D3DAB5D" w14:textId="77777777" w:rsidR="00770FF9" w:rsidRPr="00F31041" w:rsidRDefault="00770FF9" w:rsidP="00770FF9">
            <w:pPr>
              <w:rPr>
                <w:rFonts w:ascii="Arial" w:hAnsi="Arial" w:cs="Arial"/>
              </w:rPr>
            </w:pPr>
            <w:r w:rsidRPr="00F31041">
              <w:rPr>
                <w:rFonts w:ascii="Arial" w:hAnsi="Arial" w:cs="Arial"/>
              </w:rPr>
              <w:t> </w:t>
            </w:r>
          </w:p>
        </w:tc>
        <w:tc>
          <w:tcPr>
            <w:tcW w:w="3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1E40864" w14:textId="77777777" w:rsidR="00770FF9" w:rsidRPr="00F31041" w:rsidRDefault="00770FF9" w:rsidP="00770FF9">
            <w:pPr>
              <w:rPr>
                <w:rFonts w:ascii="Arial" w:hAnsi="Arial" w:cs="Arial"/>
              </w:rPr>
            </w:pPr>
            <w:r w:rsidRPr="00F31041">
              <w:rPr>
                <w:rFonts w:ascii="Arial" w:hAnsi="Arial" w:cs="Arial"/>
              </w:rPr>
              <w:t> </w:t>
            </w:r>
          </w:p>
        </w:tc>
        <w:tc>
          <w:tcPr>
            <w:tcW w:w="40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422DD09" w14:textId="77777777" w:rsidR="00770FF9" w:rsidRPr="00F31041" w:rsidRDefault="00770FF9" w:rsidP="00770FF9">
            <w:pPr>
              <w:rPr>
                <w:rFonts w:ascii="Arial" w:hAnsi="Arial" w:cs="Arial"/>
              </w:rPr>
            </w:pPr>
            <w:r w:rsidRPr="00F31041">
              <w:rPr>
                <w:rFonts w:ascii="Arial" w:hAnsi="Arial" w:cs="Arial"/>
              </w:rPr>
              <w:t> </w:t>
            </w:r>
          </w:p>
        </w:tc>
        <w:tc>
          <w:tcPr>
            <w:tcW w:w="406" w:type="pct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58869416" w14:textId="77777777" w:rsidR="00770FF9" w:rsidRPr="00F31041" w:rsidRDefault="00770FF9" w:rsidP="00770FF9">
            <w:pPr>
              <w:rPr>
                <w:rFonts w:ascii="Arial" w:hAnsi="Arial" w:cs="Arial"/>
              </w:rPr>
            </w:pPr>
            <w:r w:rsidRPr="00F31041">
              <w:rPr>
                <w:rFonts w:ascii="Arial" w:hAnsi="Arial" w:cs="Arial"/>
              </w:rPr>
              <w:t> </w:t>
            </w:r>
          </w:p>
        </w:tc>
      </w:tr>
      <w:tr w:rsidR="00770FF9" w:rsidRPr="00F31041" w14:paraId="673E9D13" w14:textId="77777777" w:rsidTr="002D3121">
        <w:trPr>
          <w:trHeight w:val="264"/>
        </w:trPr>
        <w:tc>
          <w:tcPr>
            <w:tcW w:w="32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F507DF" w14:textId="77777777" w:rsidR="00770FF9" w:rsidRPr="00F31041" w:rsidRDefault="00770FF9" w:rsidP="00770FF9">
            <w:pPr>
              <w:rPr>
                <w:rFonts w:ascii="Arial" w:hAnsi="Arial" w:cs="Arial"/>
              </w:rPr>
            </w:pPr>
          </w:p>
        </w:tc>
        <w:tc>
          <w:tcPr>
            <w:tcW w:w="392" w:type="pct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3BC908" w14:textId="77777777" w:rsidR="00770FF9" w:rsidRPr="00F31041" w:rsidRDefault="00770FF9" w:rsidP="00770FF9">
            <w:pPr>
              <w:rPr>
                <w:rFonts w:ascii="Arial" w:hAnsi="Arial" w:cs="Arial"/>
              </w:rPr>
            </w:pPr>
          </w:p>
        </w:tc>
        <w:tc>
          <w:tcPr>
            <w:tcW w:w="328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9C1BA2" w14:textId="77777777" w:rsidR="00770FF9" w:rsidRPr="00F31041" w:rsidRDefault="00770FF9" w:rsidP="00770FF9">
            <w:pPr>
              <w:rPr>
                <w:rFonts w:ascii="Arial" w:hAnsi="Arial" w:cs="Arial"/>
              </w:rPr>
            </w:pPr>
          </w:p>
        </w:tc>
        <w:tc>
          <w:tcPr>
            <w:tcW w:w="3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DD0CFE" w14:textId="77777777" w:rsidR="00770FF9" w:rsidRPr="00F31041" w:rsidRDefault="00770FF9" w:rsidP="00770FF9">
            <w:pPr>
              <w:rPr>
                <w:rFonts w:ascii="Arial" w:hAnsi="Arial" w:cs="Arial"/>
              </w:rPr>
            </w:pPr>
          </w:p>
        </w:tc>
        <w:tc>
          <w:tcPr>
            <w:tcW w:w="359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48188F" w14:textId="77777777" w:rsidR="00770FF9" w:rsidRPr="00F31041" w:rsidRDefault="00770FF9" w:rsidP="00770FF9">
            <w:pPr>
              <w:rPr>
                <w:rFonts w:ascii="Arial" w:hAnsi="Arial" w:cs="Arial"/>
              </w:rPr>
            </w:pP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AE2E6D5" w14:textId="77777777" w:rsidR="00770FF9" w:rsidRPr="00F31041" w:rsidRDefault="00770FF9" w:rsidP="00770FF9">
            <w:pPr>
              <w:rPr>
                <w:rFonts w:ascii="Arial" w:hAnsi="Arial" w:cs="Arial"/>
              </w:rPr>
            </w:pPr>
            <w:r w:rsidRPr="00F31041">
              <w:rPr>
                <w:rFonts w:ascii="Arial" w:hAnsi="Arial" w:cs="Arial"/>
              </w:rPr>
              <w:t> </w:t>
            </w:r>
          </w:p>
        </w:tc>
        <w:tc>
          <w:tcPr>
            <w:tcW w:w="33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DBE851E" w14:textId="77777777" w:rsidR="00770FF9" w:rsidRPr="00F31041" w:rsidRDefault="00770FF9" w:rsidP="00770FF9">
            <w:pPr>
              <w:rPr>
                <w:rFonts w:ascii="Arial" w:hAnsi="Arial" w:cs="Arial"/>
              </w:rPr>
            </w:pPr>
            <w:r w:rsidRPr="00F31041">
              <w:rPr>
                <w:rFonts w:ascii="Arial" w:hAnsi="Arial" w:cs="Arial"/>
              </w:rPr>
              <w:t> </w:t>
            </w:r>
          </w:p>
        </w:tc>
        <w:tc>
          <w:tcPr>
            <w:tcW w:w="224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4105C6F6" w14:textId="77777777" w:rsidR="00770FF9" w:rsidRPr="00F31041" w:rsidRDefault="00770FF9" w:rsidP="00770FF9">
            <w:pPr>
              <w:rPr>
                <w:rFonts w:ascii="Arial" w:hAnsi="Arial" w:cs="Arial"/>
              </w:rPr>
            </w:pPr>
            <w:r w:rsidRPr="00F31041">
              <w:rPr>
                <w:rFonts w:ascii="Arial" w:hAnsi="Arial" w:cs="Arial"/>
              </w:rPr>
              <w:t> </w:t>
            </w:r>
          </w:p>
        </w:tc>
        <w:tc>
          <w:tcPr>
            <w:tcW w:w="357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5AE96F9" w14:textId="77777777" w:rsidR="00770FF9" w:rsidRPr="00F31041" w:rsidRDefault="00770FF9" w:rsidP="00770FF9">
            <w:pPr>
              <w:rPr>
                <w:rFonts w:ascii="Arial" w:hAnsi="Arial" w:cs="Arial"/>
              </w:rPr>
            </w:pPr>
            <w:r w:rsidRPr="00F31041">
              <w:rPr>
                <w:rFonts w:ascii="Arial" w:hAnsi="Arial" w:cs="Arial"/>
              </w:rPr>
              <w:t> </w:t>
            </w:r>
          </w:p>
        </w:tc>
        <w:tc>
          <w:tcPr>
            <w:tcW w:w="40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5E28C7F" w14:textId="77777777" w:rsidR="00770FF9" w:rsidRPr="00F31041" w:rsidRDefault="00770FF9" w:rsidP="00770FF9">
            <w:pPr>
              <w:rPr>
                <w:rFonts w:ascii="Arial" w:hAnsi="Arial" w:cs="Arial"/>
              </w:rPr>
            </w:pPr>
            <w:r w:rsidRPr="00F31041">
              <w:rPr>
                <w:rFonts w:ascii="Arial" w:hAnsi="Arial" w:cs="Arial"/>
              </w:rPr>
              <w:t> </w:t>
            </w:r>
          </w:p>
        </w:tc>
        <w:tc>
          <w:tcPr>
            <w:tcW w:w="40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F34CD43" w14:textId="77777777" w:rsidR="00770FF9" w:rsidRPr="00F31041" w:rsidRDefault="00770FF9" w:rsidP="00770FF9">
            <w:pPr>
              <w:rPr>
                <w:rFonts w:ascii="Arial" w:hAnsi="Arial" w:cs="Arial"/>
              </w:rPr>
            </w:pPr>
            <w:r w:rsidRPr="00F31041">
              <w:rPr>
                <w:rFonts w:ascii="Arial" w:hAnsi="Arial" w:cs="Arial"/>
              </w:rPr>
              <w:t> </w:t>
            </w:r>
          </w:p>
        </w:tc>
        <w:tc>
          <w:tcPr>
            <w:tcW w:w="3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7B3571C" w14:textId="77777777" w:rsidR="00770FF9" w:rsidRPr="00F31041" w:rsidRDefault="00770FF9" w:rsidP="00770FF9">
            <w:pPr>
              <w:rPr>
                <w:rFonts w:ascii="Arial" w:hAnsi="Arial" w:cs="Arial"/>
              </w:rPr>
            </w:pPr>
            <w:r w:rsidRPr="00F31041">
              <w:rPr>
                <w:rFonts w:ascii="Arial" w:hAnsi="Arial" w:cs="Arial"/>
              </w:rPr>
              <w:t> </w:t>
            </w:r>
          </w:p>
        </w:tc>
        <w:tc>
          <w:tcPr>
            <w:tcW w:w="40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621A9DB" w14:textId="77777777" w:rsidR="00770FF9" w:rsidRPr="00F31041" w:rsidRDefault="00770FF9" w:rsidP="00770FF9">
            <w:pPr>
              <w:rPr>
                <w:rFonts w:ascii="Arial" w:hAnsi="Arial" w:cs="Arial"/>
              </w:rPr>
            </w:pPr>
            <w:r w:rsidRPr="00F31041">
              <w:rPr>
                <w:rFonts w:ascii="Arial" w:hAnsi="Arial" w:cs="Arial"/>
              </w:rPr>
              <w:t> </w:t>
            </w:r>
          </w:p>
        </w:tc>
        <w:tc>
          <w:tcPr>
            <w:tcW w:w="406" w:type="pct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347E2AD9" w14:textId="77777777" w:rsidR="00770FF9" w:rsidRPr="00F31041" w:rsidRDefault="00770FF9" w:rsidP="00770FF9">
            <w:pPr>
              <w:rPr>
                <w:rFonts w:ascii="Arial" w:hAnsi="Arial" w:cs="Arial"/>
              </w:rPr>
            </w:pPr>
            <w:r w:rsidRPr="00F31041">
              <w:rPr>
                <w:rFonts w:ascii="Arial" w:hAnsi="Arial" w:cs="Arial"/>
              </w:rPr>
              <w:t> </w:t>
            </w:r>
          </w:p>
        </w:tc>
      </w:tr>
    </w:tbl>
    <w:p w14:paraId="6E11920D" w14:textId="77777777" w:rsidR="006C206B" w:rsidRPr="00F31041" w:rsidRDefault="006C206B" w:rsidP="00770FF9">
      <w:pPr>
        <w:spacing w:after="160" w:line="259" w:lineRule="auto"/>
        <w:rPr>
          <w:rFonts w:ascii="Arial" w:eastAsia="Calibri" w:hAnsi="Arial" w:cs="Arial"/>
          <w:lang w:eastAsia="en-US"/>
        </w:rPr>
        <w:sectPr w:rsidR="006C206B" w:rsidRPr="00F31041" w:rsidSect="008F4921">
          <w:pgSz w:w="16838" w:h="11906" w:orient="landscape"/>
          <w:pgMar w:top="1134" w:right="1134" w:bottom="709" w:left="1134" w:header="709" w:footer="709" w:gutter="0"/>
          <w:pgNumType w:start="1"/>
          <w:cols w:space="708"/>
          <w:titlePg/>
          <w:docGrid w:linePitch="360"/>
        </w:sect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1035"/>
        <w:gridCol w:w="1237"/>
        <w:gridCol w:w="1163"/>
        <w:gridCol w:w="1236"/>
        <w:gridCol w:w="1009"/>
        <w:gridCol w:w="1236"/>
        <w:gridCol w:w="1236"/>
        <w:gridCol w:w="1236"/>
        <w:gridCol w:w="1236"/>
        <w:gridCol w:w="1236"/>
        <w:gridCol w:w="1163"/>
        <w:gridCol w:w="1163"/>
        <w:gridCol w:w="600"/>
      </w:tblGrid>
      <w:tr w:rsidR="00770FF9" w:rsidRPr="00F31041" w14:paraId="525FDA4D" w14:textId="77777777" w:rsidTr="006C206B">
        <w:trPr>
          <w:trHeight w:val="1056"/>
        </w:trPr>
        <w:tc>
          <w:tcPr>
            <w:tcW w:w="3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1BFD52C" w14:textId="77777777" w:rsidR="00770FF9" w:rsidRPr="00F31041" w:rsidRDefault="00770FF9" w:rsidP="00770FF9">
            <w:pPr>
              <w:rPr>
                <w:rFonts w:ascii="Arial" w:hAnsi="Arial" w:cs="Arial"/>
              </w:rPr>
            </w:pPr>
          </w:p>
        </w:tc>
        <w:tc>
          <w:tcPr>
            <w:tcW w:w="3253" w:type="pct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761B53B" w14:textId="77777777" w:rsidR="00770FF9" w:rsidRPr="00F31041" w:rsidRDefault="00770FF9" w:rsidP="00770FF9">
            <w:pPr>
              <w:jc w:val="center"/>
              <w:rPr>
                <w:rFonts w:ascii="Arial" w:hAnsi="Arial" w:cs="Arial"/>
              </w:rPr>
            </w:pPr>
            <w:r w:rsidRPr="00F31041">
              <w:rPr>
                <w:rFonts w:ascii="Arial" w:hAnsi="Arial" w:cs="Arial"/>
              </w:rPr>
              <w:t>III. Сведения о плановых показателях, характеризующих объем и качество оказания муниципальной услуги в социальной сфере (муниципальных услуг в социальной сфере, составляющих укрупненную муниципальную услугу), на "     "              20      г.</w:t>
            </w:r>
          </w:p>
        </w:tc>
        <w:tc>
          <w:tcPr>
            <w:tcW w:w="4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A724D68" w14:textId="77777777" w:rsidR="00770FF9" w:rsidRPr="00F31041" w:rsidRDefault="00770FF9" w:rsidP="00770FF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E1078BB" w14:textId="77777777" w:rsidR="00770FF9" w:rsidRPr="00F31041" w:rsidRDefault="00770FF9" w:rsidP="00770FF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8F471A2" w14:textId="77777777" w:rsidR="00770FF9" w:rsidRPr="00F31041" w:rsidRDefault="00770FF9" w:rsidP="00770FF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4B80334" w14:textId="77777777" w:rsidR="00770FF9" w:rsidRPr="00F31041" w:rsidRDefault="00770FF9" w:rsidP="00770FF9">
            <w:pPr>
              <w:jc w:val="center"/>
              <w:rPr>
                <w:rFonts w:ascii="Arial" w:hAnsi="Arial" w:cs="Arial"/>
              </w:rPr>
            </w:pPr>
          </w:p>
        </w:tc>
      </w:tr>
      <w:tr w:rsidR="00770FF9" w:rsidRPr="00F31041" w14:paraId="2F18ABD9" w14:textId="77777777" w:rsidTr="006C206B">
        <w:trPr>
          <w:trHeight w:val="252"/>
        </w:trPr>
        <w:tc>
          <w:tcPr>
            <w:tcW w:w="3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24691EA" w14:textId="77777777" w:rsidR="00770FF9" w:rsidRPr="00F31041" w:rsidRDefault="00770FF9" w:rsidP="00770FF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858A4F6" w14:textId="77777777" w:rsidR="00770FF9" w:rsidRPr="00F31041" w:rsidRDefault="00770FF9" w:rsidP="00770FF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BBD3ADF" w14:textId="77777777" w:rsidR="00770FF9" w:rsidRPr="00F31041" w:rsidRDefault="00770FF9" w:rsidP="00770FF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5885E1E" w14:textId="77777777" w:rsidR="00770FF9" w:rsidRPr="00F31041" w:rsidRDefault="00770FF9" w:rsidP="00770FF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B8F8E52" w14:textId="77777777" w:rsidR="00770FF9" w:rsidRPr="00F31041" w:rsidRDefault="00770FF9" w:rsidP="00770FF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D53CF6E" w14:textId="77777777" w:rsidR="00770FF9" w:rsidRPr="00F31041" w:rsidRDefault="00770FF9" w:rsidP="00770FF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349A1AE" w14:textId="77777777" w:rsidR="00770FF9" w:rsidRPr="00F31041" w:rsidRDefault="00770FF9" w:rsidP="00770FF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ACC4749" w14:textId="77777777" w:rsidR="00770FF9" w:rsidRPr="00F31041" w:rsidRDefault="00770FF9" w:rsidP="00770FF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9D78267" w14:textId="77777777" w:rsidR="00770FF9" w:rsidRPr="00F31041" w:rsidRDefault="00770FF9" w:rsidP="00770FF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BB27CD0" w14:textId="77777777" w:rsidR="00770FF9" w:rsidRPr="00F31041" w:rsidRDefault="00770FF9" w:rsidP="00770FF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96B17C5" w14:textId="77777777" w:rsidR="00770FF9" w:rsidRPr="00F31041" w:rsidRDefault="00770FF9" w:rsidP="00770FF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C7BC319" w14:textId="77777777" w:rsidR="00770FF9" w:rsidRPr="00F31041" w:rsidRDefault="00770FF9" w:rsidP="00770FF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2F86A74" w14:textId="77777777" w:rsidR="00770FF9" w:rsidRPr="00F31041" w:rsidRDefault="00770FF9" w:rsidP="00770FF9">
            <w:pPr>
              <w:jc w:val="center"/>
              <w:rPr>
                <w:rFonts w:ascii="Arial" w:hAnsi="Arial" w:cs="Arial"/>
              </w:rPr>
            </w:pPr>
          </w:p>
        </w:tc>
      </w:tr>
      <w:tr w:rsidR="00770FF9" w:rsidRPr="00F31041" w14:paraId="120E5B00" w14:textId="77777777" w:rsidTr="006C206B">
        <w:trPr>
          <w:trHeight w:val="264"/>
        </w:trPr>
        <w:tc>
          <w:tcPr>
            <w:tcW w:w="3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0857727" w14:textId="77777777" w:rsidR="00770FF9" w:rsidRPr="00F31041" w:rsidRDefault="00770FF9" w:rsidP="00770FF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B38EC67" w14:textId="77777777" w:rsidR="00770FF9" w:rsidRPr="00F31041" w:rsidRDefault="00770FF9" w:rsidP="00770FF9">
            <w:pPr>
              <w:rPr>
                <w:rFonts w:ascii="Arial" w:hAnsi="Arial" w:cs="Arial"/>
              </w:rPr>
            </w:pPr>
          </w:p>
        </w:tc>
        <w:tc>
          <w:tcPr>
            <w:tcW w:w="2413" w:type="pct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1D2386F" w14:textId="77777777" w:rsidR="00770FF9" w:rsidRPr="00F31041" w:rsidRDefault="00770FF9" w:rsidP="00770FF9">
            <w:pPr>
              <w:jc w:val="center"/>
              <w:rPr>
                <w:rFonts w:ascii="Arial" w:hAnsi="Arial" w:cs="Arial"/>
              </w:rPr>
            </w:pPr>
            <w:r w:rsidRPr="00F31041">
              <w:rPr>
                <w:rFonts w:ascii="Arial" w:hAnsi="Arial" w:cs="Arial"/>
              </w:rPr>
              <w:t>Наименование укрупненной муниципальной услуги</w:t>
            </w:r>
          </w:p>
        </w:tc>
        <w:tc>
          <w:tcPr>
            <w:tcW w:w="4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8CBCE79" w14:textId="77777777" w:rsidR="00770FF9" w:rsidRPr="00F31041" w:rsidRDefault="00770FF9" w:rsidP="00770FF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DBCAAC3" w14:textId="77777777" w:rsidR="00770FF9" w:rsidRPr="00F31041" w:rsidRDefault="00770FF9" w:rsidP="00770FF9">
            <w:pPr>
              <w:rPr>
                <w:rFonts w:ascii="Arial" w:hAnsi="Arial" w:cs="Arial"/>
              </w:rPr>
            </w:pPr>
          </w:p>
        </w:tc>
        <w:tc>
          <w:tcPr>
            <w:tcW w:w="3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9EFB42A" w14:textId="77777777" w:rsidR="00770FF9" w:rsidRPr="00F31041" w:rsidRDefault="00770FF9" w:rsidP="00770FF9">
            <w:pPr>
              <w:rPr>
                <w:rFonts w:ascii="Arial" w:hAnsi="Arial" w:cs="Arial"/>
              </w:rPr>
            </w:pPr>
          </w:p>
        </w:tc>
        <w:tc>
          <w:tcPr>
            <w:tcW w:w="3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BDF6103" w14:textId="77777777" w:rsidR="00770FF9" w:rsidRPr="00F31041" w:rsidRDefault="00770FF9" w:rsidP="00770FF9">
            <w:pPr>
              <w:rPr>
                <w:rFonts w:ascii="Arial" w:hAnsi="Arial" w:cs="Arial"/>
              </w:rPr>
            </w:pPr>
          </w:p>
        </w:tc>
        <w:tc>
          <w:tcPr>
            <w:tcW w:w="2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3997AF1" w14:textId="77777777" w:rsidR="00770FF9" w:rsidRPr="00F31041" w:rsidRDefault="00770FF9" w:rsidP="00770FF9">
            <w:pPr>
              <w:rPr>
                <w:rFonts w:ascii="Arial" w:hAnsi="Arial" w:cs="Arial"/>
              </w:rPr>
            </w:pPr>
          </w:p>
        </w:tc>
      </w:tr>
      <w:tr w:rsidR="00770FF9" w:rsidRPr="00F31041" w14:paraId="34C69A54" w14:textId="77777777" w:rsidTr="006C206B">
        <w:trPr>
          <w:trHeight w:val="264"/>
        </w:trPr>
        <w:tc>
          <w:tcPr>
            <w:tcW w:w="3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BC5D49C" w14:textId="77777777" w:rsidR="00770FF9" w:rsidRPr="00F31041" w:rsidRDefault="00770FF9" w:rsidP="00770FF9">
            <w:pPr>
              <w:rPr>
                <w:rFonts w:ascii="Arial" w:hAnsi="Arial" w:cs="Arial"/>
              </w:rPr>
            </w:pPr>
          </w:p>
        </w:tc>
        <w:tc>
          <w:tcPr>
            <w:tcW w:w="4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F7A34B1" w14:textId="77777777" w:rsidR="00770FF9" w:rsidRPr="00F31041" w:rsidRDefault="00770FF9" w:rsidP="00770FF9">
            <w:pPr>
              <w:rPr>
                <w:rFonts w:ascii="Arial" w:hAnsi="Arial" w:cs="Arial"/>
              </w:rPr>
            </w:pPr>
          </w:p>
        </w:tc>
        <w:tc>
          <w:tcPr>
            <w:tcW w:w="3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E446A35" w14:textId="77777777" w:rsidR="00770FF9" w:rsidRPr="00F31041" w:rsidRDefault="00770FF9" w:rsidP="00770FF9">
            <w:pPr>
              <w:rPr>
                <w:rFonts w:ascii="Arial" w:hAnsi="Arial" w:cs="Arial"/>
              </w:rPr>
            </w:pPr>
          </w:p>
        </w:tc>
        <w:tc>
          <w:tcPr>
            <w:tcW w:w="4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1AB2920" w14:textId="77777777" w:rsidR="00770FF9" w:rsidRPr="00F31041" w:rsidRDefault="00770FF9" w:rsidP="00770FF9">
            <w:pPr>
              <w:rPr>
                <w:rFonts w:ascii="Arial" w:hAnsi="Arial" w:cs="Arial"/>
              </w:rPr>
            </w:pPr>
          </w:p>
        </w:tc>
        <w:tc>
          <w:tcPr>
            <w:tcW w:w="3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E55A177" w14:textId="77777777" w:rsidR="00770FF9" w:rsidRPr="00F31041" w:rsidRDefault="00770FF9" w:rsidP="00770FF9">
            <w:pPr>
              <w:rPr>
                <w:rFonts w:ascii="Arial" w:hAnsi="Arial" w:cs="Arial"/>
              </w:rPr>
            </w:pPr>
          </w:p>
        </w:tc>
        <w:tc>
          <w:tcPr>
            <w:tcW w:w="4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6204159" w14:textId="77777777" w:rsidR="00770FF9" w:rsidRPr="00F31041" w:rsidRDefault="00770FF9" w:rsidP="00770FF9">
            <w:pPr>
              <w:rPr>
                <w:rFonts w:ascii="Arial" w:hAnsi="Arial" w:cs="Arial"/>
              </w:rPr>
            </w:pPr>
          </w:p>
        </w:tc>
        <w:tc>
          <w:tcPr>
            <w:tcW w:w="4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E77DB7B" w14:textId="77777777" w:rsidR="00770FF9" w:rsidRPr="00F31041" w:rsidRDefault="00770FF9" w:rsidP="00770FF9">
            <w:pPr>
              <w:rPr>
                <w:rFonts w:ascii="Arial" w:hAnsi="Arial" w:cs="Arial"/>
              </w:rPr>
            </w:pPr>
          </w:p>
        </w:tc>
        <w:tc>
          <w:tcPr>
            <w:tcW w:w="4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72BE9F5" w14:textId="77777777" w:rsidR="00770FF9" w:rsidRPr="00F31041" w:rsidRDefault="00770FF9" w:rsidP="00770FF9">
            <w:pPr>
              <w:rPr>
                <w:rFonts w:ascii="Arial" w:hAnsi="Arial" w:cs="Arial"/>
              </w:rPr>
            </w:pPr>
          </w:p>
        </w:tc>
        <w:tc>
          <w:tcPr>
            <w:tcW w:w="4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ABB218A" w14:textId="77777777" w:rsidR="00770FF9" w:rsidRPr="00F31041" w:rsidRDefault="00770FF9" w:rsidP="00770FF9">
            <w:pPr>
              <w:rPr>
                <w:rFonts w:ascii="Arial" w:hAnsi="Arial" w:cs="Arial"/>
              </w:rPr>
            </w:pPr>
          </w:p>
        </w:tc>
        <w:tc>
          <w:tcPr>
            <w:tcW w:w="4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8027430" w14:textId="77777777" w:rsidR="00770FF9" w:rsidRPr="00F31041" w:rsidRDefault="00770FF9" w:rsidP="00770FF9">
            <w:pPr>
              <w:rPr>
                <w:rFonts w:ascii="Arial" w:hAnsi="Arial" w:cs="Arial"/>
              </w:rPr>
            </w:pPr>
          </w:p>
        </w:tc>
        <w:tc>
          <w:tcPr>
            <w:tcW w:w="3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1303319" w14:textId="77777777" w:rsidR="00770FF9" w:rsidRPr="00F31041" w:rsidRDefault="00770FF9" w:rsidP="00770FF9">
            <w:pPr>
              <w:rPr>
                <w:rFonts w:ascii="Arial" w:hAnsi="Arial" w:cs="Arial"/>
              </w:rPr>
            </w:pPr>
          </w:p>
        </w:tc>
        <w:tc>
          <w:tcPr>
            <w:tcW w:w="3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12521DE" w14:textId="77777777" w:rsidR="00770FF9" w:rsidRPr="00F31041" w:rsidRDefault="00770FF9" w:rsidP="00770FF9">
            <w:pPr>
              <w:rPr>
                <w:rFonts w:ascii="Arial" w:hAnsi="Arial" w:cs="Arial"/>
              </w:rPr>
            </w:pPr>
          </w:p>
        </w:tc>
        <w:tc>
          <w:tcPr>
            <w:tcW w:w="2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8912F0B" w14:textId="77777777" w:rsidR="00770FF9" w:rsidRPr="00F31041" w:rsidRDefault="00770FF9" w:rsidP="00770FF9">
            <w:pPr>
              <w:rPr>
                <w:rFonts w:ascii="Arial" w:hAnsi="Arial" w:cs="Arial"/>
              </w:rPr>
            </w:pPr>
          </w:p>
        </w:tc>
      </w:tr>
      <w:tr w:rsidR="00770FF9" w:rsidRPr="00F31041" w14:paraId="60176099" w14:textId="77777777" w:rsidTr="006C206B">
        <w:trPr>
          <w:trHeight w:val="1188"/>
        </w:trPr>
        <w:tc>
          <w:tcPr>
            <w:tcW w:w="157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1B607B" w14:textId="77777777" w:rsidR="00770FF9" w:rsidRPr="00F31041" w:rsidRDefault="00770FF9" w:rsidP="00770FF9">
            <w:pPr>
              <w:jc w:val="center"/>
              <w:rPr>
                <w:rFonts w:ascii="Arial" w:hAnsi="Arial" w:cs="Arial"/>
              </w:rPr>
            </w:pPr>
            <w:r w:rsidRPr="00F31041">
              <w:rPr>
                <w:rFonts w:ascii="Arial" w:hAnsi="Arial" w:cs="Arial"/>
              </w:rPr>
              <w:t>Исполнитель муниципальной услуги</w:t>
            </w:r>
          </w:p>
        </w:tc>
        <w:tc>
          <w:tcPr>
            <w:tcW w:w="35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5131F7" w14:textId="77777777" w:rsidR="00770FF9" w:rsidRPr="00F31041" w:rsidRDefault="00770FF9" w:rsidP="00770FF9">
            <w:pPr>
              <w:jc w:val="center"/>
              <w:rPr>
                <w:rFonts w:ascii="Arial" w:hAnsi="Arial" w:cs="Arial"/>
              </w:rPr>
            </w:pPr>
            <w:r w:rsidRPr="00F31041">
              <w:rPr>
                <w:rFonts w:ascii="Arial" w:hAnsi="Arial" w:cs="Arial"/>
              </w:rPr>
              <w:t>Уникальный номер реестровой записи</w:t>
            </w:r>
          </w:p>
        </w:tc>
        <w:tc>
          <w:tcPr>
            <w:tcW w:w="42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F69E0E" w14:textId="77777777" w:rsidR="00770FF9" w:rsidRPr="00F31041" w:rsidRDefault="00770FF9" w:rsidP="00770FF9">
            <w:pPr>
              <w:jc w:val="center"/>
              <w:rPr>
                <w:rFonts w:ascii="Arial" w:hAnsi="Arial" w:cs="Arial"/>
              </w:rPr>
            </w:pPr>
            <w:r w:rsidRPr="00F31041">
              <w:rPr>
                <w:rFonts w:ascii="Arial" w:hAnsi="Arial" w:cs="Arial"/>
              </w:rPr>
              <w:t>Наименование муниципальной услуги</w:t>
            </w:r>
          </w:p>
        </w:tc>
        <w:tc>
          <w:tcPr>
            <w:tcW w:w="42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1A6A50" w14:textId="77777777" w:rsidR="00770FF9" w:rsidRPr="00F31041" w:rsidRDefault="00770FF9" w:rsidP="00770FF9">
            <w:pPr>
              <w:jc w:val="center"/>
              <w:rPr>
                <w:rFonts w:ascii="Arial" w:hAnsi="Arial" w:cs="Arial"/>
              </w:rPr>
            </w:pPr>
            <w:r w:rsidRPr="00F31041">
              <w:rPr>
                <w:rFonts w:ascii="Arial" w:hAnsi="Arial" w:cs="Arial"/>
              </w:rPr>
              <w:t>Условия (формы) оказания муниципальной услуги</w:t>
            </w:r>
          </w:p>
        </w:tc>
        <w:tc>
          <w:tcPr>
            <w:tcW w:w="42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6D2FC3" w14:textId="77777777" w:rsidR="00770FF9" w:rsidRPr="00F31041" w:rsidRDefault="00770FF9" w:rsidP="00770FF9">
            <w:pPr>
              <w:jc w:val="center"/>
              <w:rPr>
                <w:rFonts w:ascii="Arial" w:hAnsi="Arial" w:cs="Arial"/>
              </w:rPr>
            </w:pPr>
            <w:r w:rsidRPr="00F31041">
              <w:rPr>
                <w:rFonts w:ascii="Arial" w:hAnsi="Arial" w:cs="Arial"/>
              </w:rPr>
              <w:t>Категории потребителей муниципальной услуги</w:t>
            </w:r>
          </w:p>
        </w:tc>
        <w:tc>
          <w:tcPr>
            <w:tcW w:w="42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CE4E98" w14:textId="77777777" w:rsidR="00770FF9" w:rsidRPr="00F31041" w:rsidRDefault="00770FF9" w:rsidP="00770FF9">
            <w:pPr>
              <w:jc w:val="center"/>
              <w:rPr>
                <w:rFonts w:ascii="Arial" w:hAnsi="Arial" w:cs="Arial"/>
              </w:rPr>
            </w:pPr>
            <w:r w:rsidRPr="00F31041">
              <w:rPr>
                <w:rFonts w:ascii="Arial" w:hAnsi="Arial" w:cs="Arial"/>
              </w:rPr>
              <w:t>Год определения исполнителей муниципальной услуги</w:t>
            </w:r>
          </w:p>
        </w:tc>
        <w:tc>
          <w:tcPr>
            <w:tcW w:w="42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A9CF58" w14:textId="77777777" w:rsidR="00770FF9" w:rsidRPr="00F31041" w:rsidRDefault="00770FF9" w:rsidP="00770FF9">
            <w:pPr>
              <w:jc w:val="center"/>
              <w:rPr>
                <w:rFonts w:ascii="Arial" w:hAnsi="Arial" w:cs="Arial"/>
              </w:rPr>
            </w:pPr>
            <w:r w:rsidRPr="00F31041">
              <w:rPr>
                <w:rFonts w:ascii="Arial" w:hAnsi="Arial" w:cs="Arial"/>
              </w:rPr>
              <w:t>Место оказания муниципальной услуги</w:t>
            </w:r>
          </w:p>
        </w:tc>
        <w:tc>
          <w:tcPr>
            <w:tcW w:w="979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8450AA" w14:textId="77777777" w:rsidR="00770FF9" w:rsidRPr="00F31041" w:rsidRDefault="00770FF9" w:rsidP="00770FF9">
            <w:pPr>
              <w:jc w:val="center"/>
              <w:rPr>
                <w:rFonts w:ascii="Arial" w:hAnsi="Arial" w:cs="Arial"/>
              </w:rPr>
            </w:pPr>
            <w:r w:rsidRPr="00F31041">
              <w:rPr>
                <w:rFonts w:ascii="Arial" w:hAnsi="Arial" w:cs="Arial"/>
              </w:rPr>
              <w:t xml:space="preserve">Показатель, характеризующий качество оказания муниципальной услуги  </w:t>
            </w:r>
          </w:p>
        </w:tc>
      </w:tr>
      <w:tr w:rsidR="00770FF9" w:rsidRPr="00F31041" w14:paraId="6D7DF237" w14:textId="77777777" w:rsidTr="006C206B">
        <w:trPr>
          <w:trHeight w:val="1320"/>
        </w:trPr>
        <w:tc>
          <w:tcPr>
            <w:tcW w:w="34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E1BB6C" w14:textId="77777777" w:rsidR="00770FF9" w:rsidRPr="00F31041" w:rsidRDefault="00770FF9" w:rsidP="00770FF9">
            <w:pPr>
              <w:jc w:val="center"/>
              <w:rPr>
                <w:rFonts w:ascii="Arial" w:hAnsi="Arial" w:cs="Arial"/>
              </w:rPr>
            </w:pPr>
            <w:r w:rsidRPr="00F31041">
              <w:rPr>
                <w:rFonts w:ascii="Arial" w:hAnsi="Arial" w:cs="Arial"/>
              </w:rPr>
              <w:t>уникальный код организации по Сводному реестру</w:t>
            </w:r>
          </w:p>
        </w:tc>
        <w:tc>
          <w:tcPr>
            <w:tcW w:w="42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E02961" w14:textId="77777777" w:rsidR="00770FF9" w:rsidRPr="00F31041" w:rsidRDefault="00770FF9" w:rsidP="00770FF9">
            <w:pPr>
              <w:jc w:val="center"/>
              <w:rPr>
                <w:rFonts w:ascii="Arial" w:hAnsi="Arial" w:cs="Arial"/>
              </w:rPr>
            </w:pPr>
            <w:r w:rsidRPr="00F31041">
              <w:rPr>
                <w:rFonts w:ascii="Arial" w:hAnsi="Arial" w:cs="Arial"/>
              </w:rPr>
              <w:t xml:space="preserve">наименование </w:t>
            </w:r>
            <w:proofErr w:type="spellStart"/>
            <w:r w:rsidRPr="00F31041">
              <w:rPr>
                <w:rFonts w:ascii="Arial" w:hAnsi="Arial" w:cs="Arial"/>
              </w:rPr>
              <w:t>испонителя</w:t>
            </w:r>
            <w:proofErr w:type="spellEnd"/>
            <w:r w:rsidRPr="00F31041">
              <w:rPr>
                <w:rFonts w:ascii="Arial" w:hAnsi="Arial" w:cs="Arial"/>
              </w:rPr>
              <w:t xml:space="preserve"> муниципальной услуги</w:t>
            </w:r>
          </w:p>
        </w:tc>
        <w:tc>
          <w:tcPr>
            <w:tcW w:w="80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A02D8E" w14:textId="77777777" w:rsidR="00770FF9" w:rsidRPr="00F31041" w:rsidRDefault="00770FF9" w:rsidP="00770FF9">
            <w:pPr>
              <w:jc w:val="center"/>
              <w:rPr>
                <w:rFonts w:ascii="Arial" w:hAnsi="Arial" w:cs="Arial"/>
              </w:rPr>
            </w:pPr>
            <w:r w:rsidRPr="00F31041">
              <w:rPr>
                <w:rFonts w:ascii="Arial" w:hAnsi="Arial" w:cs="Arial"/>
              </w:rPr>
              <w:t>организационно-правовая форма</w:t>
            </w:r>
          </w:p>
        </w:tc>
        <w:tc>
          <w:tcPr>
            <w:tcW w:w="35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0066B9" w14:textId="77777777" w:rsidR="00770FF9" w:rsidRPr="00F31041" w:rsidRDefault="00770FF9" w:rsidP="00770FF9">
            <w:pPr>
              <w:rPr>
                <w:rFonts w:ascii="Arial" w:hAnsi="Arial" w:cs="Arial"/>
              </w:rPr>
            </w:pPr>
          </w:p>
        </w:tc>
        <w:tc>
          <w:tcPr>
            <w:tcW w:w="42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717B49" w14:textId="77777777" w:rsidR="00770FF9" w:rsidRPr="00F31041" w:rsidRDefault="00770FF9" w:rsidP="00770FF9">
            <w:pPr>
              <w:rPr>
                <w:rFonts w:ascii="Arial" w:hAnsi="Arial" w:cs="Arial"/>
              </w:rPr>
            </w:pPr>
          </w:p>
        </w:tc>
        <w:tc>
          <w:tcPr>
            <w:tcW w:w="42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935C37" w14:textId="77777777" w:rsidR="00770FF9" w:rsidRPr="00F31041" w:rsidRDefault="00770FF9" w:rsidP="00770FF9">
            <w:pPr>
              <w:rPr>
                <w:rFonts w:ascii="Arial" w:hAnsi="Arial" w:cs="Arial"/>
              </w:rPr>
            </w:pPr>
          </w:p>
        </w:tc>
        <w:tc>
          <w:tcPr>
            <w:tcW w:w="42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456268" w14:textId="77777777" w:rsidR="00770FF9" w:rsidRPr="00F31041" w:rsidRDefault="00770FF9" w:rsidP="00770FF9">
            <w:pPr>
              <w:rPr>
                <w:rFonts w:ascii="Arial" w:hAnsi="Arial" w:cs="Arial"/>
              </w:rPr>
            </w:pPr>
          </w:p>
        </w:tc>
        <w:tc>
          <w:tcPr>
            <w:tcW w:w="42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DCDAA4" w14:textId="77777777" w:rsidR="00770FF9" w:rsidRPr="00F31041" w:rsidRDefault="00770FF9" w:rsidP="00770FF9">
            <w:pPr>
              <w:rPr>
                <w:rFonts w:ascii="Arial" w:hAnsi="Arial" w:cs="Arial"/>
              </w:rPr>
            </w:pPr>
          </w:p>
        </w:tc>
        <w:tc>
          <w:tcPr>
            <w:tcW w:w="42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BCA705" w14:textId="77777777" w:rsidR="00770FF9" w:rsidRPr="00F31041" w:rsidRDefault="00770FF9" w:rsidP="00770FF9">
            <w:pPr>
              <w:rPr>
                <w:rFonts w:ascii="Arial" w:hAnsi="Arial" w:cs="Arial"/>
              </w:rPr>
            </w:pPr>
          </w:p>
        </w:tc>
        <w:tc>
          <w:tcPr>
            <w:tcW w:w="38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606075" w14:textId="77777777" w:rsidR="00770FF9" w:rsidRPr="00F31041" w:rsidRDefault="00770FF9" w:rsidP="00770FF9">
            <w:pPr>
              <w:jc w:val="center"/>
              <w:rPr>
                <w:rFonts w:ascii="Arial" w:hAnsi="Arial" w:cs="Arial"/>
              </w:rPr>
            </w:pPr>
            <w:r w:rsidRPr="00F31041">
              <w:rPr>
                <w:rFonts w:ascii="Arial" w:hAnsi="Arial" w:cs="Arial"/>
              </w:rPr>
              <w:t>наименование показателя</w:t>
            </w:r>
          </w:p>
        </w:tc>
        <w:tc>
          <w:tcPr>
            <w:tcW w:w="595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6122BA" w14:textId="77777777" w:rsidR="00770FF9" w:rsidRPr="00F31041" w:rsidRDefault="00770FF9" w:rsidP="00770FF9">
            <w:pPr>
              <w:jc w:val="center"/>
              <w:rPr>
                <w:rFonts w:ascii="Arial" w:hAnsi="Arial" w:cs="Arial"/>
              </w:rPr>
            </w:pPr>
            <w:r w:rsidRPr="00F31041">
              <w:rPr>
                <w:rFonts w:ascii="Arial" w:hAnsi="Arial" w:cs="Arial"/>
              </w:rPr>
              <w:t>единица измерения</w:t>
            </w:r>
          </w:p>
        </w:tc>
      </w:tr>
      <w:tr w:rsidR="00770FF9" w:rsidRPr="00F31041" w14:paraId="687BD9C8" w14:textId="77777777" w:rsidTr="006C206B">
        <w:trPr>
          <w:trHeight w:val="1392"/>
        </w:trPr>
        <w:tc>
          <w:tcPr>
            <w:tcW w:w="34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C20E1C" w14:textId="77777777" w:rsidR="00770FF9" w:rsidRPr="00F31041" w:rsidRDefault="00770FF9" w:rsidP="00770FF9">
            <w:pPr>
              <w:rPr>
                <w:rFonts w:ascii="Arial" w:hAnsi="Arial" w:cs="Arial"/>
              </w:rPr>
            </w:pPr>
          </w:p>
        </w:tc>
        <w:tc>
          <w:tcPr>
            <w:tcW w:w="42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A411D4" w14:textId="77777777" w:rsidR="00770FF9" w:rsidRPr="00F31041" w:rsidRDefault="00770FF9" w:rsidP="00770FF9">
            <w:pPr>
              <w:rPr>
                <w:rFonts w:ascii="Arial" w:hAnsi="Arial" w:cs="Arial"/>
              </w:rPr>
            </w:pPr>
          </w:p>
        </w:tc>
        <w:tc>
          <w:tcPr>
            <w:tcW w:w="3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4CBAB3" w14:textId="77777777" w:rsidR="00770FF9" w:rsidRPr="00F31041" w:rsidRDefault="00770FF9" w:rsidP="00770FF9">
            <w:pPr>
              <w:jc w:val="center"/>
              <w:rPr>
                <w:rFonts w:ascii="Arial" w:hAnsi="Arial" w:cs="Arial"/>
              </w:rPr>
            </w:pPr>
            <w:proofErr w:type="spellStart"/>
            <w:r w:rsidRPr="00F31041">
              <w:rPr>
                <w:rFonts w:ascii="Arial" w:hAnsi="Arial" w:cs="Arial"/>
              </w:rPr>
              <w:t>наименвоание</w:t>
            </w:r>
            <w:proofErr w:type="spellEnd"/>
          </w:p>
        </w:tc>
        <w:tc>
          <w:tcPr>
            <w:tcW w:w="4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A31FD9" w14:textId="77777777" w:rsidR="00770FF9" w:rsidRPr="00F31041" w:rsidRDefault="00770FF9" w:rsidP="00770FF9">
            <w:pPr>
              <w:jc w:val="center"/>
              <w:rPr>
                <w:rFonts w:ascii="Arial" w:hAnsi="Arial" w:cs="Arial"/>
              </w:rPr>
            </w:pPr>
            <w:r w:rsidRPr="00F31041">
              <w:rPr>
                <w:rFonts w:ascii="Arial" w:hAnsi="Arial" w:cs="Arial"/>
              </w:rPr>
              <w:t>код по ОКОПФ</w:t>
            </w:r>
          </w:p>
        </w:tc>
        <w:tc>
          <w:tcPr>
            <w:tcW w:w="35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0991DC" w14:textId="77777777" w:rsidR="00770FF9" w:rsidRPr="00F31041" w:rsidRDefault="00770FF9" w:rsidP="00770FF9">
            <w:pPr>
              <w:rPr>
                <w:rFonts w:ascii="Arial" w:hAnsi="Arial" w:cs="Arial"/>
              </w:rPr>
            </w:pPr>
          </w:p>
        </w:tc>
        <w:tc>
          <w:tcPr>
            <w:tcW w:w="42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2D9072" w14:textId="77777777" w:rsidR="00770FF9" w:rsidRPr="00F31041" w:rsidRDefault="00770FF9" w:rsidP="00770FF9">
            <w:pPr>
              <w:rPr>
                <w:rFonts w:ascii="Arial" w:hAnsi="Arial" w:cs="Arial"/>
              </w:rPr>
            </w:pPr>
          </w:p>
        </w:tc>
        <w:tc>
          <w:tcPr>
            <w:tcW w:w="42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0B31FE" w14:textId="77777777" w:rsidR="00770FF9" w:rsidRPr="00F31041" w:rsidRDefault="00770FF9" w:rsidP="00770FF9">
            <w:pPr>
              <w:rPr>
                <w:rFonts w:ascii="Arial" w:hAnsi="Arial" w:cs="Arial"/>
              </w:rPr>
            </w:pPr>
          </w:p>
        </w:tc>
        <w:tc>
          <w:tcPr>
            <w:tcW w:w="42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89A92C" w14:textId="77777777" w:rsidR="00770FF9" w:rsidRPr="00F31041" w:rsidRDefault="00770FF9" w:rsidP="00770FF9">
            <w:pPr>
              <w:rPr>
                <w:rFonts w:ascii="Arial" w:hAnsi="Arial" w:cs="Arial"/>
              </w:rPr>
            </w:pPr>
          </w:p>
        </w:tc>
        <w:tc>
          <w:tcPr>
            <w:tcW w:w="42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2BFD44" w14:textId="77777777" w:rsidR="00770FF9" w:rsidRPr="00F31041" w:rsidRDefault="00770FF9" w:rsidP="00770FF9">
            <w:pPr>
              <w:rPr>
                <w:rFonts w:ascii="Arial" w:hAnsi="Arial" w:cs="Arial"/>
              </w:rPr>
            </w:pPr>
          </w:p>
        </w:tc>
        <w:tc>
          <w:tcPr>
            <w:tcW w:w="42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9FCBFB" w14:textId="77777777" w:rsidR="00770FF9" w:rsidRPr="00F31041" w:rsidRDefault="00770FF9" w:rsidP="00770FF9">
            <w:pPr>
              <w:rPr>
                <w:rFonts w:ascii="Arial" w:hAnsi="Arial" w:cs="Arial"/>
              </w:rPr>
            </w:pPr>
          </w:p>
        </w:tc>
        <w:tc>
          <w:tcPr>
            <w:tcW w:w="38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613175" w14:textId="77777777" w:rsidR="00770FF9" w:rsidRPr="00F31041" w:rsidRDefault="00770FF9" w:rsidP="00770FF9">
            <w:pPr>
              <w:rPr>
                <w:rFonts w:ascii="Arial" w:hAnsi="Arial" w:cs="Arial"/>
              </w:rPr>
            </w:pPr>
          </w:p>
        </w:tc>
        <w:tc>
          <w:tcPr>
            <w:tcW w:w="3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B314BF" w14:textId="77777777" w:rsidR="00770FF9" w:rsidRPr="00F31041" w:rsidRDefault="00770FF9" w:rsidP="00770FF9">
            <w:pPr>
              <w:jc w:val="center"/>
              <w:rPr>
                <w:rFonts w:ascii="Arial" w:hAnsi="Arial" w:cs="Arial"/>
              </w:rPr>
            </w:pPr>
            <w:r w:rsidRPr="00F31041">
              <w:rPr>
                <w:rFonts w:ascii="Arial" w:hAnsi="Arial" w:cs="Arial"/>
              </w:rPr>
              <w:t>наименование</w:t>
            </w:r>
          </w:p>
        </w:tc>
        <w:tc>
          <w:tcPr>
            <w:tcW w:w="2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2FA28D" w14:textId="77777777" w:rsidR="00770FF9" w:rsidRPr="00F31041" w:rsidRDefault="00770FF9" w:rsidP="00770FF9">
            <w:pPr>
              <w:jc w:val="center"/>
              <w:rPr>
                <w:rFonts w:ascii="Arial" w:hAnsi="Arial" w:cs="Arial"/>
              </w:rPr>
            </w:pPr>
            <w:r w:rsidRPr="00F31041">
              <w:rPr>
                <w:rFonts w:ascii="Arial" w:hAnsi="Arial" w:cs="Arial"/>
              </w:rPr>
              <w:t>код по ОКЕИ</w:t>
            </w:r>
          </w:p>
        </w:tc>
      </w:tr>
      <w:tr w:rsidR="00770FF9" w:rsidRPr="00F31041" w14:paraId="57DC21BA" w14:textId="77777777" w:rsidTr="006C206B">
        <w:trPr>
          <w:trHeight w:val="264"/>
        </w:trPr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25EB056" w14:textId="77777777" w:rsidR="00770FF9" w:rsidRPr="00F31041" w:rsidRDefault="00770FF9" w:rsidP="00770FF9">
            <w:pPr>
              <w:jc w:val="right"/>
              <w:rPr>
                <w:rFonts w:ascii="Arial" w:hAnsi="Arial" w:cs="Arial"/>
              </w:rPr>
            </w:pPr>
            <w:r w:rsidRPr="00F31041">
              <w:rPr>
                <w:rFonts w:ascii="Arial" w:hAnsi="Arial" w:cs="Arial"/>
              </w:rPr>
              <w:t>1</w:t>
            </w:r>
          </w:p>
        </w:tc>
        <w:tc>
          <w:tcPr>
            <w:tcW w:w="4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59FB58D" w14:textId="77777777" w:rsidR="00770FF9" w:rsidRPr="00F31041" w:rsidRDefault="00770FF9" w:rsidP="00770FF9">
            <w:pPr>
              <w:jc w:val="right"/>
              <w:rPr>
                <w:rFonts w:ascii="Arial" w:hAnsi="Arial" w:cs="Arial"/>
              </w:rPr>
            </w:pPr>
            <w:r w:rsidRPr="00F31041">
              <w:rPr>
                <w:rFonts w:ascii="Arial" w:hAnsi="Arial" w:cs="Arial"/>
              </w:rPr>
              <w:t>2</w:t>
            </w:r>
          </w:p>
        </w:tc>
        <w:tc>
          <w:tcPr>
            <w:tcW w:w="3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B04A1B0" w14:textId="77777777" w:rsidR="00770FF9" w:rsidRPr="00F31041" w:rsidRDefault="00770FF9" w:rsidP="00770FF9">
            <w:pPr>
              <w:jc w:val="right"/>
              <w:rPr>
                <w:rFonts w:ascii="Arial" w:hAnsi="Arial" w:cs="Arial"/>
              </w:rPr>
            </w:pPr>
            <w:r w:rsidRPr="00F31041">
              <w:rPr>
                <w:rFonts w:ascii="Arial" w:hAnsi="Arial" w:cs="Arial"/>
              </w:rPr>
              <w:t>3</w:t>
            </w:r>
          </w:p>
        </w:tc>
        <w:tc>
          <w:tcPr>
            <w:tcW w:w="4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BBBB103" w14:textId="77777777" w:rsidR="00770FF9" w:rsidRPr="00F31041" w:rsidRDefault="00770FF9" w:rsidP="00770FF9">
            <w:pPr>
              <w:jc w:val="right"/>
              <w:rPr>
                <w:rFonts w:ascii="Arial" w:hAnsi="Arial" w:cs="Arial"/>
              </w:rPr>
            </w:pPr>
            <w:r w:rsidRPr="00F31041">
              <w:rPr>
                <w:rFonts w:ascii="Arial" w:hAnsi="Arial" w:cs="Arial"/>
              </w:rPr>
              <w:t>4</w:t>
            </w:r>
          </w:p>
        </w:tc>
        <w:tc>
          <w:tcPr>
            <w:tcW w:w="3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A826BEC" w14:textId="77777777" w:rsidR="00770FF9" w:rsidRPr="00F31041" w:rsidRDefault="00770FF9" w:rsidP="00770FF9">
            <w:pPr>
              <w:jc w:val="right"/>
              <w:rPr>
                <w:rFonts w:ascii="Arial" w:hAnsi="Arial" w:cs="Arial"/>
              </w:rPr>
            </w:pPr>
            <w:r w:rsidRPr="00F31041">
              <w:rPr>
                <w:rFonts w:ascii="Arial" w:hAnsi="Arial" w:cs="Arial"/>
              </w:rPr>
              <w:t>5</w:t>
            </w:r>
          </w:p>
        </w:tc>
        <w:tc>
          <w:tcPr>
            <w:tcW w:w="4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873208A" w14:textId="77777777" w:rsidR="00770FF9" w:rsidRPr="00F31041" w:rsidRDefault="00770FF9" w:rsidP="00770FF9">
            <w:pPr>
              <w:jc w:val="right"/>
              <w:rPr>
                <w:rFonts w:ascii="Arial" w:hAnsi="Arial" w:cs="Arial"/>
              </w:rPr>
            </w:pPr>
            <w:r w:rsidRPr="00F31041">
              <w:rPr>
                <w:rFonts w:ascii="Arial" w:hAnsi="Arial" w:cs="Arial"/>
              </w:rPr>
              <w:t>6</w:t>
            </w:r>
          </w:p>
        </w:tc>
        <w:tc>
          <w:tcPr>
            <w:tcW w:w="4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3B425E0" w14:textId="77777777" w:rsidR="00770FF9" w:rsidRPr="00F31041" w:rsidRDefault="00770FF9" w:rsidP="00770FF9">
            <w:pPr>
              <w:jc w:val="right"/>
              <w:rPr>
                <w:rFonts w:ascii="Arial" w:hAnsi="Arial" w:cs="Arial"/>
              </w:rPr>
            </w:pPr>
            <w:r w:rsidRPr="00F31041">
              <w:rPr>
                <w:rFonts w:ascii="Arial" w:hAnsi="Arial" w:cs="Arial"/>
              </w:rPr>
              <w:t>7</w:t>
            </w:r>
          </w:p>
        </w:tc>
        <w:tc>
          <w:tcPr>
            <w:tcW w:w="4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11DD0C1" w14:textId="77777777" w:rsidR="00770FF9" w:rsidRPr="00F31041" w:rsidRDefault="00770FF9" w:rsidP="00770FF9">
            <w:pPr>
              <w:jc w:val="right"/>
              <w:rPr>
                <w:rFonts w:ascii="Arial" w:hAnsi="Arial" w:cs="Arial"/>
              </w:rPr>
            </w:pPr>
            <w:r w:rsidRPr="00F31041">
              <w:rPr>
                <w:rFonts w:ascii="Arial" w:hAnsi="Arial" w:cs="Arial"/>
              </w:rPr>
              <w:t>8</w:t>
            </w:r>
          </w:p>
        </w:tc>
        <w:tc>
          <w:tcPr>
            <w:tcW w:w="4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FDE2F71" w14:textId="77777777" w:rsidR="00770FF9" w:rsidRPr="00F31041" w:rsidRDefault="00770FF9" w:rsidP="00770FF9">
            <w:pPr>
              <w:jc w:val="right"/>
              <w:rPr>
                <w:rFonts w:ascii="Arial" w:hAnsi="Arial" w:cs="Arial"/>
              </w:rPr>
            </w:pPr>
            <w:r w:rsidRPr="00F31041">
              <w:rPr>
                <w:rFonts w:ascii="Arial" w:hAnsi="Arial" w:cs="Arial"/>
              </w:rPr>
              <w:t>9</w:t>
            </w:r>
          </w:p>
        </w:tc>
        <w:tc>
          <w:tcPr>
            <w:tcW w:w="4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9CEC5C9" w14:textId="77777777" w:rsidR="00770FF9" w:rsidRPr="00F31041" w:rsidRDefault="00770FF9" w:rsidP="00770FF9">
            <w:pPr>
              <w:jc w:val="right"/>
              <w:rPr>
                <w:rFonts w:ascii="Arial" w:hAnsi="Arial" w:cs="Arial"/>
              </w:rPr>
            </w:pPr>
            <w:r w:rsidRPr="00F31041">
              <w:rPr>
                <w:rFonts w:ascii="Arial" w:hAnsi="Arial" w:cs="Arial"/>
              </w:rPr>
              <w:t>10</w:t>
            </w:r>
          </w:p>
        </w:tc>
        <w:tc>
          <w:tcPr>
            <w:tcW w:w="3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C8691A6" w14:textId="77777777" w:rsidR="00770FF9" w:rsidRPr="00F31041" w:rsidRDefault="00770FF9" w:rsidP="00770FF9">
            <w:pPr>
              <w:jc w:val="right"/>
              <w:rPr>
                <w:rFonts w:ascii="Arial" w:hAnsi="Arial" w:cs="Arial"/>
              </w:rPr>
            </w:pPr>
            <w:r w:rsidRPr="00F31041">
              <w:rPr>
                <w:rFonts w:ascii="Arial" w:hAnsi="Arial" w:cs="Arial"/>
              </w:rPr>
              <w:t>11</w:t>
            </w:r>
          </w:p>
        </w:tc>
        <w:tc>
          <w:tcPr>
            <w:tcW w:w="3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18E8126" w14:textId="77777777" w:rsidR="00770FF9" w:rsidRPr="00F31041" w:rsidRDefault="00770FF9" w:rsidP="00770FF9">
            <w:pPr>
              <w:jc w:val="right"/>
              <w:rPr>
                <w:rFonts w:ascii="Arial" w:hAnsi="Arial" w:cs="Arial"/>
              </w:rPr>
            </w:pPr>
            <w:r w:rsidRPr="00F31041">
              <w:rPr>
                <w:rFonts w:ascii="Arial" w:hAnsi="Arial" w:cs="Arial"/>
              </w:rPr>
              <w:t>12</w:t>
            </w:r>
          </w:p>
        </w:tc>
        <w:tc>
          <w:tcPr>
            <w:tcW w:w="2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2FD3B63" w14:textId="77777777" w:rsidR="00770FF9" w:rsidRPr="00F31041" w:rsidRDefault="00770FF9" w:rsidP="00770FF9">
            <w:pPr>
              <w:jc w:val="right"/>
              <w:rPr>
                <w:rFonts w:ascii="Arial" w:hAnsi="Arial" w:cs="Arial"/>
              </w:rPr>
            </w:pPr>
            <w:r w:rsidRPr="00F31041">
              <w:rPr>
                <w:rFonts w:ascii="Arial" w:hAnsi="Arial" w:cs="Arial"/>
              </w:rPr>
              <w:t>13</w:t>
            </w:r>
          </w:p>
        </w:tc>
      </w:tr>
      <w:tr w:rsidR="00770FF9" w:rsidRPr="00F31041" w14:paraId="779467A4" w14:textId="77777777" w:rsidTr="006C206B">
        <w:trPr>
          <w:trHeight w:val="264"/>
        </w:trPr>
        <w:tc>
          <w:tcPr>
            <w:tcW w:w="34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306BCEE" w14:textId="77777777" w:rsidR="00770FF9" w:rsidRPr="00F31041" w:rsidRDefault="00770FF9" w:rsidP="00770FF9">
            <w:pPr>
              <w:rPr>
                <w:rFonts w:ascii="Arial" w:hAnsi="Arial" w:cs="Arial"/>
              </w:rPr>
            </w:pPr>
            <w:r w:rsidRPr="00F31041">
              <w:rPr>
                <w:rFonts w:ascii="Arial" w:hAnsi="Arial" w:cs="Arial"/>
              </w:rPr>
              <w:t> </w:t>
            </w:r>
          </w:p>
        </w:tc>
        <w:tc>
          <w:tcPr>
            <w:tcW w:w="42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48AC091" w14:textId="77777777" w:rsidR="00770FF9" w:rsidRPr="00F31041" w:rsidRDefault="00770FF9" w:rsidP="00770FF9">
            <w:pPr>
              <w:rPr>
                <w:rFonts w:ascii="Arial" w:hAnsi="Arial" w:cs="Arial"/>
              </w:rPr>
            </w:pPr>
            <w:r w:rsidRPr="00F31041">
              <w:rPr>
                <w:rFonts w:ascii="Arial" w:hAnsi="Arial" w:cs="Arial"/>
              </w:rPr>
              <w:t> </w:t>
            </w:r>
          </w:p>
        </w:tc>
        <w:tc>
          <w:tcPr>
            <w:tcW w:w="38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A0A46CD" w14:textId="77777777" w:rsidR="00770FF9" w:rsidRPr="00F31041" w:rsidRDefault="00770FF9" w:rsidP="00770FF9">
            <w:pPr>
              <w:rPr>
                <w:rFonts w:ascii="Arial" w:hAnsi="Arial" w:cs="Arial"/>
              </w:rPr>
            </w:pPr>
            <w:r w:rsidRPr="00F31041">
              <w:rPr>
                <w:rFonts w:ascii="Arial" w:hAnsi="Arial" w:cs="Arial"/>
              </w:rPr>
              <w:t> </w:t>
            </w:r>
          </w:p>
        </w:tc>
        <w:tc>
          <w:tcPr>
            <w:tcW w:w="42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74B154A" w14:textId="77777777" w:rsidR="00770FF9" w:rsidRPr="00F31041" w:rsidRDefault="00770FF9" w:rsidP="00770FF9">
            <w:pPr>
              <w:rPr>
                <w:rFonts w:ascii="Arial" w:hAnsi="Arial" w:cs="Arial"/>
              </w:rPr>
            </w:pPr>
            <w:r w:rsidRPr="00F31041">
              <w:rPr>
                <w:rFonts w:ascii="Arial" w:hAnsi="Arial" w:cs="Arial"/>
              </w:rPr>
              <w:t> </w:t>
            </w:r>
          </w:p>
        </w:tc>
        <w:tc>
          <w:tcPr>
            <w:tcW w:w="35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67CAA9A" w14:textId="77777777" w:rsidR="00770FF9" w:rsidRPr="00F31041" w:rsidRDefault="00770FF9" w:rsidP="00770FF9">
            <w:pPr>
              <w:rPr>
                <w:rFonts w:ascii="Arial" w:hAnsi="Arial" w:cs="Arial"/>
              </w:rPr>
            </w:pPr>
            <w:r w:rsidRPr="00F31041">
              <w:rPr>
                <w:rFonts w:ascii="Arial" w:hAnsi="Arial" w:cs="Arial"/>
              </w:rPr>
              <w:t> </w:t>
            </w:r>
          </w:p>
        </w:tc>
        <w:tc>
          <w:tcPr>
            <w:tcW w:w="42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7A98D04" w14:textId="77777777" w:rsidR="00770FF9" w:rsidRPr="00F31041" w:rsidRDefault="00770FF9" w:rsidP="00770FF9">
            <w:pPr>
              <w:rPr>
                <w:rFonts w:ascii="Arial" w:hAnsi="Arial" w:cs="Arial"/>
              </w:rPr>
            </w:pPr>
            <w:r w:rsidRPr="00F31041">
              <w:rPr>
                <w:rFonts w:ascii="Arial" w:hAnsi="Arial" w:cs="Arial"/>
              </w:rPr>
              <w:t> </w:t>
            </w:r>
          </w:p>
        </w:tc>
        <w:tc>
          <w:tcPr>
            <w:tcW w:w="42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E93BFB3" w14:textId="77777777" w:rsidR="00770FF9" w:rsidRPr="00F31041" w:rsidRDefault="00770FF9" w:rsidP="00770FF9">
            <w:pPr>
              <w:rPr>
                <w:rFonts w:ascii="Arial" w:hAnsi="Arial" w:cs="Arial"/>
              </w:rPr>
            </w:pPr>
            <w:r w:rsidRPr="00F31041">
              <w:rPr>
                <w:rFonts w:ascii="Arial" w:hAnsi="Arial" w:cs="Arial"/>
              </w:rPr>
              <w:t> </w:t>
            </w:r>
          </w:p>
        </w:tc>
        <w:tc>
          <w:tcPr>
            <w:tcW w:w="42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52E096D" w14:textId="77777777" w:rsidR="00770FF9" w:rsidRPr="00F31041" w:rsidRDefault="00770FF9" w:rsidP="00770FF9">
            <w:pPr>
              <w:rPr>
                <w:rFonts w:ascii="Arial" w:hAnsi="Arial" w:cs="Arial"/>
              </w:rPr>
            </w:pPr>
            <w:r w:rsidRPr="00F31041">
              <w:rPr>
                <w:rFonts w:ascii="Arial" w:hAnsi="Arial" w:cs="Arial"/>
              </w:rPr>
              <w:t> </w:t>
            </w:r>
          </w:p>
        </w:tc>
        <w:tc>
          <w:tcPr>
            <w:tcW w:w="42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22C5472" w14:textId="77777777" w:rsidR="00770FF9" w:rsidRPr="00F31041" w:rsidRDefault="00770FF9" w:rsidP="00770FF9">
            <w:pPr>
              <w:rPr>
                <w:rFonts w:ascii="Arial" w:hAnsi="Arial" w:cs="Arial"/>
              </w:rPr>
            </w:pPr>
            <w:r w:rsidRPr="00F31041">
              <w:rPr>
                <w:rFonts w:ascii="Arial" w:hAnsi="Arial" w:cs="Arial"/>
              </w:rPr>
              <w:t> </w:t>
            </w:r>
          </w:p>
        </w:tc>
        <w:tc>
          <w:tcPr>
            <w:tcW w:w="42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9B05596" w14:textId="77777777" w:rsidR="00770FF9" w:rsidRPr="00F31041" w:rsidRDefault="00770FF9" w:rsidP="00770FF9">
            <w:pPr>
              <w:rPr>
                <w:rFonts w:ascii="Arial" w:hAnsi="Arial" w:cs="Arial"/>
              </w:rPr>
            </w:pPr>
            <w:r w:rsidRPr="00F31041">
              <w:rPr>
                <w:rFonts w:ascii="Arial" w:hAnsi="Arial" w:cs="Arial"/>
              </w:rPr>
              <w:t> </w:t>
            </w:r>
          </w:p>
        </w:tc>
        <w:tc>
          <w:tcPr>
            <w:tcW w:w="3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CD00980" w14:textId="77777777" w:rsidR="00770FF9" w:rsidRPr="00F31041" w:rsidRDefault="00770FF9" w:rsidP="00770FF9">
            <w:pPr>
              <w:rPr>
                <w:rFonts w:ascii="Arial" w:hAnsi="Arial" w:cs="Arial"/>
              </w:rPr>
            </w:pPr>
            <w:r w:rsidRPr="00F31041">
              <w:rPr>
                <w:rFonts w:ascii="Arial" w:hAnsi="Arial" w:cs="Arial"/>
              </w:rPr>
              <w:t> </w:t>
            </w:r>
          </w:p>
        </w:tc>
        <w:tc>
          <w:tcPr>
            <w:tcW w:w="3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4093B34" w14:textId="77777777" w:rsidR="00770FF9" w:rsidRPr="00F31041" w:rsidRDefault="00770FF9" w:rsidP="00770FF9">
            <w:pPr>
              <w:rPr>
                <w:rFonts w:ascii="Arial" w:hAnsi="Arial" w:cs="Arial"/>
              </w:rPr>
            </w:pPr>
            <w:r w:rsidRPr="00F31041">
              <w:rPr>
                <w:rFonts w:ascii="Arial" w:hAnsi="Arial" w:cs="Arial"/>
              </w:rPr>
              <w:t> </w:t>
            </w:r>
          </w:p>
        </w:tc>
        <w:tc>
          <w:tcPr>
            <w:tcW w:w="2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1313394" w14:textId="77777777" w:rsidR="00770FF9" w:rsidRPr="00F31041" w:rsidRDefault="00770FF9" w:rsidP="00770FF9">
            <w:pPr>
              <w:rPr>
                <w:rFonts w:ascii="Arial" w:hAnsi="Arial" w:cs="Arial"/>
              </w:rPr>
            </w:pPr>
            <w:r w:rsidRPr="00F31041">
              <w:rPr>
                <w:rFonts w:ascii="Arial" w:hAnsi="Arial" w:cs="Arial"/>
              </w:rPr>
              <w:t> </w:t>
            </w:r>
          </w:p>
        </w:tc>
      </w:tr>
      <w:tr w:rsidR="00770FF9" w:rsidRPr="00F31041" w14:paraId="764191AD" w14:textId="77777777" w:rsidTr="006C206B">
        <w:trPr>
          <w:trHeight w:val="264"/>
        </w:trPr>
        <w:tc>
          <w:tcPr>
            <w:tcW w:w="34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58E53C" w14:textId="77777777" w:rsidR="00770FF9" w:rsidRPr="00F31041" w:rsidRDefault="00770FF9" w:rsidP="00770FF9">
            <w:pPr>
              <w:rPr>
                <w:rFonts w:ascii="Arial" w:hAnsi="Arial" w:cs="Arial"/>
              </w:rPr>
            </w:pPr>
          </w:p>
        </w:tc>
        <w:tc>
          <w:tcPr>
            <w:tcW w:w="42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5EDC94" w14:textId="77777777" w:rsidR="00770FF9" w:rsidRPr="00F31041" w:rsidRDefault="00770FF9" w:rsidP="00770FF9">
            <w:pPr>
              <w:rPr>
                <w:rFonts w:ascii="Arial" w:hAnsi="Arial" w:cs="Arial"/>
              </w:rPr>
            </w:pPr>
          </w:p>
        </w:tc>
        <w:tc>
          <w:tcPr>
            <w:tcW w:w="38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40F2EE" w14:textId="77777777" w:rsidR="00770FF9" w:rsidRPr="00F31041" w:rsidRDefault="00770FF9" w:rsidP="00770FF9">
            <w:pPr>
              <w:rPr>
                <w:rFonts w:ascii="Arial" w:hAnsi="Arial" w:cs="Arial"/>
              </w:rPr>
            </w:pPr>
          </w:p>
        </w:tc>
        <w:tc>
          <w:tcPr>
            <w:tcW w:w="42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B47426" w14:textId="77777777" w:rsidR="00770FF9" w:rsidRPr="00F31041" w:rsidRDefault="00770FF9" w:rsidP="00770FF9">
            <w:pPr>
              <w:rPr>
                <w:rFonts w:ascii="Arial" w:hAnsi="Arial" w:cs="Arial"/>
              </w:rPr>
            </w:pPr>
          </w:p>
        </w:tc>
        <w:tc>
          <w:tcPr>
            <w:tcW w:w="35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D8878E" w14:textId="77777777" w:rsidR="00770FF9" w:rsidRPr="00F31041" w:rsidRDefault="00770FF9" w:rsidP="00770FF9">
            <w:pPr>
              <w:rPr>
                <w:rFonts w:ascii="Arial" w:hAnsi="Arial" w:cs="Arial"/>
              </w:rPr>
            </w:pPr>
          </w:p>
        </w:tc>
        <w:tc>
          <w:tcPr>
            <w:tcW w:w="42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D543CE" w14:textId="77777777" w:rsidR="00770FF9" w:rsidRPr="00F31041" w:rsidRDefault="00770FF9" w:rsidP="00770FF9">
            <w:pPr>
              <w:rPr>
                <w:rFonts w:ascii="Arial" w:hAnsi="Arial" w:cs="Arial"/>
              </w:rPr>
            </w:pPr>
          </w:p>
        </w:tc>
        <w:tc>
          <w:tcPr>
            <w:tcW w:w="42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96FAEC" w14:textId="77777777" w:rsidR="00770FF9" w:rsidRPr="00F31041" w:rsidRDefault="00770FF9" w:rsidP="00770FF9">
            <w:pPr>
              <w:rPr>
                <w:rFonts w:ascii="Arial" w:hAnsi="Arial" w:cs="Arial"/>
              </w:rPr>
            </w:pPr>
          </w:p>
        </w:tc>
        <w:tc>
          <w:tcPr>
            <w:tcW w:w="42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24F558" w14:textId="77777777" w:rsidR="00770FF9" w:rsidRPr="00F31041" w:rsidRDefault="00770FF9" w:rsidP="00770FF9">
            <w:pPr>
              <w:rPr>
                <w:rFonts w:ascii="Arial" w:hAnsi="Arial" w:cs="Arial"/>
              </w:rPr>
            </w:pPr>
          </w:p>
        </w:tc>
        <w:tc>
          <w:tcPr>
            <w:tcW w:w="42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E500FF" w14:textId="77777777" w:rsidR="00770FF9" w:rsidRPr="00F31041" w:rsidRDefault="00770FF9" w:rsidP="00770FF9">
            <w:pPr>
              <w:rPr>
                <w:rFonts w:ascii="Arial" w:hAnsi="Arial" w:cs="Arial"/>
              </w:rPr>
            </w:pPr>
          </w:p>
        </w:tc>
        <w:tc>
          <w:tcPr>
            <w:tcW w:w="42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63E9CF" w14:textId="77777777" w:rsidR="00770FF9" w:rsidRPr="00F31041" w:rsidRDefault="00770FF9" w:rsidP="00770FF9">
            <w:pPr>
              <w:rPr>
                <w:rFonts w:ascii="Arial" w:hAnsi="Arial" w:cs="Arial"/>
              </w:rPr>
            </w:pPr>
          </w:p>
        </w:tc>
        <w:tc>
          <w:tcPr>
            <w:tcW w:w="3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0DACBA" w14:textId="77777777" w:rsidR="00770FF9" w:rsidRPr="00F31041" w:rsidRDefault="00770FF9" w:rsidP="00770FF9">
            <w:pPr>
              <w:rPr>
                <w:rFonts w:ascii="Arial" w:hAnsi="Arial" w:cs="Arial"/>
              </w:rPr>
            </w:pPr>
            <w:r w:rsidRPr="00F31041">
              <w:rPr>
                <w:rFonts w:ascii="Arial" w:hAnsi="Arial" w:cs="Arial"/>
              </w:rPr>
              <w:t> </w:t>
            </w:r>
          </w:p>
        </w:tc>
        <w:tc>
          <w:tcPr>
            <w:tcW w:w="3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A81F3B" w14:textId="77777777" w:rsidR="00770FF9" w:rsidRPr="00F31041" w:rsidRDefault="00770FF9" w:rsidP="00770FF9">
            <w:pPr>
              <w:rPr>
                <w:rFonts w:ascii="Arial" w:hAnsi="Arial" w:cs="Arial"/>
              </w:rPr>
            </w:pPr>
            <w:r w:rsidRPr="00F31041">
              <w:rPr>
                <w:rFonts w:ascii="Arial" w:hAnsi="Arial" w:cs="Arial"/>
              </w:rPr>
              <w:t> </w:t>
            </w:r>
          </w:p>
        </w:tc>
        <w:tc>
          <w:tcPr>
            <w:tcW w:w="2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C2F518" w14:textId="77777777" w:rsidR="00770FF9" w:rsidRPr="00F31041" w:rsidRDefault="00770FF9" w:rsidP="00770FF9">
            <w:pPr>
              <w:rPr>
                <w:rFonts w:ascii="Arial" w:hAnsi="Arial" w:cs="Arial"/>
              </w:rPr>
            </w:pPr>
            <w:r w:rsidRPr="00F31041">
              <w:rPr>
                <w:rFonts w:ascii="Arial" w:hAnsi="Arial" w:cs="Arial"/>
              </w:rPr>
              <w:t> </w:t>
            </w:r>
          </w:p>
        </w:tc>
      </w:tr>
      <w:tr w:rsidR="00770FF9" w:rsidRPr="00F31041" w14:paraId="0860DE42" w14:textId="77777777" w:rsidTr="006C206B">
        <w:trPr>
          <w:trHeight w:val="264"/>
        </w:trPr>
        <w:tc>
          <w:tcPr>
            <w:tcW w:w="34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7E92B5" w14:textId="77777777" w:rsidR="00770FF9" w:rsidRPr="00F31041" w:rsidRDefault="00770FF9" w:rsidP="00770FF9">
            <w:pPr>
              <w:rPr>
                <w:rFonts w:ascii="Arial" w:hAnsi="Arial" w:cs="Arial"/>
              </w:rPr>
            </w:pPr>
          </w:p>
        </w:tc>
        <w:tc>
          <w:tcPr>
            <w:tcW w:w="42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CF0325" w14:textId="77777777" w:rsidR="00770FF9" w:rsidRPr="00F31041" w:rsidRDefault="00770FF9" w:rsidP="00770FF9">
            <w:pPr>
              <w:rPr>
                <w:rFonts w:ascii="Arial" w:hAnsi="Arial" w:cs="Arial"/>
              </w:rPr>
            </w:pPr>
          </w:p>
        </w:tc>
        <w:tc>
          <w:tcPr>
            <w:tcW w:w="38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B870AA" w14:textId="77777777" w:rsidR="00770FF9" w:rsidRPr="00F31041" w:rsidRDefault="00770FF9" w:rsidP="00770FF9">
            <w:pPr>
              <w:rPr>
                <w:rFonts w:ascii="Arial" w:hAnsi="Arial" w:cs="Arial"/>
              </w:rPr>
            </w:pPr>
          </w:p>
        </w:tc>
        <w:tc>
          <w:tcPr>
            <w:tcW w:w="42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C71BDF" w14:textId="77777777" w:rsidR="00770FF9" w:rsidRPr="00F31041" w:rsidRDefault="00770FF9" w:rsidP="00770FF9">
            <w:pPr>
              <w:rPr>
                <w:rFonts w:ascii="Arial" w:hAnsi="Arial" w:cs="Arial"/>
              </w:rPr>
            </w:pPr>
          </w:p>
        </w:tc>
        <w:tc>
          <w:tcPr>
            <w:tcW w:w="35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852C59" w14:textId="77777777" w:rsidR="00770FF9" w:rsidRPr="00F31041" w:rsidRDefault="00770FF9" w:rsidP="00770FF9">
            <w:pPr>
              <w:rPr>
                <w:rFonts w:ascii="Arial" w:hAnsi="Arial" w:cs="Arial"/>
              </w:rPr>
            </w:pPr>
          </w:p>
        </w:tc>
        <w:tc>
          <w:tcPr>
            <w:tcW w:w="42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0359B9" w14:textId="77777777" w:rsidR="00770FF9" w:rsidRPr="00F31041" w:rsidRDefault="00770FF9" w:rsidP="00770FF9">
            <w:pPr>
              <w:rPr>
                <w:rFonts w:ascii="Arial" w:hAnsi="Arial" w:cs="Arial"/>
              </w:rPr>
            </w:pPr>
          </w:p>
        </w:tc>
        <w:tc>
          <w:tcPr>
            <w:tcW w:w="42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96171B" w14:textId="77777777" w:rsidR="00770FF9" w:rsidRPr="00F31041" w:rsidRDefault="00770FF9" w:rsidP="00770FF9">
            <w:pPr>
              <w:rPr>
                <w:rFonts w:ascii="Arial" w:hAnsi="Arial" w:cs="Arial"/>
              </w:rPr>
            </w:pPr>
          </w:p>
        </w:tc>
        <w:tc>
          <w:tcPr>
            <w:tcW w:w="42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0114E3" w14:textId="77777777" w:rsidR="00770FF9" w:rsidRPr="00F31041" w:rsidRDefault="00770FF9" w:rsidP="00770FF9">
            <w:pPr>
              <w:rPr>
                <w:rFonts w:ascii="Arial" w:hAnsi="Arial" w:cs="Arial"/>
              </w:rPr>
            </w:pPr>
          </w:p>
        </w:tc>
        <w:tc>
          <w:tcPr>
            <w:tcW w:w="42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8B3D80" w14:textId="77777777" w:rsidR="00770FF9" w:rsidRPr="00F31041" w:rsidRDefault="00770FF9" w:rsidP="00770FF9">
            <w:pPr>
              <w:rPr>
                <w:rFonts w:ascii="Arial" w:hAnsi="Arial" w:cs="Arial"/>
              </w:rPr>
            </w:pPr>
          </w:p>
        </w:tc>
        <w:tc>
          <w:tcPr>
            <w:tcW w:w="42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DC34D11" w14:textId="77777777" w:rsidR="00770FF9" w:rsidRPr="00F31041" w:rsidRDefault="00770FF9" w:rsidP="00770FF9">
            <w:pPr>
              <w:rPr>
                <w:rFonts w:ascii="Arial" w:hAnsi="Arial" w:cs="Arial"/>
              </w:rPr>
            </w:pPr>
            <w:r w:rsidRPr="00F31041">
              <w:rPr>
                <w:rFonts w:ascii="Arial" w:hAnsi="Arial" w:cs="Arial"/>
              </w:rPr>
              <w:t> </w:t>
            </w:r>
          </w:p>
        </w:tc>
        <w:tc>
          <w:tcPr>
            <w:tcW w:w="3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70386D" w14:textId="77777777" w:rsidR="00770FF9" w:rsidRPr="00F31041" w:rsidRDefault="00770FF9" w:rsidP="00770FF9">
            <w:pPr>
              <w:rPr>
                <w:rFonts w:ascii="Arial" w:hAnsi="Arial" w:cs="Arial"/>
              </w:rPr>
            </w:pPr>
            <w:r w:rsidRPr="00F31041">
              <w:rPr>
                <w:rFonts w:ascii="Arial" w:hAnsi="Arial" w:cs="Arial"/>
              </w:rPr>
              <w:t> </w:t>
            </w:r>
          </w:p>
        </w:tc>
        <w:tc>
          <w:tcPr>
            <w:tcW w:w="3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3190BB" w14:textId="77777777" w:rsidR="00770FF9" w:rsidRPr="00F31041" w:rsidRDefault="00770FF9" w:rsidP="00770FF9">
            <w:pPr>
              <w:rPr>
                <w:rFonts w:ascii="Arial" w:hAnsi="Arial" w:cs="Arial"/>
              </w:rPr>
            </w:pPr>
            <w:r w:rsidRPr="00F31041">
              <w:rPr>
                <w:rFonts w:ascii="Arial" w:hAnsi="Arial" w:cs="Arial"/>
              </w:rPr>
              <w:t> </w:t>
            </w:r>
          </w:p>
        </w:tc>
        <w:tc>
          <w:tcPr>
            <w:tcW w:w="2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8A1552" w14:textId="77777777" w:rsidR="00770FF9" w:rsidRPr="00F31041" w:rsidRDefault="00770FF9" w:rsidP="00770FF9">
            <w:pPr>
              <w:rPr>
                <w:rFonts w:ascii="Arial" w:hAnsi="Arial" w:cs="Arial"/>
              </w:rPr>
            </w:pPr>
            <w:r w:rsidRPr="00F31041">
              <w:rPr>
                <w:rFonts w:ascii="Arial" w:hAnsi="Arial" w:cs="Arial"/>
              </w:rPr>
              <w:t> </w:t>
            </w:r>
          </w:p>
        </w:tc>
      </w:tr>
      <w:tr w:rsidR="00770FF9" w:rsidRPr="00F31041" w14:paraId="7C21CB18" w14:textId="77777777" w:rsidTr="006C206B">
        <w:trPr>
          <w:trHeight w:val="264"/>
        </w:trPr>
        <w:tc>
          <w:tcPr>
            <w:tcW w:w="34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3B3A02" w14:textId="77777777" w:rsidR="00770FF9" w:rsidRPr="00F31041" w:rsidRDefault="00770FF9" w:rsidP="00770FF9">
            <w:pPr>
              <w:rPr>
                <w:rFonts w:ascii="Arial" w:hAnsi="Arial" w:cs="Arial"/>
              </w:rPr>
            </w:pPr>
          </w:p>
        </w:tc>
        <w:tc>
          <w:tcPr>
            <w:tcW w:w="42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2D22C4" w14:textId="77777777" w:rsidR="00770FF9" w:rsidRPr="00F31041" w:rsidRDefault="00770FF9" w:rsidP="00770FF9">
            <w:pPr>
              <w:rPr>
                <w:rFonts w:ascii="Arial" w:hAnsi="Arial" w:cs="Arial"/>
              </w:rPr>
            </w:pPr>
          </w:p>
        </w:tc>
        <w:tc>
          <w:tcPr>
            <w:tcW w:w="38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9B69FC" w14:textId="77777777" w:rsidR="00770FF9" w:rsidRPr="00F31041" w:rsidRDefault="00770FF9" w:rsidP="00770FF9">
            <w:pPr>
              <w:rPr>
                <w:rFonts w:ascii="Arial" w:hAnsi="Arial" w:cs="Arial"/>
              </w:rPr>
            </w:pPr>
          </w:p>
        </w:tc>
        <w:tc>
          <w:tcPr>
            <w:tcW w:w="42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3DA58A" w14:textId="77777777" w:rsidR="00770FF9" w:rsidRPr="00F31041" w:rsidRDefault="00770FF9" w:rsidP="00770FF9">
            <w:pPr>
              <w:rPr>
                <w:rFonts w:ascii="Arial" w:hAnsi="Arial" w:cs="Arial"/>
              </w:rPr>
            </w:pPr>
          </w:p>
        </w:tc>
        <w:tc>
          <w:tcPr>
            <w:tcW w:w="35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04736D" w14:textId="77777777" w:rsidR="00770FF9" w:rsidRPr="00F31041" w:rsidRDefault="00770FF9" w:rsidP="00770FF9">
            <w:pPr>
              <w:rPr>
                <w:rFonts w:ascii="Arial" w:hAnsi="Arial" w:cs="Arial"/>
              </w:rPr>
            </w:pPr>
          </w:p>
        </w:tc>
        <w:tc>
          <w:tcPr>
            <w:tcW w:w="42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CD03B3" w14:textId="77777777" w:rsidR="00770FF9" w:rsidRPr="00F31041" w:rsidRDefault="00770FF9" w:rsidP="00770FF9">
            <w:pPr>
              <w:rPr>
                <w:rFonts w:ascii="Arial" w:hAnsi="Arial" w:cs="Arial"/>
              </w:rPr>
            </w:pPr>
          </w:p>
        </w:tc>
        <w:tc>
          <w:tcPr>
            <w:tcW w:w="42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13C178" w14:textId="77777777" w:rsidR="00770FF9" w:rsidRPr="00F31041" w:rsidRDefault="00770FF9" w:rsidP="00770FF9">
            <w:pPr>
              <w:rPr>
                <w:rFonts w:ascii="Arial" w:hAnsi="Arial" w:cs="Arial"/>
              </w:rPr>
            </w:pPr>
          </w:p>
        </w:tc>
        <w:tc>
          <w:tcPr>
            <w:tcW w:w="42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F1F176" w14:textId="77777777" w:rsidR="00770FF9" w:rsidRPr="00F31041" w:rsidRDefault="00770FF9" w:rsidP="00770FF9">
            <w:pPr>
              <w:rPr>
                <w:rFonts w:ascii="Arial" w:hAnsi="Arial" w:cs="Arial"/>
              </w:rPr>
            </w:pPr>
          </w:p>
        </w:tc>
        <w:tc>
          <w:tcPr>
            <w:tcW w:w="42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C8FFAC" w14:textId="77777777" w:rsidR="00770FF9" w:rsidRPr="00F31041" w:rsidRDefault="00770FF9" w:rsidP="00770FF9">
            <w:pPr>
              <w:rPr>
                <w:rFonts w:ascii="Arial" w:hAnsi="Arial" w:cs="Arial"/>
              </w:rPr>
            </w:pPr>
          </w:p>
        </w:tc>
        <w:tc>
          <w:tcPr>
            <w:tcW w:w="42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057874" w14:textId="77777777" w:rsidR="00770FF9" w:rsidRPr="00F31041" w:rsidRDefault="00770FF9" w:rsidP="00770FF9">
            <w:pPr>
              <w:rPr>
                <w:rFonts w:ascii="Arial" w:hAnsi="Arial" w:cs="Arial"/>
              </w:rPr>
            </w:pPr>
          </w:p>
        </w:tc>
        <w:tc>
          <w:tcPr>
            <w:tcW w:w="3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EA9D21" w14:textId="77777777" w:rsidR="00770FF9" w:rsidRPr="00F31041" w:rsidRDefault="00770FF9" w:rsidP="00770FF9">
            <w:pPr>
              <w:rPr>
                <w:rFonts w:ascii="Arial" w:hAnsi="Arial" w:cs="Arial"/>
              </w:rPr>
            </w:pPr>
            <w:r w:rsidRPr="00F31041">
              <w:rPr>
                <w:rFonts w:ascii="Arial" w:hAnsi="Arial" w:cs="Arial"/>
              </w:rPr>
              <w:t> </w:t>
            </w:r>
          </w:p>
        </w:tc>
        <w:tc>
          <w:tcPr>
            <w:tcW w:w="3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9AF485" w14:textId="77777777" w:rsidR="00770FF9" w:rsidRPr="00F31041" w:rsidRDefault="00770FF9" w:rsidP="00770FF9">
            <w:pPr>
              <w:rPr>
                <w:rFonts w:ascii="Arial" w:hAnsi="Arial" w:cs="Arial"/>
              </w:rPr>
            </w:pPr>
            <w:r w:rsidRPr="00F31041">
              <w:rPr>
                <w:rFonts w:ascii="Arial" w:hAnsi="Arial" w:cs="Arial"/>
              </w:rPr>
              <w:t> </w:t>
            </w:r>
          </w:p>
        </w:tc>
        <w:tc>
          <w:tcPr>
            <w:tcW w:w="2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A391EB" w14:textId="77777777" w:rsidR="00770FF9" w:rsidRPr="00F31041" w:rsidRDefault="00770FF9" w:rsidP="00770FF9">
            <w:pPr>
              <w:rPr>
                <w:rFonts w:ascii="Arial" w:hAnsi="Arial" w:cs="Arial"/>
              </w:rPr>
            </w:pPr>
            <w:r w:rsidRPr="00F31041">
              <w:rPr>
                <w:rFonts w:ascii="Arial" w:hAnsi="Arial" w:cs="Arial"/>
              </w:rPr>
              <w:t> </w:t>
            </w:r>
          </w:p>
        </w:tc>
      </w:tr>
      <w:tr w:rsidR="00770FF9" w:rsidRPr="00F31041" w14:paraId="7E95B0D7" w14:textId="77777777" w:rsidTr="006C206B">
        <w:trPr>
          <w:trHeight w:val="264"/>
        </w:trPr>
        <w:tc>
          <w:tcPr>
            <w:tcW w:w="34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79591F" w14:textId="77777777" w:rsidR="00770FF9" w:rsidRPr="00F31041" w:rsidRDefault="00770FF9" w:rsidP="00770FF9">
            <w:pPr>
              <w:rPr>
                <w:rFonts w:ascii="Arial" w:hAnsi="Arial" w:cs="Arial"/>
              </w:rPr>
            </w:pPr>
          </w:p>
        </w:tc>
        <w:tc>
          <w:tcPr>
            <w:tcW w:w="42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5CC869" w14:textId="77777777" w:rsidR="00770FF9" w:rsidRPr="00F31041" w:rsidRDefault="00770FF9" w:rsidP="00770FF9">
            <w:pPr>
              <w:rPr>
                <w:rFonts w:ascii="Arial" w:hAnsi="Arial" w:cs="Arial"/>
              </w:rPr>
            </w:pPr>
          </w:p>
        </w:tc>
        <w:tc>
          <w:tcPr>
            <w:tcW w:w="38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814F4C" w14:textId="77777777" w:rsidR="00770FF9" w:rsidRPr="00F31041" w:rsidRDefault="00770FF9" w:rsidP="00770FF9">
            <w:pPr>
              <w:rPr>
                <w:rFonts w:ascii="Arial" w:hAnsi="Arial" w:cs="Arial"/>
              </w:rPr>
            </w:pPr>
          </w:p>
        </w:tc>
        <w:tc>
          <w:tcPr>
            <w:tcW w:w="42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CBC058" w14:textId="77777777" w:rsidR="00770FF9" w:rsidRPr="00F31041" w:rsidRDefault="00770FF9" w:rsidP="00770FF9">
            <w:pPr>
              <w:rPr>
                <w:rFonts w:ascii="Arial" w:hAnsi="Arial" w:cs="Arial"/>
              </w:rPr>
            </w:pPr>
          </w:p>
        </w:tc>
        <w:tc>
          <w:tcPr>
            <w:tcW w:w="35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9ED07A" w14:textId="77777777" w:rsidR="00770FF9" w:rsidRPr="00F31041" w:rsidRDefault="00770FF9" w:rsidP="00770FF9">
            <w:pPr>
              <w:rPr>
                <w:rFonts w:ascii="Arial" w:hAnsi="Arial" w:cs="Arial"/>
              </w:rPr>
            </w:pPr>
          </w:p>
        </w:tc>
        <w:tc>
          <w:tcPr>
            <w:tcW w:w="42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B0B05D" w14:textId="77777777" w:rsidR="00770FF9" w:rsidRPr="00F31041" w:rsidRDefault="00770FF9" w:rsidP="00770FF9">
            <w:pPr>
              <w:rPr>
                <w:rFonts w:ascii="Arial" w:hAnsi="Arial" w:cs="Arial"/>
              </w:rPr>
            </w:pPr>
          </w:p>
        </w:tc>
        <w:tc>
          <w:tcPr>
            <w:tcW w:w="42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6AA3AB" w14:textId="77777777" w:rsidR="00770FF9" w:rsidRPr="00F31041" w:rsidRDefault="00770FF9" w:rsidP="00770FF9">
            <w:pPr>
              <w:rPr>
                <w:rFonts w:ascii="Arial" w:hAnsi="Arial" w:cs="Arial"/>
              </w:rPr>
            </w:pPr>
          </w:p>
        </w:tc>
        <w:tc>
          <w:tcPr>
            <w:tcW w:w="42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15C6B0" w14:textId="77777777" w:rsidR="00770FF9" w:rsidRPr="00F31041" w:rsidRDefault="00770FF9" w:rsidP="00770FF9">
            <w:pPr>
              <w:rPr>
                <w:rFonts w:ascii="Arial" w:hAnsi="Arial" w:cs="Arial"/>
              </w:rPr>
            </w:pPr>
          </w:p>
        </w:tc>
        <w:tc>
          <w:tcPr>
            <w:tcW w:w="42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9743989" w14:textId="77777777" w:rsidR="00770FF9" w:rsidRPr="00F31041" w:rsidRDefault="00770FF9" w:rsidP="00770FF9">
            <w:pPr>
              <w:rPr>
                <w:rFonts w:ascii="Arial" w:hAnsi="Arial" w:cs="Arial"/>
              </w:rPr>
            </w:pPr>
            <w:r w:rsidRPr="00F31041">
              <w:rPr>
                <w:rFonts w:ascii="Arial" w:hAnsi="Arial" w:cs="Arial"/>
              </w:rPr>
              <w:t> </w:t>
            </w:r>
          </w:p>
        </w:tc>
        <w:tc>
          <w:tcPr>
            <w:tcW w:w="42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AD01050" w14:textId="77777777" w:rsidR="00770FF9" w:rsidRPr="00F31041" w:rsidRDefault="00770FF9" w:rsidP="00770FF9">
            <w:pPr>
              <w:rPr>
                <w:rFonts w:ascii="Arial" w:hAnsi="Arial" w:cs="Arial"/>
              </w:rPr>
            </w:pPr>
            <w:r w:rsidRPr="00F31041">
              <w:rPr>
                <w:rFonts w:ascii="Arial" w:hAnsi="Arial" w:cs="Arial"/>
              </w:rPr>
              <w:t> </w:t>
            </w:r>
          </w:p>
        </w:tc>
        <w:tc>
          <w:tcPr>
            <w:tcW w:w="3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0EBB35" w14:textId="77777777" w:rsidR="00770FF9" w:rsidRPr="00F31041" w:rsidRDefault="00770FF9" w:rsidP="00770FF9">
            <w:pPr>
              <w:rPr>
                <w:rFonts w:ascii="Arial" w:hAnsi="Arial" w:cs="Arial"/>
              </w:rPr>
            </w:pPr>
            <w:r w:rsidRPr="00F31041">
              <w:rPr>
                <w:rFonts w:ascii="Arial" w:hAnsi="Arial" w:cs="Arial"/>
              </w:rPr>
              <w:t> </w:t>
            </w:r>
          </w:p>
        </w:tc>
        <w:tc>
          <w:tcPr>
            <w:tcW w:w="3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30BAB2" w14:textId="77777777" w:rsidR="00770FF9" w:rsidRPr="00F31041" w:rsidRDefault="00770FF9" w:rsidP="00770FF9">
            <w:pPr>
              <w:rPr>
                <w:rFonts w:ascii="Arial" w:hAnsi="Arial" w:cs="Arial"/>
              </w:rPr>
            </w:pPr>
            <w:r w:rsidRPr="00F31041">
              <w:rPr>
                <w:rFonts w:ascii="Arial" w:hAnsi="Arial" w:cs="Arial"/>
              </w:rPr>
              <w:t> </w:t>
            </w:r>
          </w:p>
        </w:tc>
        <w:tc>
          <w:tcPr>
            <w:tcW w:w="2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76FB5B" w14:textId="77777777" w:rsidR="00770FF9" w:rsidRPr="00F31041" w:rsidRDefault="00770FF9" w:rsidP="00770FF9">
            <w:pPr>
              <w:rPr>
                <w:rFonts w:ascii="Arial" w:hAnsi="Arial" w:cs="Arial"/>
              </w:rPr>
            </w:pPr>
            <w:r w:rsidRPr="00F31041">
              <w:rPr>
                <w:rFonts w:ascii="Arial" w:hAnsi="Arial" w:cs="Arial"/>
              </w:rPr>
              <w:t> </w:t>
            </w:r>
          </w:p>
        </w:tc>
      </w:tr>
      <w:tr w:rsidR="00770FF9" w:rsidRPr="00F31041" w14:paraId="422B31A0" w14:textId="77777777" w:rsidTr="006C206B">
        <w:trPr>
          <w:trHeight w:val="264"/>
        </w:trPr>
        <w:tc>
          <w:tcPr>
            <w:tcW w:w="34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AE1FB1" w14:textId="77777777" w:rsidR="00770FF9" w:rsidRPr="00F31041" w:rsidRDefault="00770FF9" w:rsidP="00770FF9">
            <w:pPr>
              <w:rPr>
                <w:rFonts w:ascii="Arial" w:hAnsi="Arial" w:cs="Arial"/>
              </w:rPr>
            </w:pPr>
          </w:p>
        </w:tc>
        <w:tc>
          <w:tcPr>
            <w:tcW w:w="42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029F3E" w14:textId="77777777" w:rsidR="00770FF9" w:rsidRPr="00F31041" w:rsidRDefault="00770FF9" w:rsidP="00770FF9">
            <w:pPr>
              <w:rPr>
                <w:rFonts w:ascii="Arial" w:hAnsi="Arial" w:cs="Arial"/>
              </w:rPr>
            </w:pPr>
          </w:p>
        </w:tc>
        <w:tc>
          <w:tcPr>
            <w:tcW w:w="38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A3F47A" w14:textId="77777777" w:rsidR="00770FF9" w:rsidRPr="00F31041" w:rsidRDefault="00770FF9" w:rsidP="00770FF9">
            <w:pPr>
              <w:rPr>
                <w:rFonts w:ascii="Arial" w:hAnsi="Arial" w:cs="Arial"/>
              </w:rPr>
            </w:pPr>
          </w:p>
        </w:tc>
        <w:tc>
          <w:tcPr>
            <w:tcW w:w="42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E6B5D3" w14:textId="77777777" w:rsidR="00770FF9" w:rsidRPr="00F31041" w:rsidRDefault="00770FF9" w:rsidP="00770FF9">
            <w:pPr>
              <w:rPr>
                <w:rFonts w:ascii="Arial" w:hAnsi="Arial" w:cs="Arial"/>
              </w:rPr>
            </w:pPr>
          </w:p>
        </w:tc>
        <w:tc>
          <w:tcPr>
            <w:tcW w:w="35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DA40C2" w14:textId="77777777" w:rsidR="00770FF9" w:rsidRPr="00F31041" w:rsidRDefault="00770FF9" w:rsidP="00770FF9">
            <w:pPr>
              <w:rPr>
                <w:rFonts w:ascii="Arial" w:hAnsi="Arial" w:cs="Arial"/>
              </w:rPr>
            </w:pPr>
          </w:p>
        </w:tc>
        <w:tc>
          <w:tcPr>
            <w:tcW w:w="42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F33BE6" w14:textId="77777777" w:rsidR="00770FF9" w:rsidRPr="00F31041" w:rsidRDefault="00770FF9" w:rsidP="00770FF9">
            <w:pPr>
              <w:rPr>
                <w:rFonts w:ascii="Arial" w:hAnsi="Arial" w:cs="Arial"/>
              </w:rPr>
            </w:pPr>
          </w:p>
        </w:tc>
        <w:tc>
          <w:tcPr>
            <w:tcW w:w="42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4DD633" w14:textId="77777777" w:rsidR="00770FF9" w:rsidRPr="00F31041" w:rsidRDefault="00770FF9" w:rsidP="00770FF9">
            <w:pPr>
              <w:rPr>
                <w:rFonts w:ascii="Arial" w:hAnsi="Arial" w:cs="Arial"/>
              </w:rPr>
            </w:pPr>
          </w:p>
        </w:tc>
        <w:tc>
          <w:tcPr>
            <w:tcW w:w="42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1F2EE1" w14:textId="77777777" w:rsidR="00770FF9" w:rsidRPr="00F31041" w:rsidRDefault="00770FF9" w:rsidP="00770FF9">
            <w:pPr>
              <w:rPr>
                <w:rFonts w:ascii="Arial" w:hAnsi="Arial" w:cs="Arial"/>
              </w:rPr>
            </w:pPr>
          </w:p>
        </w:tc>
        <w:tc>
          <w:tcPr>
            <w:tcW w:w="42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564B1A" w14:textId="77777777" w:rsidR="00770FF9" w:rsidRPr="00F31041" w:rsidRDefault="00770FF9" w:rsidP="00770FF9">
            <w:pPr>
              <w:rPr>
                <w:rFonts w:ascii="Arial" w:hAnsi="Arial" w:cs="Arial"/>
              </w:rPr>
            </w:pPr>
          </w:p>
        </w:tc>
        <w:tc>
          <w:tcPr>
            <w:tcW w:w="42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8BE45C" w14:textId="77777777" w:rsidR="00770FF9" w:rsidRPr="00F31041" w:rsidRDefault="00770FF9" w:rsidP="00770FF9">
            <w:pPr>
              <w:rPr>
                <w:rFonts w:ascii="Arial" w:hAnsi="Arial" w:cs="Arial"/>
              </w:rPr>
            </w:pPr>
          </w:p>
        </w:tc>
        <w:tc>
          <w:tcPr>
            <w:tcW w:w="3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C474F1" w14:textId="77777777" w:rsidR="00770FF9" w:rsidRPr="00F31041" w:rsidRDefault="00770FF9" w:rsidP="00770FF9">
            <w:pPr>
              <w:rPr>
                <w:rFonts w:ascii="Arial" w:hAnsi="Arial" w:cs="Arial"/>
              </w:rPr>
            </w:pPr>
            <w:r w:rsidRPr="00F31041">
              <w:rPr>
                <w:rFonts w:ascii="Arial" w:hAnsi="Arial" w:cs="Arial"/>
              </w:rPr>
              <w:t> </w:t>
            </w:r>
          </w:p>
        </w:tc>
        <w:tc>
          <w:tcPr>
            <w:tcW w:w="3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C6FB05" w14:textId="77777777" w:rsidR="00770FF9" w:rsidRPr="00F31041" w:rsidRDefault="00770FF9" w:rsidP="00770FF9">
            <w:pPr>
              <w:rPr>
                <w:rFonts w:ascii="Arial" w:hAnsi="Arial" w:cs="Arial"/>
              </w:rPr>
            </w:pPr>
            <w:r w:rsidRPr="00F31041">
              <w:rPr>
                <w:rFonts w:ascii="Arial" w:hAnsi="Arial" w:cs="Arial"/>
              </w:rPr>
              <w:t> </w:t>
            </w:r>
          </w:p>
        </w:tc>
        <w:tc>
          <w:tcPr>
            <w:tcW w:w="2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98D4DE" w14:textId="77777777" w:rsidR="00770FF9" w:rsidRPr="00F31041" w:rsidRDefault="00770FF9" w:rsidP="00770FF9">
            <w:pPr>
              <w:rPr>
                <w:rFonts w:ascii="Arial" w:hAnsi="Arial" w:cs="Arial"/>
              </w:rPr>
            </w:pPr>
            <w:r w:rsidRPr="00F31041">
              <w:rPr>
                <w:rFonts w:ascii="Arial" w:hAnsi="Arial" w:cs="Arial"/>
              </w:rPr>
              <w:t> </w:t>
            </w:r>
          </w:p>
        </w:tc>
      </w:tr>
      <w:tr w:rsidR="00770FF9" w:rsidRPr="00F31041" w14:paraId="3B1BE3EC" w14:textId="77777777" w:rsidTr="006C206B">
        <w:trPr>
          <w:trHeight w:val="264"/>
        </w:trPr>
        <w:tc>
          <w:tcPr>
            <w:tcW w:w="34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1B8CF6" w14:textId="77777777" w:rsidR="00770FF9" w:rsidRPr="00F31041" w:rsidRDefault="00770FF9" w:rsidP="00770FF9">
            <w:pPr>
              <w:rPr>
                <w:rFonts w:ascii="Arial" w:hAnsi="Arial" w:cs="Arial"/>
              </w:rPr>
            </w:pPr>
          </w:p>
        </w:tc>
        <w:tc>
          <w:tcPr>
            <w:tcW w:w="42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FB77EE" w14:textId="77777777" w:rsidR="00770FF9" w:rsidRPr="00F31041" w:rsidRDefault="00770FF9" w:rsidP="00770FF9">
            <w:pPr>
              <w:rPr>
                <w:rFonts w:ascii="Arial" w:hAnsi="Arial" w:cs="Arial"/>
              </w:rPr>
            </w:pPr>
          </w:p>
        </w:tc>
        <w:tc>
          <w:tcPr>
            <w:tcW w:w="38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34D900" w14:textId="77777777" w:rsidR="00770FF9" w:rsidRPr="00F31041" w:rsidRDefault="00770FF9" w:rsidP="00770FF9">
            <w:pPr>
              <w:rPr>
                <w:rFonts w:ascii="Arial" w:hAnsi="Arial" w:cs="Arial"/>
              </w:rPr>
            </w:pPr>
          </w:p>
        </w:tc>
        <w:tc>
          <w:tcPr>
            <w:tcW w:w="42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75B24A" w14:textId="77777777" w:rsidR="00770FF9" w:rsidRPr="00F31041" w:rsidRDefault="00770FF9" w:rsidP="00770FF9">
            <w:pPr>
              <w:rPr>
                <w:rFonts w:ascii="Arial" w:hAnsi="Arial" w:cs="Arial"/>
              </w:rPr>
            </w:pPr>
          </w:p>
        </w:tc>
        <w:tc>
          <w:tcPr>
            <w:tcW w:w="35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4579D5" w14:textId="77777777" w:rsidR="00770FF9" w:rsidRPr="00F31041" w:rsidRDefault="00770FF9" w:rsidP="00770FF9">
            <w:pPr>
              <w:rPr>
                <w:rFonts w:ascii="Arial" w:hAnsi="Arial" w:cs="Arial"/>
              </w:rPr>
            </w:pPr>
          </w:p>
        </w:tc>
        <w:tc>
          <w:tcPr>
            <w:tcW w:w="42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5F95A7" w14:textId="77777777" w:rsidR="00770FF9" w:rsidRPr="00F31041" w:rsidRDefault="00770FF9" w:rsidP="00770FF9">
            <w:pPr>
              <w:rPr>
                <w:rFonts w:ascii="Arial" w:hAnsi="Arial" w:cs="Arial"/>
              </w:rPr>
            </w:pPr>
          </w:p>
        </w:tc>
        <w:tc>
          <w:tcPr>
            <w:tcW w:w="42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FD12A2" w14:textId="77777777" w:rsidR="00770FF9" w:rsidRPr="00F31041" w:rsidRDefault="00770FF9" w:rsidP="00770FF9">
            <w:pPr>
              <w:rPr>
                <w:rFonts w:ascii="Arial" w:hAnsi="Arial" w:cs="Arial"/>
              </w:rPr>
            </w:pPr>
          </w:p>
        </w:tc>
        <w:tc>
          <w:tcPr>
            <w:tcW w:w="42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C07C4F" w14:textId="77777777" w:rsidR="00770FF9" w:rsidRPr="00F31041" w:rsidRDefault="00770FF9" w:rsidP="00770FF9">
            <w:pPr>
              <w:rPr>
                <w:rFonts w:ascii="Arial" w:hAnsi="Arial" w:cs="Arial"/>
              </w:rPr>
            </w:pPr>
          </w:p>
        </w:tc>
        <w:tc>
          <w:tcPr>
            <w:tcW w:w="42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6DCA07" w14:textId="77777777" w:rsidR="00770FF9" w:rsidRPr="00F31041" w:rsidRDefault="00770FF9" w:rsidP="00770FF9">
            <w:pPr>
              <w:rPr>
                <w:rFonts w:ascii="Arial" w:hAnsi="Arial" w:cs="Arial"/>
              </w:rPr>
            </w:pPr>
          </w:p>
        </w:tc>
        <w:tc>
          <w:tcPr>
            <w:tcW w:w="42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8EC3487" w14:textId="77777777" w:rsidR="00770FF9" w:rsidRPr="00F31041" w:rsidRDefault="00770FF9" w:rsidP="00770FF9">
            <w:pPr>
              <w:rPr>
                <w:rFonts w:ascii="Arial" w:hAnsi="Arial" w:cs="Arial"/>
              </w:rPr>
            </w:pPr>
            <w:r w:rsidRPr="00F31041">
              <w:rPr>
                <w:rFonts w:ascii="Arial" w:hAnsi="Arial" w:cs="Arial"/>
              </w:rPr>
              <w:t> </w:t>
            </w:r>
          </w:p>
        </w:tc>
        <w:tc>
          <w:tcPr>
            <w:tcW w:w="3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A7EB8B" w14:textId="77777777" w:rsidR="00770FF9" w:rsidRPr="00F31041" w:rsidRDefault="00770FF9" w:rsidP="00770FF9">
            <w:pPr>
              <w:rPr>
                <w:rFonts w:ascii="Arial" w:hAnsi="Arial" w:cs="Arial"/>
              </w:rPr>
            </w:pPr>
            <w:r w:rsidRPr="00F31041">
              <w:rPr>
                <w:rFonts w:ascii="Arial" w:hAnsi="Arial" w:cs="Arial"/>
              </w:rPr>
              <w:t> </w:t>
            </w:r>
          </w:p>
        </w:tc>
        <w:tc>
          <w:tcPr>
            <w:tcW w:w="3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041ECB" w14:textId="77777777" w:rsidR="00770FF9" w:rsidRPr="00F31041" w:rsidRDefault="00770FF9" w:rsidP="00770FF9">
            <w:pPr>
              <w:rPr>
                <w:rFonts w:ascii="Arial" w:hAnsi="Arial" w:cs="Arial"/>
              </w:rPr>
            </w:pPr>
            <w:r w:rsidRPr="00F31041">
              <w:rPr>
                <w:rFonts w:ascii="Arial" w:hAnsi="Arial" w:cs="Arial"/>
              </w:rPr>
              <w:t> </w:t>
            </w:r>
          </w:p>
        </w:tc>
        <w:tc>
          <w:tcPr>
            <w:tcW w:w="2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1E2FC8" w14:textId="77777777" w:rsidR="00770FF9" w:rsidRPr="00F31041" w:rsidRDefault="00770FF9" w:rsidP="00770FF9">
            <w:pPr>
              <w:rPr>
                <w:rFonts w:ascii="Arial" w:hAnsi="Arial" w:cs="Arial"/>
              </w:rPr>
            </w:pPr>
            <w:r w:rsidRPr="00F31041">
              <w:rPr>
                <w:rFonts w:ascii="Arial" w:hAnsi="Arial" w:cs="Arial"/>
              </w:rPr>
              <w:t> </w:t>
            </w:r>
          </w:p>
        </w:tc>
      </w:tr>
      <w:tr w:rsidR="00770FF9" w:rsidRPr="00F31041" w14:paraId="73447679" w14:textId="77777777" w:rsidTr="006C206B">
        <w:trPr>
          <w:trHeight w:val="276"/>
        </w:trPr>
        <w:tc>
          <w:tcPr>
            <w:tcW w:w="34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03AD86" w14:textId="77777777" w:rsidR="00770FF9" w:rsidRPr="00F31041" w:rsidRDefault="00770FF9" w:rsidP="00770FF9">
            <w:pPr>
              <w:rPr>
                <w:rFonts w:ascii="Arial" w:hAnsi="Arial" w:cs="Arial"/>
              </w:rPr>
            </w:pPr>
          </w:p>
        </w:tc>
        <w:tc>
          <w:tcPr>
            <w:tcW w:w="42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24D0E4" w14:textId="77777777" w:rsidR="00770FF9" w:rsidRPr="00F31041" w:rsidRDefault="00770FF9" w:rsidP="00770FF9">
            <w:pPr>
              <w:rPr>
                <w:rFonts w:ascii="Arial" w:hAnsi="Arial" w:cs="Arial"/>
              </w:rPr>
            </w:pPr>
          </w:p>
        </w:tc>
        <w:tc>
          <w:tcPr>
            <w:tcW w:w="38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6E5AD3" w14:textId="77777777" w:rsidR="00770FF9" w:rsidRPr="00F31041" w:rsidRDefault="00770FF9" w:rsidP="00770FF9">
            <w:pPr>
              <w:rPr>
                <w:rFonts w:ascii="Arial" w:hAnsi="Arial" w:cs="Arial"/>
              </w:rPr>
            </w:pPr>
          </w:p>
        </w:tc>
        <w:tc>
          <w:tcPr>
            <w:tcW w:w="42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9F19A2" w14:textId="77777777" w:rsidR="00770FF9" w:rsidRPr="00F31041" w:rsidRDefault="00770FF9" w:rsidP="00770FF9">
            <w:pPr>
              <w:rPr>
                <w:rFonts w:ascii="Arial" w:hAnsi="Arial" w:cs="Arial"/>
              </w:rPr>
            </w:pPr>
          </w:p>
        </w:tc>
        <w:tc>
          <w:tcPr>
            <w:tcW w:w="35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A740EE" w14:textId="77777777" w:rsidR="00770FF9" w:rsidRPr="00F31041" w:rsidRDefault="00770FF9" w:rsidP="00770FF9">
            <w:pPr>
              <w:rPr>
                <w:rFonts w:ascii="Arial" w:hAnsi="Arial" w:cs="Arial"/>
              </w:rPr>
            </w:pPr>
          </w:p>
        </w:tc>
        <w:tc>
          <w:tcPr>
            <w:tcW w:w="42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72C592" w14:textId="77777777" w:rsidR="00770FF9" w:rsidRPr="00F31041" w:rsidRDefault="00770FF9" w:rsidP="00770FF9">
            <w:pPr>
              <w:rPr>
                <w:rFonts w:ascii="Arial" w:hAnsi="Arial" w:cs="Arial"/>
              </w:rPr>
            </w:pPr>
          </w:p>
        </w:tc>
        <w:tc>
          <w:tcPr>
            <w:tcW w:w="42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126D71" w14:textId="77777777" w:rsidR="00770FF9" w:rsidRPr="00F31041" w:rsidRDefault="00770FF9" w:rsidP="00770FF9">
            <w:pPr>
              <w:rPr>
                <w:rFonts w:ascii="Arial" w:hAnsi="Arial" w:cs="Arial"/>
              </w:rPr>
            </w:pPr>
          </w:p>
        </w:tc>
        <w:tc>
          <w:tcPr>
            <w:tcW w:w="42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FD8E8C" w14:textId="77777777" w:rsidR="00770FF9" w:rsidRPr="00F31041" w:rsidRDefault="00770FF9" w:rsidP="00770FF9">
            <w:pPr>
              <w:rPr>
                <w:rFonts w:ascii="Arial" w:hAnsi="Arial" w:cs="Arial"/>
              </w:rPr>
            </w:pPr>
          </w:p>
        </w:tc>
        <w:tc>
          <w:tcPr>
            <w:tcW w:w="42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526C7F" w14:textId="77777777" w:rsidR="00770FF9" w:rsidRPr="00F31041" w:rsidRDefault="00770FF9" w:rsidP="00770FF9">
            <w:pPr>
              <w:rPr>
                <w:rFonts w:ascii="Arial" w:hAnsi="Arial" w:cs="Arial"/>
              </w:rPr>
            </w:pPr>
          </w:p>
        </w:tc>
        <w:tc>
          <w:tcPr>
            <w:tcW w:w="42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192399" w14:textId="77777777" w:rsidR="00770FF9" w:rsidRPr="00F31041" w:rsidRDefault="00770FF9" w:rsidP="00770FF9">
            <w:pPr>
              <w:rPr>
                <w:rFonts w:ascii="Arial" w:hAnsi="Arial" w:cs="Arial"/>
              </w:rPr>
            </w:pPr>
          </w:p>
        </w:tc>
        <w:tc>
          <w:tcPr>
            <w:tcW w:w="3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7767CB" w14:textId="77777777" w:rsidR="00770FF9" w:rsidRPr="00F31041" w:rsidRDefault="00770FF9" w:rsidP="00770FF9">
            <w:pPr>
              <w:rPr>
                <w:rFonts w:ascii="Arial" w:hAnsi="Arial" w:cs="Arial"/>
              </w:rPr>
            </w:pPr>
            <w:r w:rsidRPr="00F31041">
              <w:rPr>
                <w:rFonts w:ascii="Arial" w:hAnsi="Arial" w:cs="Arial"/>
              </w:rPr>
              <w:t> </w:t>
            </w:r>
          </w:p>
        </w:tc>
        <w:tc>
          <w:tcPr>
            <w:tcW w:w="3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D5ADF6" w14:textId="77777777" w:rsidR="00770FF9" w:rsidRPr="00F31041" w:rsidRDefault="00770FF9" w:rsidP="00770FF9">
            <w:pPr>
              <w:rPr>
                <w:rFonts w:ascii="Arial" w:hAnsi="Arial" w:cs="Arial"/>
              </w:rPr>
            </w:pPr>
            <w:r w:rsidRPr="00F31041">
              <w:rPr>
                <w:rFonts w:ascii="Arial" w:hAnsi="Arial" w:cs="Arial"/>
              </w:rPr>
              <w:t> </w:t>
            </w:r>
          </w:p>
        </w:tc>
        <w:tc>
          <w:tcPr>
            <w:tcW w:w="2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7FA0B1" w14:textId="77777777" w:rsidR="00770FF9" w:rsidRPr="00F31041" w:rsidRDefault="00770FF9" w:rsidP="00770FF9">
            <w:pPr>
              <w:rPr>
                <w:rFonts w:ascii="Arial" w:hAnsi="Arial" w:cs="Arial"/>
              </w:rPr>
            </w:pPr>
            <w:r w:rsidRPr="00F31041">
              <w:rPr>
                <w:rFonts w:ascii="Arial" w:hAnsi="Arial" w:cs="Arial"/>
              </w:rPr>
              <w:t> </w:t>
            </w:r>
          </w:p>
        </w:tc>
      </w:tr>
      <w:tr w:rsidR="00770FF9" w:rsidRPr="00F31041" w14:paraId="40A54CF5" w14:textId="77777777" w:rsidTr="006C206B">
        <w:trPr>
          <w:trHeight w:val="264"/>
        </w:trPr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81E76F" w14:textId="77777777" w:rsidR="00770FF9" w:rsidRPr="00F31041" w:rsidRDefault="00770FF9" w:rsidP="00770FF9">
            <w:pPr>
              <w:rPr>
                <w:rFonts w:ascii="Arial" w:hAnsi="Arial" w:cs="Arial"/>
              </w:rPr>
            </w:pPr>
          </w:p>
        </w:tc>
        <w:tc>
          <w:tcPr>
            <w:tcW w:w="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986152" w14:textId="77777777" w:rsidR="00770FF9" w:rsidRPr="00F31041" w:rsidRDefault="00770FF9" w:rsidP="00770FF9">
            <w:pPr>
              <w:rPr>
                <w:rFonts w:ascii="Arial" w:hAnsi="Arial" w:cs="Arial"/>
              </w:rPr>
            </w:pP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DA5204" w14:textId="77777777" w:rsidR="00770FF9" w:rsidRPr="00F31041" w:rsidRDefault="00770FF9" w:rsidP="00770FF9">
            <w:pPr>
              <w:rPr>
                <w:rFonts w:ascii="Arial" w:hAnsi="Arial" w:cs="Arial"/>
              </w:rPr>
            </w:pPr>
          </w:p>
        </w:tc>
        <w:tc>
          <w:tcPr>
            <w:tcW w:w="42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8894B61" w14:textId="77777777" w:rsidR="00770FF9" w:rsidRPr="00F31041" w:rsidRDefault="00770FF9" w:rsidP="00770FF9">
            <w:pPr>
              <w:rPr>
                <w:rFonts w:ascii="Arial" w:hAnsi="Arial" w:cs="Arial"/>
              </w:rPr>
            </w:pPr>
            <w:r w:rsidRPr="00F31041">
              <w:rPr>
                <w:rFonts w:ascii="Arial" w:hAnsi="Arial" w:cs="Arial"/>
              </w:rPr>
              <w:t>Итого по муниципальной услуге</w:t>
            </w:r>
          </w:p>
        </w:tc>
        <w:tc>
          <w:tcPr>
            <w:tcW w:w="35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61D9F9B" w14:textId="77777777" w:rsidR="00770FF9" w:rsidRPr="00F31041" w:rsidRDefault="00770FF9" w:rsidP="00770FF9">
            <w:pPr>
              <w:rPr>
                <w:rFonts w:ascii="Arial" w:hAnsi="Arial" w:cs="Arial"/>
              </w:rPr>
            </w:pPr>
            <w:r w:rsidRPr="00F31041">
              <w:rPr>
                <w:rFonts w:ascii="Arial" w:hAnsi="Arial" w:cs="Arial"/>
              </w:rPr>
              <w:t> </w:t>
            </w:r>
          </w:p>
        </w:tc>
        <w:tc>
          <w:tcPr>
            <w:tcW w:w="42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980CF34" w14:textId="77777777" w:rsidR="00770FF9" w:rsidRPr="00F31041" w:rsidRDefault="00770FF9" w:rsidP="00770FF9">
            <w:pPr>
              <w:rPr>
                <w:rFonts w:ascii="Arial" w:hAnsi="Arial" w:cs="Arial"/>
              </w:rPr>
            </w:pPr>
            <w:r w:rsidRPr="00F31041">
              <w:rPr>
                <w:rFonts w:ascii="Arial" w:hAnsi="Arial" w:cs="Arial"/>
              </w:rPr>
              <w:t>х</w:t>
            </w:r>
          </w:p>
        </w:tc>
        <w:tc>
          <w:tcPr>
            <w:tcW w:w="42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D99EC2F" w14:textId="77777777" w:rsidR="00770FF9" w:rsidRPr="00F31041" w:rsidRDefault="00770FF9" w:rsidP="00770FF9">
            <w:pPr>
              <w:rPr>
                <w:rFonts w:ascii="Arial" w:hAnsi="Arial" w:cs="Arial"/>
              </w:rPr>
            </w:pPr>
            <w:r w:rsidRPr="00F31041">
              <w:rPr>
                <w:rFonts w:ascii="Arial" w:hAnsi="Arial" w:cs="Arial"/>
              </w:rPr>
              <w:t>х</w:t>
            </w:r>
          </w:p>
        </w:tc>
        <w:tc>
          <w:tcPr>
            <w:tcW w:w="42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506AF4C" w14:textId="77777777" w:rsidR="00770FF9" w:rsidRPr="00F31041" w:rsidRDefault="00770FF9" w:rsidP="00770FF9">
            <w:pPr>
              <w:rPr>
                <w:rFonts w:ascii="Arial" w:hAnsi="Arial" w:cs="Arial"/>
              </w:rPr>
            </w:pPr>
            <w:r w:rsidRPr="00F31041">
              <w:rPr>
                <w:rFonts w:ascii="Arial" w:hAnsi="Arial" w:cs="Arial"/>
              </w:rPr>
              <w:t>х</w:t>
            </w:r>
          </w:p>
        </w:tc>
        <w:tc>
          <w:tcPr>
            <w:tcW w:w="42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C7FE9D9" w14:textId="77777777" w:rsidR="00770FF9" w:rsidRPr="00F31041" w:rsidRDefault="00770FF9" w:rsidP="00770FF9">
            <w:pPr>
              <w:rPr>
                <w:rFonts w:ascii="Arial" w:hAnsi="Arial" w:cs="Arial"/>
              </w:rPr>
            </w:pPr>
            <w:r w:rsidRPr="00F31041">
              <w:rPr>
                <w:rFonts w:ascii="Arial" w:hAnsi="Arial" w:cs="Arial"/>
              </w:rPr>
              <w:t> </w:t>
            </w:r>
          </w:p>
        </w:tc>
        <w:tc>
          <w:tcPr>
            <w:tcW w:w="42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23B119B" w14:textId="77777777" w:rsidR="00770FF9" w:rsidRPr="00F31041" w:rsidRDefault="00770FF9" w:rsidP="00770FF9">
            <w:pPr>
              <w:rPr>
                <w:rFonts w:ascii="Arial" w:hAnsi="Arial" w:cs="Arial"/>
              </w:rPr>
            </w:pPr>
            <w:r w:rsidRPr="00F31041">
              <w:rPr>
                <w:rFonts w:ascii="Arial" w:hAnsi="Arial" w:cs="Arial"/>
              </w:rPr>
              <w:t> 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1F572D" w14:textId="77777777" w:rsidR="00770FF9" w:rsidRPr="00F31041" w:rsidRDefault="00770FF9" w:rsidP="00770FF9">
            <w:pPr>
              <w:rPr>
                <w:rFonts w:ascii="Arial" w:hAnsi="Arial" w:cs="Arial"/>
              </w:rPr>
            </w:pPr>
            <w:r w:rsidRPr="00F31041">
              <w:rPr>
                <w:rFonts w:ascii="Arial" w:hAnsi="Arial" w:cs="Arial"/>
              </w:rPr>
              <w:t> 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603A75" w14:textId="77777777" w:rsidR="00770FF9" w:rsidRPr="00F31041" w:rsidRDefault="00770FF9" w:rsidP="00770FF9">
            <w:pPr>
              <w:rPr>
                <w:rFonts w:ascii="Arial" w:hAnsi="Arial" w:cs="Arial"/>
              </w:rPr>
            </w:pPr>
            <w:r w:rsidRPr="00F31041">
              <w:rPr>
                <w:rFonts w:ascii="Arial" w:hAnsi="Arial" w:cs="Arial"/>
              </w:rPr>
              <w:t> </w:t>
            </w:r>
          </w:p>
        </w:tc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AF5D90" w14:textId="77777777" w:rsidR="00770FF9" w:rsidRPr="00F31041" w:rsidRDefault="00770FF9" w:rsidP="00770FF9">
            <w:pPr>
              <w:rPr>
                <w:rFonts w:ascii="Arial" w:hAnsi="Arial" w:cs="Arial"/>
              </w:rPr>
            </w:pPr>
            <w:r w:rsidRPr="00F31041">
              <w:rPr>
                <w:rFonts w:ascii="Arial" w:hAnsi="Arial" w:cs="Arial"/>
              </w:rPr>
              <w:t> </w:t>
            </w:r>
          </w:p>
        </w:tc>
      </w:tr>
      <w:tr w:rsidR="00770FF9" w:rsidRPr="00F31041" w14:paraId="3A75C77A" w14:textId="77777777" w:rsidTr="006C206B">
        <w:trPr>
          <w:trHeight w:val="264"/>
        </w:trPr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861F5C" w14:textId="77777777" w:rsidR="00770FF9" w:rsidRPr="00F31041" w:rsidRDefault="00770FF9" w:rsidP="00770FF9">
            <w:pPr>
              <w:rPr>
                <w:rFonts w:ascii="Arial" w:hAnsi="Arial" w:cs="Arial"/>
              </w:rPr>
            </w:pPr>
          </w:p>
        </w:tc>
        <w:tc>
          <w:tcPr>
            <w:tcW w:w="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6DC36B" w14:textId="77777777" w:rsidR="00770FF9" w:rsidRPr="00F31041" w:rsidRDefault="00770FF9" w:rsidP="00770FF9">
            <w:pPr>
              <w:rPr>
                <w:rFonts w:ascii="Arial" w:hAnsi="Arial" w:cs="Arial"/>
              </w:rPr>
            </w:pP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EEC627" w14:textId="77777777" w:rsidR="00770FF9" w:rsidRPr="00F31041" w:rsidRDefault="00770FF9" w:rsidP="00770FF9">
            <w:pPr>
              <w:rPr>
                <w:rFonts w:ascii="Arial" w:hAnsi="Arial" w:cs="Arial"/>
              </w:rPr>
            </w:pPr>
          </w:p>
        </w:tc>
        <w:tc>
          <w:tcPr>
            <w:tcW w:w="42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347753" w14:textId="77777777" w:rsidR="00770FF9" w:rsidRPr="00F31041" w:rsidRDefault="00770FF9" w:rsidP="00770FF9">
            <w:pPr>
              <w:rPr>
                <w:rFonts w:ascii="Arial" w:hAnsi="Arial" w:cs="Arial"/>
              </w:rPr>
            </w:pPr>
          </w:p>
        </w:tc>
        <w:tc>
          <w:tcPr>
            <w:tcW w:w="35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D2649F" w14:textId="77777777" w:rsidR="00770FF9" w:rsidRPr="00F31041" w:rsidRDefault="00770FF9" w:rsidP="00770FF9">
            <w:pPr>
              <w:rPr>
                <w:rFonts w:ascii="Arial" w:hAnsi="Arial" w:cs="Arial"/>
              </w:rPr>
            </w:pPr>
          </w:p>
        </w:tc>
        <w:tc>
          <w:tcPr>
            <w:tcW w:w="42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6B0DD0" w14:textId="77777777" w:rsidR="00770FF9" w:rsidRPr="00F31041" w:rsidRDefault="00770FF9" w:rsidP="00770FF9">
            <w:pPr>
              <w:rPr>
                <w:rFonts w:ascii="Arial" w:hAnsi="Arial" w:cs="Arial"/>
              </w:rPr>
            </w:pPr>
          </w:p>
        </w:tc>
        <w:tc>
          <w:tcPr>
            <w:tcW w:w="42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FDCD8A" w14:textId="77777777" w:rsidR="00770FF9" w:rsidRPr="00F31041" w:rsidRDefault="00770FF9" w:rsidP="00770FF9">
            <w:pPr>
              <w:rPr>
                <w:rFonts w:ascii="Arial" w:hAnsi="Arial" w:cs="Arial"/>
              </w:rPr>
            </w:pPr>
          </w:p>
        </w:tc>
        <w:tc>
          <w:tcPr>
            <w:tcW w:w="42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C2ED0B" w14:textId="77777777" w:rsidR="00770FF9" w:rsidRPr="00F31041" w:rsidRDefault="00770FF9" w:rsidP="00770FF9">
            <w:pPr>
              <w:rPr>
                <w:rFonts w:ascii="Arial" w:hAnsi="Arial" w:cs="Arial"/>
              </w:rPr>
            </w:pPr>
          </w:p>
        </w:tc>
        <w:tc>
          <w:tcPr>
            <w:tcW w:w="42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0C8488" w14:textId="77777777" w:rsidR="00770FF9" w:rsidRPr="00F31041" w:rsidRDefault="00770FF9" w:rsidP="00770FF9">
            <w:pPr>
              <w:rPr>
                <w:rFonts w:ascii="Arial" w:hAnsi="Arial" w:cs="Arial"/>
              </w:rPr>
            </w:pPr>
          </w:p>
        </w:tc>
        <w:tc>
          <w:tcPr>
            <w:tcW w:w="42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451E77" w14:textId="77777777" w:rsidR="00770FF9" w:rsidRPr="00F31041" w:rsidRDefault="00770FF9" w:rsidP="00770FF9">
            <w:pPr>
              <w:rPr>
                <w:rFonts w:ascii="Arial" w:hAnsi="Arial" w:cs="Arial"/>
              </w:rPr>
            </w:pP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AE7288" w14:textId="77777777" w:rsidR="00770FF9" w:rsidRPr="00F31041" w:rsidRDefault="00770FF9" w:rsidP="00770FF9">
            <w:pPr>
              <w:rPr>
                <w:rFonts w:ascii="Arial" w:hAnsi="Arial" w:cs="Arial"/>
              </w:rPr>
            </w:pPr>
            <w:r w:rsidRPr="00F31041">
              <w:rPr>
                <w:rFonts w:ascii="Arial" w:hAnsi="Arial" w:cs="Arial"/>
              </w:rPr>
              <w:t> 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6C80D5" w14:textId="77777777" w:rsidR="00770FF9" w:rsidRPr="00F31041" w:rsidRDefault="00770FF9" w:rsidP="00770FF9">
            <w:pPr>
              <w:rPr>
                <w:rFonts w:ascii="Arial" w:hAnsi="Arial" w:cs="Arial"/>
              </w:rPr>
            </w:pPr>
            <w:r w:rsidRPr="00F31041">
              <w:rPr>
                <w:rFonts w:ascii="Arial" w:hAnsi="Arial" w:cs="Arial"/>
              </w:rPr>
              <w:t> </w:t>
            </w:r>
          </w:p>
        </w:tc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973269" w14:textId="77777777" w:rsidR="00770FF9" w:rsidRPr="00F31041" w:rsidRDefault="00770FF9" w:rsidP="00770FF9">
            <w:pPr>
              <w:rPr>
                <w:rFonts w:ascii="Arial" w:hAnsi="Arial" w:cs="Arial"/>
              </w:rPr>
            </w:pPr>
            <w:r w:rsidRPr="00F31041">
              <w:rPr>
                <w:rFonts w:ascii="Arial" w:hAnsi="Arial" w:cs="Arial"/>
              </w:rPr>
              <w:t> </w:t>
            </w:r>
          </w:p>
        </w:tc>
      </w:tr>
      <w:tr w:rsidR="00770FF9" w:rsidRPr="00F31041" w14:paraId="442A7A86" w14:textId="77777777" w:rsidTr="006C206B">
        <w:trPr>
          <w:trHeight w:val="264"/>
        </w:trPr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726B49" w14:textId="77777777" w:rsidR="00770FF9" w:rsidRPr="00F31041" w:rsidRDefault="00770FF9" w:rsidP="00770FF9">
            <w:pPr>
              <w:rPr>
                <w:rFonts w:ascii="Arial" w:hAnsi="Arial" w:cs="Arial"/>
              </w:rPr>
            </w:pPr>
          </w:p>
        </w:tc>
        <w:tc>
          <w:tcPr>
            <w:tcW w:w="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8AB2CC" w14:textId="77777777" w:rsidR="00770FF9" w:rsidRPr="00F31041" w:rsidRDefault="00770FF9" w:rsidP="00770FF9">
            <w:pPr>
              <w:rPr>
                <w:rFonts w:ascii="Arial" w:hAnsi="Arial" w:cs="Arial"/>
              </w:rPr>
            </w:pP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FA2FCC" w14:textId="77777777" w:rsidR="00770FF9" w:rsidRPr="00F31041" w:rsidRDefault="00770FF9" w:rsidP="00770FF9">
            <w:pPr>
              <w:rPr>
                <w:rFonts w:ascii="Arial" w:hAnsi="Arial" w:cs="Arial"/>
              </w:rPr>
            </w:pPr>
          </w:p>
        </w:tc>
        <w:tc>
          <w:tcPr>
            <w:tcW w:w="42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089054" w14:textId="77777777" w:rsidR="00770FF9" w:rsidRPr="00F31041" w:rsidRDefault="00770FF9" w:rsidP="00770FF9">
            <w:pPr>
              <w:rPr>
                <w:rFonts w:ascii="Arial" w:hAnsi="Arial" w:cs="Arial"/>
              </w:rPr>
            </w:pPr>
          </w:p>
        </w:tc>
        <w:tc>
          <w:tcPr>
            <w:tcW w:w="35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95E3F2" w14:textId="77777777" w:rsidR="00770FF9" w:rsidRPr="00F31041" w:rsidRDefault="00770FF9" w:rsidP="00770FF9">
            <w:pPr>
              <w:rPr>
                <w:rFonts w:ascii="Arial" w:hAnsi="Arial" w:cs="Arial"/>
              </w:rPr>
            </w:pPr>
          </w:p>
        </w:tc>
        <w:tc>
          <w:tcPr>
            <w:tcW w:w="42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569774" w14:textId="77777777" w:rsidR="00770FF9" w:rsidRPr="00F31041" w:rsidRDefault="00770FF9" w:rsidP="00770FF9">
            <w:pPr>
              <w:rPr>
                <w:rFonts w:ascii="Arial" w:hAnsi="Arial" w:cs="Arial"/>
              </w:rPr>
            </w:pPr>
          </w:p>
        </w:tc>
        <w:tc>
          <w:tcPr>
            <w:tcW w:w="42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FCFD22" w14:textId="77777777" w:rsidR="00770FF9" w:rsidRPr="00F31041" w:rsidRDefault="00770FF9" w:rsidP="00770FF9">
            <w:pPr>
              <w:rPr>
                <w:rFonts w:ascii="Arial" w:hAnsi="Arial" w:cs="Arial"/>
              </w:rPr>
            </w:pPr>
          </w:p>
        </w:tc>
        <w:tc>
          <w:tcPr>
            <w:tcW w:w="42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87B979" w14:textId="77777777" w:rsidR="00770FF9" w:rsidRPr="00F31041" w:rsidRDefault="00770FF9" w:rsidP="00770FF9">
            <w:pPr>
              <w:rPr>
                <w:rFonts w:ascii="Arial" w:hAnsi="Arial" w:cs="Arial"/>
              </w:rPr>
            </w:pPr>
          </w:p>
        </w:tc>
        <w:tc>
          <w:tcPr>
            <w:tcW w:w="42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E332AC" w14:textId="77777777" w:rsidR="00770FF9" w:rsidRPr="00F31041" w:rsidRDefault="00770FF9" w:rsidP="00770FF9">
            <w:pPr>
              <w:rPr>
                <w:rFonts w:ascii="Arial" w:hAnsi="Arial" w:cs="Arial"/>
              </w:rPr>
            </w:pPr>
          </w:p>
        </w:tc>
        <w:tc>
          <w:tcPr>
            <w:tcW w:w="42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B1BB08D" w14:textId="77777777" w:rsidR="00770FF9" w:rsidRPr="00F31041" w:rsidRDefault="00770FF9" w:rsidP="00770FF9">
            <w:pPr>
              <w:rPr>
                <w:rFonts w:ascii="Arial" w:hAnsi="Arial" w:cs="Arial"/>
              </w:rPr>
            </w:pPr>
            <w:r w:rsidRPr="00F31041">
              <w:rPr>
                <w:rFonts w:ascii="Arial" w:hAnsi="Arial" w:cs="Arial"/>
              </w:rPr>
              <w:t> 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50D051" w14:textId="77777777" w:rsidR="00770FF9" w:rsidRPr="00F31041" w:rsidRDefault="00770FF9" w:rsidP="00770FF9">
            <w:pPr>
              <w:rPr>
                <w:rFonts w:ascii="Arial" w:hAnsi="Arial" w:cs="Arial"/>
              </w:rPr>
            </w:pPr>
            <w:r w:rsidRPr="00F31041">
              <w:rPr>
                <w:rFonts w:ascii="Arial" w:hAnsi="Arial" w:cs="Arial"/>
              </w:rPr>
              <w:t> 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5464A8" w14:textId="77777777" w:rsidR="00770FF9" w:rsidRPr="00F31041" w:rsidRDefault="00770FF9" w:rsidP="00770FF9">
            <w:pPr>
              <w:rPr>
                <w:rFonts w:ascii="Arial" w:hAnsi="Arial" w:cs="Arial"/>
              </w:rPr>
            </w:pPr>
            <w:r w:rsidRPr="00F31041">
              <w:rPr>
                <w:rFonts w:ascii="Arial" w:hAnsi="Arial" w:cs="Arial"/>
              </w:rPr>
              <w:t> </w:t>
            </w:r>
          </w:p>
        </w:tc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A64178" w14:textId="77777777" w:rsidR="00770FF9" w:rsidRPr="00F31041" w:rsidRDefault="00770FF9" w:rsidP="00770FF9">
            <w:pPr>
              <w:rPr>
                <w:rFonts w:ascii="Arial" w:hAnsi="Arial" w:cs="Arial"/>
              </w:rPr>
            </w:pPr>
            <w:r w:rsidRPr="00F31041">
              <w:rPr>
                <w:rFonts w:ascii="Arial" w:hAnsi="Arial" w:cs="Arial"/>
              </w:rPr>
              <w:t> </w:t>
            </w:r>
          </w:p>
        </w:tc>
      </w:tr>
      <w:tr w:rsidR="00770FF9" w:rsidRPr="00F31041" w14:paraId="74C07AD9" w14:textId="77777777" w:rsidTr="006C206B">
        <w:trPr>
          <w:trHeight w:val="264"/>
        </w:trPr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AB5008" w14:textId="77777777" w:rsidR="00770FF9" w:rsidRPr="00F31041" w:rsidRDefault="00770FF9" w:rsidP="00770FF9">
            <w:pPr>
              <w:rPr>
                <w:rFonts w:ascii="Arial" w:hAnsi="Arial" w:cs="Arial"/>
              </w:rPr>
            </w:pPr>
          </w:p>
        </w:tc>
        <w:tc>
          <w:tcPr>
            <w:tcW w:w="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2A0538" w14:textId="77777777" w:rsidR="00770FF9" w:rsidRPr="00F31041" w:rsidRDefault="00770FF9" w:rsidP="00770FF9">
            <w:pPr>
              <w:rPr>
                <w:rFonts w:ascii="Arial" w:hAnsi="Arial" w:cs="Arial"/>
              </w:rPr>
            </w:pP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1705AB" w14:textId="77777777" w:rsidR="00770FF9" w:rsidRPr="00F31041" w:rsidRDefault="00770FF9" w:rsidP="00770FF9">
            <w:pPr>
              <w:rPr>
                <w:rFonts w:ascii="Arial" w:hAnsi="Arial" w:cs="Arial"/>
              </w:rPr>
            </w:pPr>
          </w:p>
        </w:tc>
        <w:tc>
          <w:tcPr>
            <w:tcW w:w="42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41402C" w14:textId="77777777" w:rsidR="00770FF9" w:rsidRPr="00F31041" w:rsidRDefault="00770FF9" w:rsidP="00770FF9">
            <w:pPr>
              <w:rPr>
                <w:rFonts w:ascii="Arial" w:hAnsi="Arial" w:cs="Arial"/>
              </w:rPr>
            </w:pPr>
          </w:p>
        </w:tc>
        <w:tc>
          <w:tcPr>
            <w:tcW w:w="35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47A3AA" w14:textId="77777777" w:rsidR="00770FF9" w:rsidRPr="00F31041" w:rsidRDefault="00770FF9" w:rsidP="00770FF9">
            <w:pPr>
              <w:rPr>
                <w:rFonts w:ascii="Arial" w:hAnsi="Arial" w:cs="Arial"/>
              </w:rPr>
            </w:pPr>
          </w:p>
        </w:tc>
        <w:tc>
          <w:tcPr>
            <w:tcW w:w="42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5E75C5" w14:textId="77777777" w:rsidR="00770FF9" w:rsidRPr="00F31041" w:rsidRDefault="00770FF9" w:rsidP="00770FF9">
            <w:pPr>
              <w:rPr>
                <w:rFonts w:ascii="Arial" w:hAnsi="Arial" w:cs="Arial"/>
              </w:rPr>
            </w:pPr>
          </w:p>
        </w:tc>
        <w:tc>
          <w:tcPr>
            <w:tcW w:w="42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D8C535" w14:textId="77777777" w:rsidR="00770FF9" w:rsidRPr="00F31041" w:rsidRDefault="00770FF9" w:rsidP="00770FF9">
            <w:pPr>
              <w:rPr>
                <w:rFonts w:ascii="Arial" w:hAnsi="Arial" w:cs="Arial"/>
              </w:rPr>
            </w:pPr>
          </w:p>
        </w:tc>
        <w:tc>
          <w:tcPr>
            <w:tcW w:w="42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125667" w14:textId="77777777" w:rsidR="00770FF9" w:rsidRPr="00F31041" w:rsidRDefault="00770FF9" w:rsidP="00770FF9">
            <w:pPr>
              <w:rPr>
                <w:rFonts w:ascii="Arial" w:hAnsi="Arial" w:cs="Arial"/>
              </w:rPr>
            </w:pPr>
          </w:p>
        </w:tc>
        <w:tc>
          <w:tcPr>
            <w:tcW w:w="42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896038" w14:textId="77777777" w:rsidR="00770FF9" w:rsidRPr="00F31041" w:rsidRDefault="00770FF9" w:rsidP="00770FF9">
            <w:pPr>
              <w:rPr>
                <w:rFonts w:ascii="Arial" w:hAnsi="Arial" w:cs="Arial"/>
              </w:rPr>
            </w:pPr>
          </w:p>
        </w:tc>
        <w:tc>
          <w:tcPr>
            <w:tcW w:w="42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3D2406" w14:textId="77777777" w:rsidR="00770FF9" w:rsidRPr="00F31041" w:rsidRDefault="00770FF9" w:rsidP="00770FF9">
            <w:pPr>
              <w:rPr>
                <w:rFonts w:ascii="Arial" w:hAnsi="Arial" w:cs="Arial"/>
              </w:rPr>
            </w:pP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9BF8A8" w14:textId="77777777" w:rsidR="00770FF9" w:rsidRPr="00F31041" w:rsidRDefault="00770FF9" w:rsidP="00770FF9">
            <w:pPr>
              <w:rPr>
                <w:rFonts w:ascii="Arial" w:hAnsi="Arial" w:cs="Arial"/>
              </w:rPr>
            </w:pPr>
            <w:r w:rsidRPr="00F31041">
              <w:rPr>
                <w:rFonts w:ascii="Arial" w:hAnsi="Arial" w:cs="Arial"/>
              </w:rPr>
              <w:t> 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9F363F" w14:textId="77777777" w:rsidR="00770FF9" w:rsidRPr="00F31041" w:rsidRDefault="00770FF9" w:rsidP="00770FF9">
            <w:pPr>
              <w:rPr>
                <w:rFonts w:ascii="Arial" w:hAnsi="Arial" w:cs="Arial"/>
              </w:rPr>
            </w:pPr>
            <w:r w:rsidRPr="00F31041">
              <w:rPr>
                <w:rFonts w:ascii="Arial" w:hAnsi="Arial" w:cs="Arial"/>
              </w:rPr>
              <w:t> </w:t>
            </w:r>
          </w:p>
        </w:tc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F0FA55" w14:textId="77777777" w:rsidR="00770FF9" w:rsidRPr="00F31041" w:rsidRDefault="00770FF9" w:rsidP="00770FF9">
            <w:pPr>
              <w:rPr>
                <w:rFonts w:ascii="Arial" w:hAnsi="Arial" w:cs="Arial"/>
              </w:rPr>
            </w:pPr>
            <w:r w:rsidRPr="00F31041">
              <w:rPr>
                <w:rFonts w:ascii="Arial" w:hAnsi="Arial" w:cs="Arial"/>
              </w:rPr>
              <w:t> </w:t>
            </w:r>
          </w:p>
        </w:tc>
      </w:tr>
      <w:tr w:rsidR="00770FF9" w:rsidRPr="00F31041" w14:paraId="75F0CEDC" w14:textId="77777777" w:rsidTr="006C206B">
        <w:trPr>
          <w:trHeight w:val="264"/>
        </w:trPr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35CD39" w14:textId="77777777" w:rsidR="00770FF9" w:rsidRPr="00F31041" w:rsidRDefault="00770FF9" w:rsidP="00770FF9">
            <w:pPr>
              <w:rPr>
                <w:rFonts w:ascii="Arial" w:hAnsi="Arial" w:cs="Arial"/>
              </w:rPr>
            </w:pPr>
          </w:p>
        </w:tc>
        <w:tc>
          <w:tcPr>
            <w:tcW w:w="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0EB6E3" w14:textId="77777777" w:rsidR="00770FF9" w:rsidRPr="00F31041" w:rsidRDefault="00770FF9" w:rsidP="00770FF9">
            <w:pPr>
              <w:rPr>
                <w:rFonts w:ascii="Arial" w:hAnsi="Arial" w:cs="Arial"/>
              </w:rPr>
            </w:pP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8AD843" w14:textId="77777777" w:rsidR="00770FF9" w:rsidRPr="00F31041" w:rsidRDefault="00770FF9" w:rsidP="00770FF9">
            <w:pPr>
              <w:rPr>
                <w:rFonts w:ascii="Arial" w:hAnsi="Arial" w:cs="Arial"/>
              </w:rPr>
            </w:pPr>
          </w:p>
        </w:tc>
        <w:tc>
          <w:tcPr>
            <w:tcW w:w="42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976C36" w14:textId="77777777" w:rsidR="00770FF9" w:rsidRPr="00F31041" w:rsidRDefault="00770FF9" w:rsidP="00770FF9">
            <w:pPr>
              <w:rPr>
                <w:rFonts w:ascii="Arial" w:hAnsi="Arial" w:cs="Arial"/>
              </w:rPr>
            </w:pPr>
          </w:p>
        </w:tc>
        <w:tc>
          <w:tcPr>
            <w:tcW w:w="35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61F46C9" w14:textId="77777777" w:rsidR="00770FF9" w:rsidRPr="00F31041" w:rsidRDefault="00770FF9" w:rsidP="00770FF9">
            <w:pPr>
              <w:rPr>
                <w:rFonts w:ascii="Arial" w:hAnsi="Arial" w:cs="Arial"/>
              </w:rPr>
            </w:pPr>
            <w:r w:rsidRPr="00F31041">
              <w:rPr>
                <w:rFonts w:ascii="Arial" w:hAnsi="Arial" w:cs="Arial"/>
              </w:rPr>
              <w:t> </w:t>
            </w:r>
          </w:p>
        </w:tc>
        <w:tc>
          <w:tcPr>
            <w:tcW w:w="42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8EB4777" w14:textId="77777777" w:rsidR="00770FF9" w:rsidRPr="00F31041" w:rsidRDefault="00770FF9" w:rsidP="00770FF9">
            <w:pPr>
              <w:rPr>
                <w:rFonts w:ascii="Arial" w:hAnsi="Arial" w:cs="Arial"/>
              </w:rPr>
            </w:pPr>
            <w:r w:rsidRPr="00F31041">
              <w:rPr>
                <w:rFonts w:ascii="Arial" w:hAnsi="Arial" w:cs="Arial"/>
              </w:rPr>
              <w:t>х</w:t>
            </w:r>
          </w:p>
        </w:tc>
        <w:tc>
          <w:tcPr>
            <w:tcW w:w="42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5216DC9" w14:textId="77777777" w:rsidR="00770FF9" w:rsidRPr="00F31041" w:rsidRDefault="00770FF9" w:rsidP="00770FF9">
            <w:pPr>
              <w:rPr>
                <w:rFonts w:ascii="Arial" w:hAnsi="Arial" w:cs="Arial"/>
              </w:rPr>
            </w:pPr>
            <w:r w:rsidRPr="00F31041">
              <w:rPr>
                <w:rFonts w:ascii="Arial" w:hAnsi="Arial" w:cs="Arial"/>
              </w:rPr>
              <w:t>х</w:t>
            </w:r>
          </w:p>
        </w:tc>
        <w:tc>
          <w:tcPr>
            <w:tcW w:w="42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E7D6B6B" w14:textId="77777777" w:rsidR="00770FF9" w:rsidRPr="00F31041" w:rsidRDefault="00770FF9" w:rsidP="00770FF9">
            <w:pPr>
              <w:rPr>
                <w:rFonts w:ascii="Arial" w:hAnsi="Arial" w:cs="Arial"/>
              </w:rPr>
            </w:pPr>
            <w:r w:rsidRPr="00F31041">
              <w:rPr>
                <w:rFonts w:ascii="Arial" w:hAnsi="Arial" w:cs="Arial"/>
              </w:rPr>
              <w:t>х</w:t>
            </w:r>
          </w:p>
        </w:tc>
        <w:tc>
          <w:tcPr>
            <w:tcW w:w="42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C8ED8F0" w14:textId="77777777" w:rsidR="00770FF9" w:rsidRPr="00F31041" w:rsidRDefault="00770FF9" w:rsidP="00770FF9">
            <w:pPr>
              <w:rPr>
                <w:rFonts w:ascii="Arial" w:hAnsi="Arial" w:cs="Arial"/>
              </w:rPr>
            </w:pPr>
            <w:r w:rsidRPr="00F31041">
              <w:rPr>
                <w:rFonts w:ascii="Arial" w:hAnsi="Arial" w:cs="Arial"/>
              </w:rPr>
              <w:t> </w:t>
            </w:r>
          </w:p>
        </w:tc>
        <w:tc>
          <w:tcPr>
            <w:tcW w:w="42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F254CC5" w14:textId="77777777" w:rsidR="00770FF9" w:rsidRPr="00F31041" w:rsidRDefault="00770FF9" w:rsidP="00770FF9">
            <w:pPr>
              <w:rPr>
                <w:rFonts w:ascii="Arial" w:hAnsi="Arial" w:cs="Arial"/>
              </w:rPr>
            </w:pPr>
            <w:r w:rsidRPr="00F31041">
              <w:rPr>
                <w:rFonts w:ascii="Arial" w:hAnsi="Arial" w:cs="Arial"/>
              </w:rPr>
              <w:t> 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FF1CC1" w14:textId="77777777" w:rsidR="00770FF9" w:rsidRPr="00F31041" w:rsidRDefault="00770FF9" w:rsidP="00770FF9">
            <w:pPr>
              <w:rPr>
                <w:rFonts w:ascii="Arial" w:hAnsi="Arial" w:cs="Arial"/>
              </w:rPr>
            </w:pPr>
            <w:r w:rsidRPr="00F31041">
              <w:rPr>
                <w:rFonts w:ascii="Arial" w:hAnsi="Arial" w:cs="Arial"/>
              </w:rPr>
              <w:t> 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FEBCE7" w14:textId="77777777" w:rsidR="00770FF9" w:rsidRPr="00F31041" w:rsidRDefault="00770FF9" w:rsidP="00770FF9">
            <w:pPr>
              <w:rPr>
                <w:rFonts w:ascii="Arial" w:hAnsi="Arial" w:cs="Arial"/>
              </w:rPr>
            </w:pPr>
            <w:r w:rsidRPr="00F31041">
              <w:rPr>
                <w:rFonts w:ascii="Arial" w:hAnsi="Arial" w:cs="Arial"/>
              </w:rPr>
              <w:t> </w:t>
            </w:r>
          </w:p>
        </w:tc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A1CAE0" w14:textId="77777777" w:rsidR="00770FF9" w:rsidRPr="00F31041" w:rsidRDefault="00770FF9" w:rsidP="00770FF9">
            <w:pPr>
              <w:rPr>
                <w:rFonts w:ascii="Arial" w:hAnsi="Arial" w:cs="Arial"/>
              </w:rPr>
            </w:pPr>
            <w:r w:rsidRPr="00F31041">
              <w:rPr>
                <w:rFonts w:ascii="Arial" w:hAnsi="Arial" w:cs="Arial"/>
              </w:rPr>
              <w:t> </w:t>
            </w:r>
          </w:p>
        </w:tc>
      </w:tr>
      <w:tr w:rsidR="00770FF9" w:rsidRPr="00F31041" w14:paraId="41C3F1BC" w14:textId="77777777" w:rsidTr="006C206B">
        <w:trPr>
          <w:trHeight w:val="264"/>
        </w:trPr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3CC5CF" w14:textId="77777777" w:rsidR="00770FF9" w:rsidRPr="00F31041" w:rsidRDefault="00770FF9" w:rsidP="00770FF9">
            <w:pPr>
              <w:rPr>
                <w:rFonts w:ascii="Arial" w:hAnsi="Arial" w:cs="Arial"/>
              </w:rPr>
            </w:pPr>
          </w:p>
        </w:tc>
        <w:tc>
          <w:tcPr>
            <w:tcW w:w="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7D61A6" w14:textId="77777777" w:rsidR="00770FF9" w:rsidRPr="00F31041" w:rsidRDefault="00770FF9" w:rsidP="00770FF9">
            <w:pPr>
              <w:rPr>
                <w:rFonts w:ascii="Arial" w:hAnsi="Arial" w:cs="Arial"/>
              </w:rPr>
            </w:pP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181A23" w14:textId="77777777" w:rsidR="00770FF9" w:rsidRPr="00F31041" w:rsidRDefault="00770FF9" w:rsidP="00770FF9">
            <w:pPr>
              <w:rPr>
                <w:rFonts w:ascii="Arial" w:hAnsi="Arial" w:cs="Arial"/>
              </w:rPr>
            </w:pPr>
          </w:p>
        </w:tc>
        <w:tc>
          <w:tcPr>
            <w:tcW w:w="42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AF7BB8" w14:textId="77777777" w:rsidR="00770FF9" w:rsidRPr="00F31041" w:rsidRDefault="00770FF9" w:rsidP="00770FF9">
            <w:pPr>
              <w:rPr>
                <w:rFonts w:ascii="Arial" w:hAnsi="Arial" w:cs="Arial"/>
              </w:rPr>
            </w:pPr>
          </w:p>
        </w:tc>
        <w:tc>
          <w:tcPr>
            <w:tcW w:w="35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2A14DE" w14:textId="77777777" w:rsidR="00770FF9" w:rsidRPr="00F31041" w:rsidRDefault="00770FF9" w:rsidP="00770FF9">
            <w:pPr>
              <w:rPr>
                <w:rFonts w:ascii="Arial" w:hAnsi="Arial" w:cs="Arial"/>
              </w:rPr>
            </w:pPr>
          </w:p>
        </w:tc>
        <w:tc>
          <w:tcPr>
            <w:tcW w:w="42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6F4603" w14:textId="77777777" w:rsidR="00770FF9" w:rsidRPr="00F31041" w:rsidRDefault="00770FF9" w:rsidP="00770FF9">
            <w:pPr>
              <w:rPr>
                <w:rFonts w:ascii="Arial" w:hAnsi="Arial" w:cs="Arial"/>
              </w:rPr>
            </w:pPr>
          </w:p>
        </w:tc>
        <w:tc>
          <w:tcPr>
            <w:tcW w:w="42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DDD83A" w14:textId="77777777" w:rsidR="00770FF9" w:rsidRPr="00F31041" w:rsidRDefault="00770FF9" w:rsidP="00770FF9">
            <w:pPr>
              <w:rPr>
                <w:rFonts w:ascii="Arial" w:hAnsi="Arial" w:cs="Arial"/>
              </w:rPr>
            </w:pPr>
          </w:p>
        </w:tc>
        <w:tc>
          <w:tcPr>
            <w:tcW w:w="42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BCFB91" w14:textId="77777777" w:rsidR="00770FF9" w:rsidRPr="00F31041" w:rsidRDefault="00770FF9" w:rsidP="00770FF9">
            <w:pPr>
              <w:rPr>
                <w:rFonts w:ascii="Arial" w:hAnsi="Arial" w:cs="Arial"/>
              </w:rPr>
            </w:pPr>
          </w:p>
        </w:tc>
        <w:tc>
          <w:tcPr>
            <w:tcW w:w="42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0BC2FD" w14:textId="77777777" w:rsidR="00770FF9" w:rsidRPr="00F31041" w:rsidRDefault="00770FF9" w:rsidP="00770FF9">
            <w:pPr>
              <w:rPr>
                <w:rFonts w:ascii="Arial" w:hAnsi="Arial" w:cs="Arial"/>
              </w:rPr>
            </w:pPr>
          </w:p>
        </w:tc>
        <w:tc>
          <w:tcPr>
            <w:tcW w:w="42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445187" w14:textId="77777777" w:rsidR="00770FF9" w:rsidRPr="00F31041" w:rsidRDefault="00770FF9" w:rsidP="00770FF9">
            <w:pPr>
              <w:rPr>
                <w:rFonts w:ascii="Arial" w:hAnsi="Arial" w:cs="Arial"/>
              </w:rPr>
            </w:pP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F89E47" w14:textId="77777777" w:rsidR="00770FF9" w:rsidRPr="00F31041" w:rsidRDefault="00770FF9" w:rsidP="00770FF9">
            <w:pPr>
              <w:rPr>
                <w:rFonts w:ascii="Arial" w:hAnsi="Arial" w:cs="Arial"/>
              </w:rPr>
            </w:pPr>
            <w:r w:rsidRPr="00F31041">
              <w:rPr>
                <w:rFonts w:ascii="Arial" w:hAnsi="Arial" w:cs="Arial"/>
              </w:rPr>
              <w:t> 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DCFBC2" w14:textId="77777777" w:rsidR="00770FF9" w:rsidRPr="00F31041" w:rsidRDefault="00770FF9" w:rsidP="00770FF9">
            <w:pPr>
              <w:rPr>
                <w:rFonts w:ascii="Arial" w:hAnsi="Arial" w:cs="Arial"/>
              </w:rPr>
            </w:pPr>
            <w:r w:rsidRPr="00F31041">
              <w:rPr>
                <w:rFonts w:ascii="Arial" w:hAnsi="Arial" w:cs="Arial"/>
              </w:rPr>
              <w:t> </w:t>
            </w:r>
          </w:p>
        </w:tc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B325F5" w14:textId="77777777" w:rsidR="00770FF9" w:rsidRPr="00F31041" w:rsidRDefault="00770FF9" w:rsidP="00770FF9">
            <w:pPr>
              <w:rPr>
                <w:rFonts w:ascii="Arial" w:hAnsi="Arial" w:cs="Arial"/>
              </w:rPr>
            </w:pPr>
            <w:r w:rsidRPr="00F31041">
              <w:rPr>
                <w:rFonts w:ascii="Arial" w:hAnsi="Arial" w:cs="Arial"/>
              </w:rPr>
              <w:t> </w:t>
            </w:r>
          </w:p>
        </w:tc>
      </w:tr>
      <w:tr w:rsidR="00770FF9" w:rsidRPr="00F31041" w14:paraId="5356D19B" w14:textId="77777777" w:rsidTr="006C206B">
        <w:trPr>
          <w:trHeight w:val="264"/>
        </w:trPr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1D88F3" w14:textId="77777777" w:rsidR="00770FF9" w:rsidRPr="00F31041" w:rsidRDefault="00770FF9" w:rsidP="00770FF9">
            <w:pPr>
              <w:rPr>
                <w:rFonts w:ascii="Arial" w:hAnsi="Arial" w:cs="Arial"/>
              </w:rPr>
            </w:pPr>
          </w:p>
        </w:tc>
        <w:tc>
          <w:tcPr>
            <w:tcW w:w="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1B88FA" w14:textId="77777777" w:rsidR="00770FF9" w:rsidRPr="00F31041" w:rsidRDefault="00770FF9" w:rsidP="00770FF9">
            <w:pPr>
              <w:rPr>
                <w:rFonts w:ascii="Arial" w:hAnsi="Arial" w:cs="Arial"/>
              </w:rPr>
            </w:pP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62A93A" w14:textId="77777777" w:rsidR="00770FF9" w:rsidRPr="00F31041" w:rsidRDefault="00770FF9" w:rsidP="00770FF9">
            <w:pPr>
              <w:rPr>
                <w:rFonts w:ascii="Arial" w:hAnsi="Arial" w:cs="Arial"/>
              </w:rPr>
            </w:pPr>
          </w:p>
        </w:tc>
        <w:tc>
          <w:tcPr>
            <w:tcW w:w="42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02D7B6" w14:textId="77777777" w:rsidR="00770FF9" w:rsidRPr="00F31041" w:rsidRDefault="00770FF9" w:rsidP="00770FF9">
            <w:pPr>
              <w:rPr>
                <w:rFonts w:ascii="Arial" w:hAnsi="Arial" w:cs="Arial"/>
              </w:rPr>
            </w:pPr>
          </w:p>
        </w:tc>
        <w:tc>
          <w:tcPr>
            <w:tcW w:w="35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1A1916" w14:textId="77777777" w:rsidR="00770FF9" w:rsidRPr="00F31041" w:rsidRDefault="00770FF9" w:rsidP="00770FF9">
            <w:pPr>
              <w:rPr>
                <w:rFonts w:ascii="Arial" w:hAnsi="Arial" w:cs="Arial"/>
              </w:rPr>
            </w:pPr>
          </w:p>
        </w:tc>
        <w:tc>
          <w:tcPr>
            <w:tcW w:w="42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415522" w14:textId="77777777" w:rsidR="00770FF9" w:rsidRPr="00F31041" w:rsidRDefault="00770FF9" w:rsidP="00770FF9">
            <w:pPr>
              <w:rPr>
                <w:rFonts w:ascii="Arial" w:hAnsi="Arial" w:cs="Arial"/>
              </w:rPr>
            </w:pPr>
          </w:p>
        </w:tc>
        <w:tc>
          <w:tcPr>
            <w:tcW w:w="42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6BC1CF" w14:textId="77777777" w:rsidR="00770FF9" w:rsidRPr="00F31041" w:rsidRDefault="00770FF9" w:rsidP="00770FF9">
            <w:pPr>
              <w:rPr>
                <w:rFonts w:ascii="Arial" w:hAnsi="Arial" w:cs="Arial"/>
              </w:rPr>
            </w:pPr>
          </w:p>
        </w:tc>
        <w:tc>
          <w:tcPr>
            <w:tcW w:w="42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F6EE7B" w14:textId="77777777" w:rsidR="00770FF9" w:rsidRPr="00F31041" w:rsidRDefault="00770FF9" w:rsidP="00770FF9">
            <w:pPr>
              <w:rPr>
                <w:rFonts w:ascii="Arial" w:hAnsi="Arial" w:cs="Arial"/>
              </w:rPr>
            </w:pPr>
          </w:p>
        </w:tc>
        <w:tc>
          <w:tcPr>
            <w:tcW w:w="42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2794B6" w14:textId="77777777" w:rsidR="00770FF9" w:rsidRPr="00F31041" w:rsidRDefault="00770FF9" w:rsidP="00770FF9">
            <w:pPr>
              <w:rPr>
                <w:rFonts w:ascii="Arial" w:hAnsi="Arial" w:cs="Arial"/>
              </w:rPr>
            </w:pPr>
          </w:p>
        </w:tc>
        <w:tc>
          <w:tcPr>
            <w:tcW w:w="42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E80F484" w14:textId="77777777" w:rsidR="00770FF9" w:rsidRPr="00F31041" w:rsidRDefault="00770FF9" w:rsidP="00770FF9">
            <w:pPr>
              <w:rPr>
                <w:rFonts w:ascii="Arial" w:hAnsi="Arial" w:cs="Arial"/>
              </w:rPr>
            </w:pPr>
            <w:r w:rsidRPr="00F31041">
              <w:rPr>
                <w:rFonts w:ascii="Arial" w:hAnsi="Arial" w:cs="Arial"/>
              </w:rPr>
              <w:t> 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315A2C" w14:textId="77777777" w:rsidR="00770FF9" w:rsidRPr="00F31041" w:rsidRDefault="00770FF9" w:rsidP="00770FF9">
            <w:pPr>
              <w:rPr>
                <w:rFonts w:ascii="Arial" w:hAnsi="Arial" w:cs="Arial"/>
              </w:rPr>
            </w:pPr>
            <w:r w:rsidRPr="00F31041">
              <w:rPr>
                <w:rFonts w:ascii="Arial" w:hAnsi="Arial" w:cs="Arial"/>
              </w:rPr>
              <w:t> 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5D2B50" w14:textId="77777777" w:rsidR="00770FF9" w:rsidRPr="00F31041" w:rsidRDefault="00770FF9" w:rsidP="00770FF9">
            <w:pPr>
              <w:rPr>
                <w:rFonts w:ascii="Arial" w:hAnsi="Arial" w:cs="Arial"/>
              </w:rPr>
            </w:pPr>
            <w:r w:rsidRPr="00F31041">
              <w:rPr>
                <w:rFonts w:ascii="Arial" w:hAnsi="Arial" w:cs="Arial"/>
              </w:rPr>
              <w:t> </w:t>
            </w:r>
          </w:p>
        </w:tc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539A64" w14:textId="77777777" w:rsidR="00770FF9" w:rsidRPr="00F31041" w:rsidRDefault="00770FF9" w:rsidP="00770FF9">
            <w:pPr>
              <w:rPr>
                <w:rFonts w:ascii="Arial" w:hAnsi="Arial" w:cs="Arial"/>
              </w:rPr>
            </w:pPr>
            <w:r w:rsidRPr="00F31041">
              <w:rPr>
                <w:rFonts w:ascii="Arial" w:hAnsi="Arial" w:cs="Arial"/>
              </w:rPr>
              <w:t> </w:t>
            </w:r>
          </w:p>
        </w:tc>
      </w:tr>
      <w:tr w:rsidR="00770FF9" w:rsidRPr="00F31041" w14:paraId="34224FCC" w14:textId="77777777" w:rsidTr="006C206B">
        <w:trPr>
          <w:trHeight w:val="276"/>
        </w:trPr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B41AFF" w14:textId="77777777" w:rsidR="00770FF9" w:rsidRPr="00F31041" w:rsidRDefault="00770FF9" w:rsidP="00770FF9">
            <w:pPr>
              <w:rPr>
                <w:rFonts w:ascii="Arial" w:hAnsi="Arial" w:cs="Arial"/>
              </w:rPr>
            </w:pPr>
          </w:p>
        </w:tc>
        <w:tc>
          <w:tcPr>
            <w:tcW w:w="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7C93DC" w14:textId="77777777" w:rsidR="00770FF9" w:rsidRPr="00F31041" w:rsidRDefault="00770FF9" w:rsidP="00770FF9">
            <w:pPr>
              <w:rPr>
                <w:rFonts w:ascii="Arial" w:hAnsi="Arial" w:cs="Arial"/>
              </w:rPr>
            </w:pP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4135FD" w14:textId="77777777" w:rsidR="00770FF9" w:rsidRPr="00F31041" w:rsidRDefault="00770FF9" w:rsidP="00770FF9">
            <w:pPr>
              <w:rPr>
                <w:rFonts w:ascii="Arial" w:hAnsi="Arial" w:cs="Arial"/>
              </w:rPr>
            </w:pPr>
          </w:p>
        </w:tc>
        <w:tc>
          <w:tcPr>
            <w:tcW w:w="42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C1074B" w14:textId="77777777" w:rsidR="00770FF9" w:rsidRPr="00F31041" w:rsidRDefault="00770FF9" w:rsidP="00770FF9">
            <w:pPr>
              <w:rPr>
                <w:rFonts w:ascii="Arial" w:hAnsi="Arial" w:cs="Arial"/>
              </w:rPr>
            </w:pPr>
          </w:p>
        </w:tc>
        <w:tc>
          <w:tcPr>
            <w:tcW w:w="35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41C706" w14:textId="77777777" w:rsidR="00770FF9" w:rsidRPr="00F31041" w:rsidRDefault="00770FF9" w:rsidP="00770FF9">
            <w:pPr>
              <w:rPr>
                <w:rFonts w:ascii="Arial" w:hAnsi="Arial" w:cs="Arial"/>
              </w:rPr>
            </w:pPr>
          </w:p>
        </w:tc>
        <w:tc>
          <w:tcPr>
            <w:tcW w:w="42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7D17E8" w14:textId="77777777" w:rsidR="00770FF9" w:rsidRPr="00F31041" w:rsidRDefault="00770FF9" w:rsidP="00770FF9">
            <w:pPr>
              <w:rPr>
                <w:rFonts w:ascii="Arial" w:hAnsi="Arial" w:cs="Arial"/>
              </w:rPr>
            </w:pPr>
          </w:p>
        </w:tc>
        <w:tc>
          <w:tcPr>
            <w:tcW w:w="42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0AFA3E" w14:textId="77777777" w:rsidR="00770FF9" w:rsidRPr="00F31041" w:rsidRDefault="00770FF9" w:rsidP="00770FF9">
            <w:pPr>
              <w:rPr>
                <w:rFonts w:ascii="Arial" w:hAnsi="Arial" w:cs="Arial"/>
              </w:rPr>
            </w:pPr>
          </w:p>
        </w:tc>
        <w:tc>
          <w:tcPr>
            <w:tcW w:w="42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2F09FE" w14:textId="77777777" w:rsidR="00770FF9" w:rsidRPr="00F31041" w:rsidRDefault="00770FF9" w:rsidP="00770FF9">
            <w:pPr>
              <w:rPr>
                <w:rFonts w:ascii="Arial" w:hAnsi="Arial" w:cs="Arial"/>
              </w:rPr>
            </w:pPr>
          </w:p>
        </w:tc>
        <w:tc>
          <w:tcPr>
            <w:tcW w:w="42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9F3D93" w14:textId="77777777" w:rsidR="00770FF9" w:rsidRPr="00F31041" w:rsidRDefault="00770FF9" w:rsidP="00770FF9">
            <w:pPr>
              <w:rPr>
                <w:rFonts w:ascii="Arial" w:hAnsi="Arial" w:cs="Arial"/>
              </w:rPr>
            </w:pPr>
          </w:p>
        </w:tc>
        <w:tc>
          <w:tcPr>
            <w:tcW w:w="42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0A043F" w14:textId="77777777" w:rsidR="00770FF9" w:rsidRPr="00F31041" w:rsidRDefault="00770FF9" w:rsidP="00770FF9">
            <w:pPr>
              <w:rPr>
                <w:rFonts w:ascii="Arial" w:hAnsi="Arial" w:cs="Arial"/>
              </w:rPr>
            </w:pP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51C88B" w14:textId="77777777" w:rsidR="00770FF9" w:rsidRPr="00F31041" w:rsidRDefault="00770FF9" w:rsidP="00770FF9">
            <w:pPr>
              <w:rPr>
                <w:rFonts w:ascii="Arial" w:hAnsi="Arial" w:cs="Arial"/>
              </w:rPr>
            </w:pPr>
            <w:r w:rsidRPr="00F31041">
              <w:rPr>
                <w:rFonts w:ascii="Arial" w:hAnsi="Arial" w:cs="Arial"/>
              </w:rPr>
              <w:t> 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87464D" w14:textId="77777777" w:rsidR="00770FF9" w:rsidRPr="00F31041" w:rsidRDefault="00770FF9" w:rsidP="00770FF9">
            <w:pPr>
              <w:rPr>
                <w:rFonts w:ascii="Arial" w:hAnsi="Arial" w:cs="Arial"/>
              </w:rPr>
            </w:pPr>
            <w:r w:rsidRPr="00F31041">
              <w:rPr>
                <w:rFonts w:ascii="Arial" w:hAnsi="Arial" w:cs="Arial"/>
              </w:rPr>
              <w:t> </w:t>
            </w:r>
          </w:p>
        </w:tc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A0CE98" w14:textId="77777777" w:rsidR="00770FF9" w:rsidRPr="00F31041" w:rsidRDefault="00770FF9" w:rsidP="00770FF9">
            <w:pPr>
              <w:rPr>
                <w:rFonts w:ascii="Arial" w:hAnsi="Arial" w:cs="Arial"/>
              </w:rPr>
            </w:pPr>
            <w:r w:rsidRPr="00F31041">
              <w:rPr>
                <w:rFonts w:ascii="Arial" w:hAnsi="Arial" w:cs="Arial"/>
              </w:rPr>
              <w:t> </w:t>
            </w:r>
          </w:p>
        </w:tc>
      </w:tr>
      <w:tr w:rsidR="00770FF9" w:rsidRPr="00F31041" w14:paraId="22B795D3" w14:textId="77777777" w:rsidTr="006C206B">
        <w:trPr>
          <w:trHeight w:val="264"/>
        </w:trPr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5C0FE4" w14:textId="77777777" w:rsidR="00770FF9" w:rsidRPr="00F31041" w:rsidRDefault="00770FF9" w:rsidP="00770FF9">
            <w:pPr>
              <w:rPr>
                <w:rFonts w:ascii="Arial" w:hAnsi="Arial" w:cs="Arial"/>
              </w:rPr>
            </w:pPr>
          </w:p>
        </w:tc>
        <w:tc>
          <w:tcPr>
            <w:tcW w:w="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DA6773" w14:textId="77777777" w:rsidR="00770FF9" w:rsidRPr="00F31041" w:rsidRDefault="00770FF9" w:rsidP="00770FF9">
            <w:pPr>
              <w:rPr>
                <w:rFonts w:ascii="Arial" w:hAnsi="Arial" w:cs="Arial"/>
              </w:rPr>
            </w:pP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BF58CA" w14:textId="77777777" w:rsidR="00770FF9" w:rsidRPr="00F31041" w:rsidRDefault="00770FF9" w:rsidP="00770FF9">
            <w:pPr>
              <w:rPr>
                <w:rFonts w:ascii="Arial" w:hAnsi="Arial" w:cs="Arial"/>
              </w:rPr>
            </w:pPr>
          </w:p>
        </w:tc>
        <w:tc>
          <w:tcPr>
            <w:tcW w:w="42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DBE33CE" w14:textId="77777777" w:rsidR="00770FF9" w:rsidRPr="00F31041" w:rsidRDefault="00770FF9" w:rsidP="00770FF9">
            <w:pPr>
              <w:rPr>
                <w:rFonts w:ascii="Arial" w:hAnsi="Arial" w:cs="Arial"/>
              </w:rPr>
            </w:pPr>
            <w:r w:rsidRPr="00F31041">
              <w:rPr>
                <w:rFonts w:ascii="Arial" w:hAnsi="Arial" w:cs="Arial"/>
              </w:rPr>
              <w:t>Итого по муниципальной укрупненной услуге</w:t>
            </w:r>
          </w:p>
        </w:tc>
        <w:tc>
          <w:tcPr>
            <w:tcW w:w="35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4D65614" w14:textId="77777777" w:rsidR="00770FF9" w:rsidRPr="00F31041" w:rsidRDefault="00770FF9" w:rsidP="00770FF9">
            <w:pPr>
              <w:rPr>
                <w:rFonts w:ascii="Arial" w:hAnsi="Arial" w:cs="Arial"/>
              </w:rPr>
            </w:pPr>
            <w:r w:rsidRPr="00F31041">
              <w:rPr>
                <w:rFonts w:ascii="Arial" w:hAnsi="Arial" w:cs="Arial"/>
              </w:rPr>
              <w:t> </w:t>
            </w:r>
          </w:p>
        </w:tc>
        <w:tc>
          <w:tcPr>
            <w:tcW w:w="42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DB11B01" w14:textId="77777777" w:rsidR="00770FF9" w:rsidRPr="00F31041" w:rsidRDefault="00770FF9" w:rsidP="00770FF9">
            <w:pPr>
              <w:rPr>
                <w:rFonts w:ascii="Arial" w:hAnsi="Arial" w:cs="Arial"/>
              </w:rPr>
            </w:pPr>
            <w:r w:rsidRPr="00F31041">
              <w:rPr>
                <w:rFonts w:ascii="Arial" w:hAnsi="Arial" w:cs="Arial"/>
              </w:rPr>
              <w:t>х</w:t>
            </w:r>
          </w:p>
        </w:tc>
        <w:tc>
          <w:tcPr>
            <w:tcW w:w="42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E65B1C2" w14:textId="77777777" w:rsidR="00770FF9" w:rsidRPr="00F31041" w:rsidRDefault="00770FF9" w:rsidP="00770FF9">
            <w:pPr>
              <w:rPr>
                <w:rFonts w:ascii="Arial" w:hAnsi="Arial" w:cs="Arial"/>
              </w:rPr>
            </w:pPr>
            <w:r w:rsidRPr="00F31041">
              <w:rPr>
                <w:rFonts w:ascii="Arial" w:hAnsi="Arial" w:cs="Arial"/>
              </w:rPr>
              <w:t>х</w:t>
            </w:r>
          </w:p>
        </w:tc>
        <w:tc>
          <w:tcPr>
            <w:tcW w:w="42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E612264" w14:textId="77777777" w:rsidR="00770FF9" w:rsidRPr="00F31041" w:rsidRDefault="00770FF9" w:rsidP="00770FF9">
            <w:pPr>
              <w:rPr>
                <w:rFonts w:ascii="Arial" w:hAnsi="Arial" w:cs="Arial"/>
              </w:rPr>
            </w:pPr>
            <w:r w:rsidRPr="00F31041">
              <w:rPr>
                <w:rFonts w:ascii="Arial" w:hAnsi="Arial" w:cs="Arial"/>
              </w:rPr>
              <w:t>х</w:t>
            </w:r>
          </w:p>
        </w:tc>
        <w:tc>
          <w:tcPr>
            <w:tcW w:w="42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F7111AC" w14:textId="77777777" w:rsidR="00770FF9" w:rsidRPr="00F31041" w:rsidRDefault="00770FF9" w:rsidP="00770FF9">
            <w:pPr>
              <w:rPr>
                <w:rFonts w:ascii="Arial" w:hAnsi="Arial" w:cs="Arial"/>
              </w:rPr>
            </w:pPr>
            <w:r w:rsidRPr="00F31041">
              <w:rPr>
                <w:rFonts w:ascii="Arial" w:hAnsi="Arial" w:cs="Arial"/>
              </w:rPr>
              <w:t> </w:t>
            </w:r>
          </w:p>
        </w:tc>
        <w:tc>
          <w:tcPr>
            <w:tcW w:w="42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FBFC7ED" w14:textId="77777777" w:rsidR="00770FF9" w:rsidRPr="00F31041" w:rsidRDefault="00770FF9" w:rsidP="00770FF9">
            <w:pPr>
              <w:rPr>
                <w:rFonts w:ascii="Arial" w:hAnsi="Arial" w:cs="Arial"/>
              </w:rPr>
            </w:pPr>
            <w:r w:rsidRPr="00F31041">
              <w:rPr>
                <w:rFonts w:ascii="Arial" w:hAnsi="Arial" w:cs="Arial"/>
              </w:rPr>
              <w:t> 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65C423" w14:textId="77777777" w:rsidR="00770FF9" w:rsidRPr="00F31041" w:rsidRDefault="00770FF9" w:rsidP="00770FF9">
            <w:pPr>
              <w:rPr>
                <w:rFonts w:ascii="Arial" w:hAnsi="Arial" w:cs="Arial"/>
              </w:rPr>
            </w:pPr>
            <w:r w:rsidRPr="00F31041">
              <w:rPr>
                <w:rFonts w:ascii="Arial" w:hAnsi="Arial" w:cs="Arial"/>
              </w:rPr>
              <w:t>Х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224210" w14:textId="77777777" w:rsidR="00770FF9" w:rsidRPr="00F31041" w:rsidRDefault="00770FF9" w:rsidP="00770FF9">
            <w:pPr>
              <w:rPr>
                <w:rFonts w:ascii="Arial" w:hAnsi="Arial" w:cs="Arial"/>
              </w:rPr>
            </w:pPr>
            <w:r w:rsidRPr="00F31041">
              <w:rPr>
                <w:rFonts w:ascii="Arial" w:hAnsi="Arial" w:cs="Arial"/>
              </w:rPr>
              <w:t>х</w:t>
            </w:r>
          </w:p>
        </w:tc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4D475E" w14:textId="77777777" w:rsidR="00770FF9" w:rsidRPr="00F31041" w:rsidRDefault="00770FF9" w:rsidP="00770FF9">
            <w:pPr>
              <w:rPr>
                <w:rFonts w:ascii="Arial" w:hAnsi="Arial" w:cs="Arial"/>
              </w:rPr>
            </w:pPr>
            <w:r w:rsidRPr="00F31041">
              <w:rPr>
                <w:rFonts w:ascii="Arial" w:hAnsi="Arial" w:cs="Arial"/>
              </w:rPr>
              <w:t>х</w:t>
            </w:r>
          </w:p>
        </w:tc>
      </w:tr>
      <w:tr w:rsidR="00770FF9" w:rsidRPr="00F31041" w14:paraId="5B17FD7D" w14:textId="77777777" w:rsidTr="006C206B">
        <w:trPr>
          <w:trHeight w:val="264"/>
        </w:trPr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FB8DB9" w14:textId="77777777" w:rsidR="00770FF9" w:rsidRPr="00F31041" w:rsidRDefault="00770FF9" w:rsidP="00770FF9">
            <w:pPr>
              <w:rPr>
                <w:rFonts w:ascii="Arial" w:hAnsi="Arial" w:cs="Arial"/>
              </w:rPr>
            </w:pPr>
          </w:p>
        </w:tc>
        <w:tc>
          <w:tcPr>
            <w:tcW w:w="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78FCC1" w14:textId="77777777" w:rsidR="00770FF9" w:rsidRPr="00F31041" w:rsidRDefault="00770FF9" w:rsidP="00770FF9">
            <w:pPr>
              <w:rPr>
                <w:rFonts w:ascii="Arial" w:hAnsi="Arial" w:cs="Arial"/>
              </w:rPr>
            </w:pP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85260C" w14:textId="77777777" w:rsidR="00770FF9" w:rsidRPr="00F31041" w:rsidRDefault="00770FF9" w:rsidP="00770FF9">
            <w:pPr>
              <w:rPr>
                <w:rFonts w:ascii="Arial" w:hAnsi="Arial" w:cs="Arial"/>
              </w:rPr>
            </w:pPr>
          </w:p>
        </w:tc>
        <w:tc>
          <w:tcPr>
            <w:tcW w:w="42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115B19" w14:textId="77777777" w:rsidR="00770FF9" w:rsidRPr="00F31041" w:rsidRDefault="00770FF9" w:rsidP="00770FF9">
            <w:pPr>
              <w:rPr>
                <w:rFonts w:ascii="Arial" w:hAnsi="Arial" w:cs="Arial"/>
              </w:rPr>
            </w:pPr>
          </w:p>
        </w:tc>
        <w:tc>
          <w:tcPr>
            <w:tcW w:w="35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E0A585" w14:textId="77777777" w:rsidR="00770FF9" w:rsidRPr="00F31041" w:rsidRDefault="00770FF9" w:rsidP="00770FF9">
            <w:pPr>
              <w:rPr>
                <w:rFonts w:ascii="Arial" w:hAnsi="Arial" w:cs="Arial"/>
              </w:rPr>
            </w:pPr>
          </w:p>
        </w:tc>
        <w:tc>
          <w:tcPr>
            <w:tcW w:w="42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3ADE8C" w14:textId="77777777" w:rsidR="00770FF9" w:rsidRPr="00F31041" w:rsidRDefault="00770FF9" w:rsidP="00770FF9">
            <w:pPr>
              <w:rPr>
                <w:rFonts w:ascii="Arial" w:hAnsi="Arial" w:cs="Arial"/>
              </w:rPr>
            </w:pPr>
          </w:p>
        </w:tc>
        <w:tc>
          <w:tcPr>
            <w:tcW w:w="42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7864D3" w14:textId="77777777" w:rsidR="00770FF9" w:rsidRPr="00F31041" w:rsidRDefault="00770FF9" w:rsidP="00770FF9">
            <w:pPr>
              <w:rPr>
                <w:rFonts w:ascii="Arial" w:hAnsi="Arial" w:cs="Arial"/>
              </w:rPr>
            </w:pPr>
          </w:p>
        </w:tc>
        <w:tc>
          <w:tcPr>
            <w:tcW w:w="42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C09C77" w14:textId="77777777" w:rsidR="00770FF9" w:rsidRPr="00F31041" w:rsidRDefault="00770FF9" w:rsidP="00770FF9">
            <w:pPr>
              <w:rPr>
                <w:rFonts w:ascii="Arial" w:hAnsi="Arial" w:cs="Arial"/>
              </w:rPr>
            </w:pPr>
          </w:p>
        </w:tc>
        <w:tc>
          <w:tcPr>
            <w:tcW w:w="42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3F4258" w14:textId="77777777" w:rsidR="00770FF9" w:rsidRPr="00F31041" w:rsidRDefault="00770FF9" w:rsidP="00770FF9">
            <w:pPr>
              <w:rPr>
                <w:rFonts w:ascii="Arial" w:hAnsi="Arial" w:cs="Arial"/>
              </w:rPr>
            </w:pPr>
          </w:p>
        </w:tc>
        <w:tc>
          <w:tcPr>
            <w:tcW w:w="42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E10963" w14:textId="77777777" w:rsidR="00770FF9" w:rsidRPr="00F31041" w:rsidRDefault="00770FF9" w:rsidP="00770FF9">
            <w:pPr>
              <w:rPr>
                <w:rFonts w:ascii="Arial" w:hAnsi="Arial" w:cs="Arial"/>
              </w:rPr>
            </w:pP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31FD3C" w14:textId="77777777" w:rsidR="00770FF9" w:rsidRPr="00F31041" w:rsidRDefault="00770FF9" w:rsidP="00770FF9">
            <w:pPr>
              <w:rPr>
                <w:rFonts w:ascii="Arial" w:hAnsi="Arial" w:cs="Arial"/>
              </w:rPr>
            </w:pPr>
            <w:r w:rsidRPr="00F31041">
              <w:rPr>
                <w:rFonts w:ascii="Arial" w:hAnsi="Arial" w:cs="Arial"/>
              </w:rPr>
              <w:t>Х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CCB5ED" w14:textId="77777777" w:rsidR="00770FF9" w:rsidRPr="00F31041" w:rsidRDefault="00770FF9" w:rsidP="00770FF9">
            <w:pPr>
              <w:rPr>
                <w:rFonts w:ascii="Arial" w:hAnsi="Arial" w:cs="Arial"/>
              </w:rPr>
            </w:pPr>
            <w:r w:rsidRPr="00F31041">
              <w:rPr>
                <w:rFonts w:ascii="Arial" w:hAnsi="Arial" w:cs="Arial"/>
              </w:rPr>
              <w:t>х</w:t>
            </w:r>
          </w:p>
        </w:tc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6BF162" w14:textId="77777777" w:rsidR="00770FF9" w:rsidRPr="00F31041" w:rsidRDefault="00770FF9" w:rsidP="00770FF9">
            <w:pPr>
              <w:rPr>
                <w:rFonts w:ascii="Arial" w:hAnsi="Arial" w:cs="Arial"/>
              </w:rPr>
            </w:pPr>
            <w:r w:rsidRPr="00F31041">
              <w:rPr>
                <w:rFonts w:ascii="Arial" w:hAnsi="Arial" w:cs="Arial"/>
              </w:rPr>
              <w:t>х</w:t>
            </w:r>
          </w:p>
        </w:tc>
      </w:tr>
      <w:tr w:rsidR="00770FF9" w:rsidRPr="00F31041" w14:paraId="1E2E2728" w14:textId="77777777" w:rsidTr="006C206B">
        <w:trPr>
          <w:trHeight w:val="264"/>
        </w:trPr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6489CA" w14:textId="77777777" w:rsidR="00770FF9" w:rsidRPr="00F31041" w:rsidRDefault="00770FF9" w:rsidP="00770FF9">
            <w:pPr>
              <w:rPr>
                <w:rFonts w:ascii="Arial" w:hAnsi="Arial" w:cs="Arial"/>
              </w:rPr>
            </w:pPr>
          </w:p>
        </w:tc>
        <w:tc>
          <w:tcPr>
            <w:tcW w:w="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06DB02" w14:textId="77777777" w:rsidR="00770FF9" w:rsidRPr="00F31041" w:rsidRDefault="00770FF9" w:rsidP="00770FF9">
            <w:pPr>
              <w:rPr>
                <w:rFonts w:ascii="Arial" w:hAnsi="Arial" w:cs="Arial"/>
              </w:rPr>
            </w:pP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0CA049" w14:textId="77777777" w:rsidR="00770FF9" w:rsidRPr="00F31041" w:rsidRDefault="00770FF9" w:rsidP="00770FF9">
            <w:pPr>
              <w:rPr>
                <w:rFonts w:ascii="Arial" w:hAnsi="Arial" w:cs="Arial"/>
              </w:rPr>
            </w:pPr>
          </w:p>
        </w:tc>
        <w:tc>
          <w:tcPr>
            <w:tcW w:w="42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6DF214" w14:textId="77777777" w:rsidR="00770FF9" w:rsidRPr="00F31041" w:rsidRDefault="00770FF9" w:rsidP="00770FF9">
            <w:pPr>
              <w:rPr>
                <w:rFonts w:ascii="Arial" w:hAnsi="Arial" w:cs="Arial"/>
              </w:rPr>
            </w:pPr>
          </w:p>
        </w:tc>
        <w:tc>
          <w:tcPr>
            <w:tcW w:w="35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ECAFED" w14:textId="77777777" w:rsidR="00770FF9" w:rsidRPr="00F31041" w:rsidRDefault="00770FF9" w:rsidP="00770FF9">
            <w:pPr>
              <w:rPr>
                <w:rFonts w:ascii="Arial" w:hAnsi="Arial" w:cs="Arial"/>
              </w:rPr>
            </w:pPr>
          </w:p>
        </w:tc>
        <w:tc>
          <w:tcPr>
            <w:tcW w:w="42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25D597" w14:textId="77777777" w:rsidR="00770FF9" w:rsidRPr="00F31041" w:rsidRDefault="00770FF9" w:rsidP="00770FF9">
            <w:pPr>
              <w:rPr>
                <w:rFonts w:ascii="Arial" w:hAnsi="Arial" w:cs="Arial"/>
              </w:rPr>
            </w:pPr>
          </w:p>
        </w:tc>
        <w:tc>
          <w:tcPr>
            <w:tcW w:w="42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7FC810" w14:textId="77777777" w:rsidR="00770FF9" w:rsidRPr="00F31041" w:rsidRDefault="00770FF9" w:rsidP="00770FF9">
            <w:pPr>
              <w:rPr>
                <w:rFonts w:ascii="Arial" w:hAnsi="Arial" w:cs="Arial"/>
              </w:rPr>
            </w:pPr>
          </w:p>
        </w:tc>
        <w:tc>
          <w:tcPr>
            <w:tcW w:w="42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2AEF38" w14:textId="77777777" w:rsidR="00770FF9" w:rsidRPr="00F31041" w:rsidRDefault="00770FF9" w:rsidP="00770FF9">
            <w:pPr>
              <w:rPr>
                <w:rFonts w:ascii="Arial" w:hAnsi="Arial" w:cs="Arial"/>
              </w:rPr>
            </w:pPr>
          </w:p>
        </w:tc>
        <w:tc>
          <w:tcPr>
            <w:tcW w:w="42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281647" w14:textId="77777777" w:rsidR="00770FF9" w:rsidRPr="00F31041" w:rsidRDefault="00770FF9" w:rsidP="00770FF9">
            <w:pPr>
              <w:rPr>
                <w:rFonts w:ascii="Arial" w:hAnsi="Arial" w:cs="Arial"/>
              </w:rPr>
            </w:pPr>
          </w:p>
        </w:tc>
        <w:tc>
          <w:tcPr>
            <w:tcW w:w="42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3EB80F4" w14:textId="77777777" w:rsidR="00770FF9" w:rsidRPr="00F31041" w:rsidRDefault="00770FF9" w:rsidP="00770FF9">
            <w:pPr>
              <w:rPr>
                <w:rFonts w:ascii="Arial" w:hAnsi="Arial" w:cs="Arial"/>
              </w:rPr>
            </w:pPr>
            <w:r w:rsidRPr="00F31041">
              <w:rPr>
                <w:rFonts w:ascii="Arial" w:hAnsi="Arial" w:cs="Arial"/>
              </w:rPr>
              <w:t> 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BEDE57" w14:textId="77777777" w:rsidR="00770FF9" w:rsidRPr="00F31041" w:rsidRDefault="00770FF9" w:rsidP="00770FF9">
            <w:pPr>
              <w:rPr>
                <w:rFonts w:ascii="Arial" w:hAnsi="Arial" w:cs="Arial"/>
              </w:rPr>
            </w:pPr>
            <w:r w:rsidRPr="00F31041">
              <w:rPr>
                <w:rFonts w:ascii="Arial" w:hAnsi="Arial" w:cs="Arial"/>
              </w:rPr>
              <w:t>Х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64974F" w14:textId="77777777" w:rsidR="00770FF9" w:rsidRPr="00F31041" w:rsidRDefault="00770FF9" w:rsidP="00770FF9">
            <w:pPr>
              <w:rPr>
                <w:rFonts w:ascii="Arial" w:hAnsi="Arial" w:cs="Arial"/>
              </w:rPr>
            </w:pPr>
            <w:r w:rsidRPr="00F31041">
              <w:rPr>
                <w:rFonts w:ascii="Arial" w:hAnsi="Arial" w:cs="Arial"/>
              </w:rPr>
              <w:t>х</w:t>
            </w:r>
          </w:p>
        </w:tc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0D742A" w14:textId="77777777" w:rsidR="00770FF9" w:rsidRPr="00F31041" w:rsidRDefault="00770FF9" w:rsidP="00770FF9">
            <w:pPr>
              <w:rPr>
                <w:rFonts w:ascii="Arial" w:hAnsi="Arial" w:cs="Arial"/>
              </w:rPr>
            </w:pPr>
            <w:r w:rsidRPr="00F31041">
              <w:rPr>
                <w:rFonts w:ascii="Arial" w:hAnsi="Arial" w:cs="Arial"/>
              </w:rPr>
              <w:t>х</w:t>
            </w:r>
          </w:p>
        </w:tc>
      </w:tr>
      <w:tr w:rsidR="00770FF9" w:rsidRPr="00F31041" w14:paraId="47A96D28" w14:textId="77777777" w:rsidTr="006C206B">
        <w:trPr>
          <w:trHeight w:val="264"/>
        </w:trPr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A0FBD6" w14:textId="77777777" w:rsidR="00770FF9" w:rsidRPr="00F31041" w:rsidRDefault="00770FF9" w:rsidP="00770FF9">
            <w:pPr>
              <w:rPr>
                <w:rFonts w:ascii="Arial" w:hAnsi="Arial" w:cs="Arial"/>
              </w:rPr>
            </w:pPr>
          </w:p>
        </w:tc>
        <w:tc>
          <w:tcPr>
            <w:tcW w:w="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EA422F" w14:textId="77777777" w:rsidR="00770FF9" w:rsidRPr="00F31041" w:rsidRDefault="00770FF9" w:rsidP="00770FF9">
            <w:pPr>
              <w:rPr>
                <w:rFonts w:ascii="Arial" w:hAnsi="Arial" w:cs="Arial"/>
              </w:rPr>
            </w:pP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F9C37D" w14:textId="77777777" w:rsidR="00770FF9" w:rsidRPr="00F31041" w:rsidRDefault="00770FF9" w:rsidP="00770FF9">
            <w:pPr>
              <w:rPr>
                <w:rFonts w:ascii="Arial" w:hAnsi="Arial" w:cs="Arial"/>
              </w:rPr>
            </w:pPr>
          </w:p>
        </w:tc>
        <w:tc>
          <w:tcPr>
            <w:tcW w:w="42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CD7803" w14:textId="77777777" w:rsidR="00770FF9" w:rsidRPr="00F31041" w:rsidRDefault="00770FF9" w:rsidP="00770FF9">
            <w:pPr>
              <w:rPr>
                <w:rFonts w:ascii="Arial" w:hAnsi="Arial" w:cs="Arial"/>
              </w:rPr>
            </w:pPr>
          </w:p>
        </w:tc>
        <w:tc>
          <w:tcPr>
            <w:tcW w:w="35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81F09E" w14:textId="77777777" w:rsidR="00770FF9" w:rsidRPr="00F31041" w:rsidRDefault="00770FF9" w:rsidP="00770FF9">
            <w:pPr>
              <w:rPr>
                <w:rFonts w:ascii="Arial" w:hAnsi="Arial" w:cs="Arial"/>
              </w:rPr>
            </w:pPr>
          </w:p>
        </w:tc>
        <w:tc>
          <w:tcPr>
            <w:tcW w:w="42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F8BC08" w14:textId="77777777" w:rsidR="00770FF9" w:rsidRPr="00F31041" w:rsidRDefault="00770FF9" w:rsidP="00770FF9">
            <w:pPr>
              <w:rPr>
                <w:rFonts w:ascii="Arial" w:hAnsi="Arial" w:cs="Arial"/>
              </w:rPr>
            </w:pPr>
          </w:p>
        </w:tc>
        <w:tc>
          <w:tcPr>
            <w:tcW w:w="42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52688F" w14:textId="77777777" w:rsidR="00770FF9" w:rsidRPr="00F31041" w:rsidRDefault="00770FF9" w:rsidP="00770FF9">
            <w:pPr>
              <w:rPr>
                <w:rFonts w:ascii="Arial" w:hAnsi="Arial" w:cs="Arial"/>
              </w:rPr>
            </w:pPr>
          </w:p>
        </w:tc>
        <w:tc>
          <w:tcPr>
            <w:tcW w:w="42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81EDEC" w14:textId="77777777" w:rsidR="00770FF9" w:rsidRPr="00F31041" w:rsidRDefault="00770FF9" w:rsidP="00770FF9">
            <w:pPr>
              <w:rPr>
                <w:rFonts w:ascii="Arial" w:hAnsi="Arial" w:cs="Arial"/>
              </w:rPr>
            </w:pPr>
          </w:p>
        </w:tc>
        <w:tc>
          <w:tcPr>
            <w:tcW w:w="42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914482" w14:textId="77777777" w:rsidR="00770FF9" w:rsidRPr="00F31041" w:rsidRDefault="00770FF9" w:rsidP="00770FF9">
            <w:pPr>
              <w:rPr>
                <w:rFonts w:ascii="Arial" w:hAnsi="Arial" w:cs="Arial"/>
              </w:rPr>
            </w:pPr>
          </w:p>
        </w:tc>
        <w:tc>
          <w:tcPr>
            <w:tcW w:w="42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FE1DE6" w14:textId="77777777" w:rsidR="00770FF9" w:rsidRPr="00F31041" w:rsidRDefault="00770FF9" w:rsidP="00770FF9">
            <w:pPr>
              <w:rPr>
                <w:rFonts w:ascii="Arial" w:hAnsi="Arial" w:cs="Arial"/>
              </w:rPr>
            </w:pP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CDBEE5" w14:textId="77777777" w:rsidR="00770FF9" w:rsidRPr="00F31041" w:rsidRDefault="00770FF9" w:rsidP="00770FF9">
            <w:pPr>
              <w:rPr>
                <w:rFonts w:ascii="Arial" w:hAnsi="Arial" w:cs="Arial"/>
              </w:rPr>
            </w:pPr>
            <w:r w:rsidRPr="00F31041">
              <w:rPr>
                <w:rFonts w:ascii="Arial" w:hAnsi="Arial" w:cs="Arial"/>
              </w:rPr>
              <w:t>Х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2135D3" w14:textId="77777777" w:rsidR="00770FF9" w:rsidRPr="00F31041" w:rsidRDefault="00770FF9" w:rsidP="00770FF9">
            <w:pPr>
              <w:rPr>
                <w:rFonts w:ascii="Arial" w:hAnsi="Arial" w:cs="Arial"/>
              </w:rPr>
            </w:pPr>
            <w:r w:rsidRPr="00F31041">
              <w:rPr>
                <w:rFonts w:ascii="Arial" w:hAnsi="Arial" w:cs="Arial"/>
              </w:rPr>
              <w:t>х</w:t>
            </w:r>
          </w:p>
        </w:tc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1AC94D" w14:textId="77777777" w:rsidR="00770FF9" w:rsidRPr="00F31041" w:rsidRDefault="00770FF9" w:rsidP="00770FF9">
            <w:pPr>
              <w:rPr>
                <w:rFonts w:ascii="Arial" w:hAnsi="Arial" w:cs="Arial"/>
              </w:rPr>
            </w:pPr>
            <w:r w:rsidRPr="00F31041">
              <w:rPr>
                <w:rFonts w:ascii="Arial" w:hAnsi="Arial" w:cs="Arial"/>
              </w:rPr>
              <w:t>х</w:t>
            </w:r>
          </w:p>
        </w:tc>
      </w:tr>
      <w:tr w:rsidR="00770FF9" w:rsidRPr="00F31041" w14:paraId="68D89916" w14:textId="77777777" w:rsidTr="006C206B">
        <w:trPr>
          <w:trHeight w:val="264"/>
        </w:trPr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CD7DBC" w14:textId="77777777" w:rsidR="00770FF9" w:rsidRPr="00F31041" w:rsidRDefault="00770FF9" w:rsidP="00770FF9">
            <w:pPr>
              <w:rPr>
                <w:rFonts w:ascii="Arial" w:hAnsi="Arial" w:cs="Arial"/>
              </w:rPr>
            </w:pPr>
          </w:p>
        </w:tc>
        <w:tc>
          <w:tcPr>
            <w:tcW w:w="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5D65D8" w14:textId="77777777" w:rsidR="00770FF9" w:rsidRPr="00F31041" w:rsidRDefault="00770FF9" w:rsidP="00770FF9">
            <w:pPr>
              <w:rPr>
                <w:rFonts w:ascii="Arial" w:hAnsi="Arial" w:cs="Arial"/>
              </w:rPr>
            </w:pP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18F36C" w14:textId="77777777" w:rsidR="00770FF9" w:rsidRPr="00F31041" w:rsidRDefault="00770FF9" w:rsidP="00770FF9">
            <w:pPr>
              <w:rPr>
                <w:rFonts w:ascii="Arial" w:hAnsi="Arial" w:cs="Arial"/>
              </w:rPr>
            </w:pPr>
          </w:p>
        </w:tc>
        <w:tc>
          <w:tcPr>
            <w:tcW w:w="42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3F5C10" w14:textId="77777777" w:rsidR="00770FF9" w:rsidRPr="00F31041" w:rsidRDefault="00770FF9" w:rsidP="00770FF9">
            <w:pPr>
              <w:rPr>
                <w:rFonts w:ascii="Arial" w:hAnsi="Arial" w:cs="Arial"/>
              </w:rPr>
            </w:pPr>
          </w:p>
        </w:tc>
        <w:tc>
          <w:tcPr>
            <w:tcW w:w="35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2BBA5F6" w14:textId="77777777" w:rsidR="00770FF9" w:rsidRPr="00F31041" w:rsidRDefault="00770FF9" w:rsidP="00770FF9">
            <w:pPr>
              <w:rPr>
                <w:rFonts w:ascii="Arial" w:hAnsi="Arial" w:cs="Arial"/>
              </w:rPr>
            </w:pPr>
            <w:r w:rsidRPr="00F31041">
              <w:rPr>
                <w:rFonts w:ascii="Arial" w:hAnsi="Arial" w:cs="Arial"/>
              </w:rPr>
              <w:t> </w:t>
            </w:r>
          </w:p>
        </w:tc>
        <w:tc>
          <w:tcPr>
            <w:tcW w:w="42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3DA812B" w14:textId="77777777" w:rsidR="00770FF9" w:rsidRPr="00F31041" w:rsidRDefault="00770FF9" w:rsidP="00770FF9">
            <w:pPr>
              <w:rPr>
                <w:rFonts w:ascii="Arial" w:hAnsi="Arial" w:cs="Arial"/>
              </w:rPr>
            </w:pPr>
            <w:r w:rsidRPr="00F31041">
              <w:rPr>
                <w:rFonts w:ascii="Arial" w:hAnsi="Arial" w:cs="Arial"/>
              </w:rPr>
              <w:t>х</w:t>
            </w:r>
          </w:p>
        </w:tc>
        <w:tc>
          <w:tcPr>
            <w:tcW w:w="42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09A2E4E" w14:textId="77777777" w:rsidR="00770FF9" w:rsidRPr="00F31041" w:rsidRDefault="00770FF9" w:rsidP="00770FF9">
            <w:pPr>
              <w:rPr>
                <w:rFonts w:ascii="Arial" w:hAnsi="Arial" w:cs="Arial"/>
              </w:rPr>
            </w:pPr>
            <w:r w:rsidRPr="00F31041">
              <w:rPr>
                <w:rFonts w:ascii="Arial" w:hAnsi="Arial" w:cs="Arial"/>
              </w:rPr>
              <w:t>х</w:t>
            </w:r>
          </w:p>
        </w:tc>
        <w:tc>
          <w:tcPr>
            <w:tcW w:w="42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5EF3E74" w14:textId="77777777" w:rsidR="00770FF9" w:rsidRPr="00F31041" w:rsidRDefault="00770FF9" w:rsidP="00770FF9">
            <w:pPr>
              <w:rPr>
                <w:rFonts w:ascii="Arial" w:hAnsi="Arial" w:cs="Arial"/>
              </w:rPr>
            </w:pPr>
            <w:r w:rsidRPr="00F31041">
              <w:rPr>
                <w:rFonts w:ascii="Arial" w:hAnsi="Arial" w:cs="Arial"/>
              </w:rPr>
              <w:t>х</w:t>
            </w:r>
          </w:p>
        </w:tc>
        <w:tc>
          <w:tcPr>
            <w:tcW w:w="42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63BB2FE" w14:textId="77777777" w:rsidR="00770FF9" w:rsidRPr="00F31041" w:rsidRDefault="00770FF9" w:rsidP="00770FF9">
            <w:pPr>
              <w:rPr>
                <w:rFonts w:ascii="Arial" w:hAnsi="Arial" w:cs="Arial"/>
              </w:rPr>
            </w:pPr>
            <w:r w:rsidRPr="00F31041">
              <w:rPr>
                <w:rFonts w:ascii="Arial" w:hAnsi="Arial" w:cs="Arial"/>
              </w:rPr>
              <w:t> </w:t>
            </w:r>
          </w:p>
        </w:tc>
        <w:tc>
          <w:tcPr>
            <w:tcW w:w="42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B4EA5B9" w14:textId="77777777" w:rsidR="00770FF9" w:rsidRPr="00F31041" w:rsidRDefault="00770FF9" w:rsidP="00770FF9">
            <w:pPr>
              <w:rPr>
                <w:rFonts w:ascii="Arial" w:hAnsi="Arial" w:cs="Arial"/>
              </w:rPr>
            </w:pPr>
            <w:r w:rsidRPr="00F31041">
              <w:rPr>
                <w:rFonts w:ascii="Arial" w:hAnsi="Arial" w:cs="Arial"/>
              </w:rPr>
              <w:t> 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386FD1" w14:textId="77777777" w:rsidR="00770FF9" w:rsidRPr="00F31041" w:rsidRDefault="00770FF9" w:rsidP="00770FF9">
            <w:pPr>
              <w:rPr>
                <w:rFonts w:ascii="Arial" w:hAnsi="Arial" w:cs="Arial"/>
              </w:rPr>
            </w:pPr>
            <w:r w:rsidRPr="00F31041">
              <w:rPr>
                <w:rFonts w:ascii="Arial" w:hAnsi="Arial" w:cs="Arial"/>
              </w:rPr>
              <w:t>Х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2674F4" w14:textId="77777777" w:rsidR="00770FF9" w:rsidRPr="00F31041" w:rsidRDefault="00770FF9" w:rsidP="00770FF9">
            <w:pPr>
              <w:rPr>
                <w:rFonts w:ascii="Arial" w:hAnsi="Arial" w:cs="Arial"/>
              </w:rPr>
            </w:pPr>
            <w:r w:rsidRPr="00F31041">
              <w:rPr>
                <w:rFonts w:ascii="Arial" w:hAnsi="Arial" w:cs="Arial"/>
              </w:rPr>
              <w:t>х</w:t>
            </w:r>
          </w:p>
        </w:tc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6167D1" w14:textId="77777777" w:rsidR="00770FF9" w:rsidRPr="00F31041" w:rsidRDefault="00770FF9" w:rsidP="00770FF9">
            <w:pPr>
              <w:rPr>
                <w:rFonts w:ascii="Arial" w:hAnsi="Arial" w:cs="Arial"/>
              </w:rPr>
            </w:pPr>
            <w:r w:rsidRPr="00F31041">
              <w:rPr>
                <w:rFonts w:ascii="Arial" w:hAnsi="Arial" w:cs="Arial"/>
              </w:rPr>
              <w:t>х</w:t>
            </w:r>
          </w:p>
        </w:tc>
      </w:tr>
      <w:tr w:rsidR="00770FF9" w:rsidRPr="00F31041" w14:paraId="3528DE7D" w14:textId="77777777" w:rsidTr="006C206B">
        <w:trPr>
          <w:trHeight w:val="264"/>
        </w:trPr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75CADD" w14:textId="77777777" w:rsidR="00770FF9" w:rsidRPr="00F31041" w:rsidRDefault="00770FF9" w:rsidP="00770FF9">
            <w:pPr>
              <w:rPr>
                <w:rFonts w:ascii="Arial" w:hAnsi="Arial" w:cs="Arial"/>
              </w:rPr>
            </w:pPr>
          </w:p>
        </w:tc>
        <w:tc>
          <w:tcPr>
            <w:tcW w:w="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F47360" w14:textId="77777777" w:rsidR="00770FF9" w:rsidRPr="00F31041" w:rsidRDefault="00770FF9" w:rsidP="00770FF9">
            <w:pPr>
              <w:rPr>
                <w:rFonts w:ascii="Arial" w:hAnsi="Arial" w:cs="Arial"/>
              </w:rPr>
            </w:pP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FB03B6" w14:textId="77777777" w:rsidR="00770FF9" w:rsidRPr="00F31041" w:rsidRDefault="00770FF9" w:rsidP="00770FF9">
            <w:pPr>
              <w:rPr>
                <w:rFonts w:ascii="Arial" w:hAnsi="Arial" w:cs="Arial"/>
              </w:rPr>
            </w:pPr>
          </w:p>
        </w:tc>
        <w:tc>
          <w:tcPr>
            <w:tcW w:w="42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CA5527" w14:textId="77777777" w:rsidR="00770FF9" w:rsidRPr="00F31041" w:rsidRDefault="00770FF9" w:rsidP="00770FF9">
            <w:pPr>
              <w:rPr>
                <w:rFonts w:ascii="Arial" w:hAnsi="Arial" w:cs="Arial"/>
              </w:rPr>
            </w:pPr>
          </w:p>
        </w:tc>
        <w:tc>
          <w:tcPr>
            <w:tcW w:w="35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3192B4" w14:textId="77777777" w:rsidR="00770FF9" w:rsidRPr="00F31041" w:rsidRDefault="00770FF9" w:rsidP="00770FF9">
            <w:pPr>
              <w:rPr>
                <w:rFonts w:ascii="Arial" w:hAnsi="Arial" w:cs="Arial"/>
              </w:rPr>
            </w:pPr>
          </w:p>
        </w:tc>
        <w:tc>
          <w:tcPr>
            <w:tcW w:w="42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D605EA" w14:textId="77777777" w:rsidR="00770FF9" w:rsidRPr="00F31041" w:rsidRDefault="00770FF9" w:rsidP="00770FF9">
            <w:pPr>
              <w:rPr>
                <w:rFonts w:ascii="Arial" w:hAnsi="Arial" w:cs="Arial"/>
              </w:rPr>
            </w:pPr>
          </w:p>
        </w:tc>
        <w:tc>
          <w:tcPr>
            <w:tcW w:w="42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ADCC09" w14:textId="77777777" w:rsidR="00770FF9" w:rsidRPr="00F31041" w:rsidRDefault="00770FF9" w:rsidP="00770FF9">
            <w:pPr>
              <w:rPr>
                <w:rFonts w:ascii="Arial" w:hAnsi="Arial" w:cs="Arial"/>
              </w:rPr>
            </w:pPr>
          </w:p>
        </w:tc>
        <w:tc>
          <w:tcPr>
            <w:tcW w:w="42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792992" w14:textId="77777777" w:rsidR="00770FF9" w:rsidRPr="00F31041" w:rsidRDefault="00770FF9" w:rsidP="00770FF9">
            <w:pPr>
              <w:rPr>
                <w:rFonts w:ascii="Arial" w:hAnsi="Arial" w:cs="Arial"/>
              </w:rPr>
            </w:pPr>
          </w:p>
        </w:tc>
        <w:tc>
          <w:tcPr>
            <w:tcW w:w="42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3C97A2" w14:textId="77777777" w:rsidR="00770FF9" w:rsidRPr="00F31041" w:rsidRDefault="00770FF9" w:rsidP="00770FF9">
            <w:pPr>
              <w:rPr>
                <w:rFonts w:ascii="Arial" w:hAnsi="Arial" w:cs="Arial"/>
              </w:rPr>
            </w:pPr>
          </w:p>
        </w:tc>
        <w:tc>
          <w:tcPr>
            <w:tcW w:w="42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921AA2" w14:textId="77777777" w:rsidR="00770FF9" w:rsidRPr="00F31041" w:rsidRDefault="00770FF9" w:rsidP="00770FF9">
            <w:pPr>
              <w:rPr>
                <w:rFonts w:ascii="Arial" w:hAnsi="Arial" w:cs="Arial"/>
              </w:rPr>
            </w:pP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14B18F" w14:textId="77777777" w:rsidR="00770FF9" w:rsidRPr="00F31041" w:rsidRDefault="00770FF9" w:rsidP="00770FF9">
            <w:pPr>
              <w:rPr>
                <w:rFonts w:ascii="Arial" w:hAnsi="Arial" w:cs="Arial"/>
              </w:rPr>
            </w:pPr>
            <w:r w:rsidRPr="00F31041">
              <w:rPr>
                <w:rFonts w:ascii="Arial" w:hAnsi="Arial" w:cs="Arial"/>
              </w:rPr>
              <w:t>Х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ECACC4" w14:textId="77777777" w:rsidR="00770FF9" w:rsidRPr="00F31041" w:rsidRDefault="00770FF9" w:rsidP="00770FF9">
            <w:pPr>
              <w:rPr>
                <w:rFonts w:ascii="Arial" w:hAnsi="Arial" w:cs="Arial"/>
              </w:rPr>
            </w:pPr>
            <w:r w:rsidRPr="00F31041">
              <w:rPr>
                <w:rFonts w:ascii="Arial" w:hAnsi="Arial" w:cs="Arial"/>
              </w:rPr>
              <w:t>х</w:t>
            </w:r>
          </w:p>
        </w:tc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ACB1AC" w14:textId="77777777" w:rsidR="00770FF9" w:rsidRPr="00F31041" w:rsidRDefault="00770FF9" w:rsidP="00770FF9">
            <w:pPr>
              <w:rPr>
                <w:rFonts w:ascii="Arial" w:hAnsi="Arial" w:cs="Arial"/>
              </w:rPr>
            </w:pPr>
            <w:r w:rsidRPr="00F31041">
              <w:rPr>
                <w:rFonts w:ascii="Arial" w:hAnsi="Arial" w:cs="Arial"/>
              </w:rPr>
              <w:t>х</w:t>
            </w:r>
          </w:p>
        </w:tc>
      </w:tr>
      <w:tr w:rsidR="00770FF9" w:rsidRPr="00F31041" w14:paraId="4ECC2C34" w14:textId="77777777" w:rsidTr="006C206B">
        <w:trPr>
          <w:trHeight w:val="264"/>
        </w:trPr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EC346D" w14:textId="77777777" w:rsidR="00770FF9" w:rsidRPr="00F31041" w:rsidRDefault="00770FF9" w:rsidP="00770FF9">
            <w:pPr>
              <w:rPr>
                <w:rFonts w:ascii="Arial" w:hAnsi="Arial" w:cs="Arial"/>
              </w:rPr>
            </w:pPr>
          </w:p>
        </w:tc>
        <w:tc>
          <w:tcPr>
            <w:tcW w:w="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A443B1" w14:textId="77777777" w:rsidR="00770FF9" w:rsidRPr="00F31041" w:rsidRDefault="00770FF9" w:rsidP="00770FF9">
            <w:pPr>
              <w:rPr>
                <w:rFonts w:ascii="Arial" w:hAnsi="Arial" w:cs="Arial"/>
              </w:rPr>
            </w:pP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C5AE26" w14:textId="77777777" w:rsidR="00770FF9" w:rsidRPr="00F31041" w:rsidRDefault="00770FF9" w:rsidP="00770FF9">
            <w:pPr>
              <w:rPr>
                <w:rFonts w:ascii="Arial" w:hAnsi="Arial" w:cs="Arial"/>
              </w:rPr>
            </w:pPr>
          </w:p>
        </w:tc>
        <w:tc>
          <w:tcPr>
            <w:tcW w:w="42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B6C144" w14:textId="77777777" w:rsidR="00770FF9" w:rsidRPr="00F31041" w:rsidRDefault="00770FF9" w:rsidP="00770FF9">
            <w:pPr>
              <w:rPr>
                <w:rFonts w:ascii="Arial" w:hAnsi="Arial" w:cs="Arial"/>
              </w:rPr>
            </w:pPr>
          </w:p>
        </w:tc>
        <w:tc>
          <w:tcPr>
            <w:tcW w:w="35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214942" w14:textId="77777777" w:rsidR="00770FF9" w:rsidRPr="00F31041" w:rsidRDefault="00770FF9" w:rsidP="00770FF9">
            <w:pPr>
              <w:rPr>
                <w:rFonts w:ascii="Arial" w:hAnsi="Arial" w:cs="Arial"/>
              </w:rPr>
            </w:pPr>
          </w:p>
        </w:tc>
        <w:tc>
          <w:tcPr>
            <w:tcW w:w="42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04570B" w14:textId="77777777" w:rsidR="00770FF9" w:rsidRPr="00F31041" w:rsidRDefault="00770FF9" w:rsidP="00770FF9">
            <w:pPr>
              <w:rPr>
                <w:rFonts w:ascii="Arial" w:hAnsi="Arial" w:cs="Arial"/>
              </w:rPr>
            </w:pPr>
          </w:p>
        </w:tc>
        <w:tc>
          <w:tcPr>
            <w:tcW w:w="42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8C3AC1" w14:textId="77777777" w:rsidR="00770FF9" w:rsidRPr="00F31041" w:rsidRDefault="00770FF9" w:rsidP="00770FF9">
            <w:pPr>
              <w:rPr>
                <w:rFonts w:ascii="Arial" w:hAnsi="Arial" w:cs="Arial"/>
              </w:rPr>
            </w:pPr>
          </w:p>
        </w:tc>
        <w:tc>
          <w:tcPr>
            <w:tcW w:w="42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B6DE52" w14:textId="77777777" w:rsidR="00770FF9" w:rsidRPr="00F31041" w:rsidRDefault="00770FF9" w:rsidP="00770FF9">
            <w:pPr>
              <w:rPr>
                <w:rFonts w:ascii="Arial" w:hAnsi="Arial" w:cs="Arial"/>
              </w:rPr>
            </w:pPr>
          </w:p>
        </w:tc>
        <w:tc>
          <w:tcPr>
            <w:tcW w:w="42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7BD252" w14:textId="77777777" w:rsidR="00770FF9" w:rsidRPr="00F31041" w:rsidRDefault="00770FF9" w:rsidP="00770FF9">
            <w:pPr>
              <w:rPr>
                <w:rFonts w:ascii="Arial" w:hAnsi="Arial" w:cs="Arial"/>
              </w:rPr>
            </w:pPr>
          </w:p>
        </w:tc>
        <w:tc>
          <w:tcPr>
            <w:tcW w:w="42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5406829" w14:textId="77777777" w:rsidR="00770FF9" w:rsidRPr="00F31041" w:rsidRDefault="00770FF9" w:rsidP="00770FF9">
            <w:pPr>
              <w:rPr>
                <w:rFonts w:ascii="Arial" w:hAnsi="Arial" w:cs="Arial"/>
              </w:rPr>
            </w:pPr>
            <w:r w:rsidRPr="00F31041">
              <w:rPr>
                <w:rFonts w:ascii="Arial" w:hAnsi="Arial" w:cs="Arial"/>
              </w:rPr>
              <w:t> 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E8B49A" w14:textId="77777777" w:rsidR="00770FF9" w:rsidRPr="00F31041" w:rsidRDefault="00770FF9" w:rsidP="00770FF9">
            <w:pPr>
              <w:rPr>
                <w:rFonts w:ascii="Arial" w:hAnsi="Arial" w:cs="Arial"/>
              </w:rPr>
            </w:pPr>
            <w:r w:rsidRPr="00F31041">
              <w:rPr>
                <w:rFonts w:ascii="Arial" w:hAnsi="Arial" w:cs="Arial"/>
              </w:rPr>
              <w:t>Х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654B44" w14:textId="77777777" w:rsidR="00770FF9" w:rsidRPr="00F31041" w:rsidRDefault="00770FF9" w:rsidP="00770FF9">
            <w:pPr>
              <w:rPr>
                <w:rFonts w:ascii="Arial" w:hAnsi="Arial" w:cs="Arial"/>
              </w:rPr>
            </w:pPr>
            <w:r w:rsidRPr="00F31041">
              <w:rPr>
                <w:rFonts w:ascii="Arial" w:hAnsi="Arial" w:cs="Arial"/>
              </w:rPr>
              <w:t>х</w:t>
            </w:r>
          </w:p>
        </w:tc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0548F0" w14:textId="77777777" w:rsidR="00770FF9" w:rsidRPr="00F31041" w:rsidRDefault="00770FF9" w:rsidP="00770FF9">
            <w:pPr>
              <w:rPr>
                <w:rFonts w:ascii="Arial" w:hAnsi="Arial" w:cs="Arial"/>
              </w:rPr>
            </w:pPr>
            <w:r w:rsidRPr="00F31041">
              <w:rPr>
                <w:rFonts w:ascii="Arial" w:hAnsi="Arial" w:cs="Arial"/>
              </w:rPr>
              <w:t>х</w:t>
            </w:r>
          </w:p>
        </w:tc>
      </w:tr>
      <w:tr w:rsidR="00770FF9" w:rsidRPr="00F31041" w14:paraId="2623B102" w14:textId="77777777" w:rsidTr="006C206B">
        <w:trPr>
          <w:trHeight w:val="276"/>
        </w:trPr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C89B0A" w14:textId="77777777" w:rsidR="00770FF9" w:rsidRPr="00F31041" w:rsidRDefault="00770FF9" w:rsidP="00770FF9">
            <w:pPr>
              <w:rPr>
                <w:rFonts w:ascii="Arial" w:hAnsi="Arial" w:cs="Arial"/>
              </w:rPr>
            </w:pPr>
          </w:p>
        </w:tc>
        <w:tc>
          <w:tcPr>
            <w:tcW w:w="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F0816E" w14:textId="77777777" w:rsidR="00770FF9" w:rsidRPr="00F31041" w:rsidRDefault="00770FF9" w:rsidP="00770FF9">
            <w:pPr>
              <w:rPr>
                <w:rFonts w:ascii="Arial" w:hAnsi="Arial" w:cs="Arial"/>
              </w:rPr>
            </w:pP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A25F01" w14:textId="77777777" w:rsidR="00770FF9" w:rsidRPr="00F31041" w:rsidRDefault="00770FF9" w:rsidP="00770FF9">
            <w:pPr>
              <w:rPr>
                <w:rFonts w:ascii="Arial" w:hAnsi="Arial" w:cs="Arial"/>
              </w:rPr>
            </w:pPr>
          </w:p>
        </w:tc>
        <w:tc>
          <w:tcPr>
            <w:tcW w:w="42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23A7EC" w14:textId="77777777" w:rsidR="00770FF9" w:rsidRPr="00F31041" w:rsidRDefault="00770FF9" w:rsidP="00770FF9">
            <w:pPr>
              <w:rPr>
                <w:rFonts w:ascii="Arial" w:hAnsi="Arial" w:cs="Arial"/>
              </w:rPr>
            </w:pPr>
          </w:p>
        </w:tc>
        <w:tc>
          <w:tcPr>
            <w:tcW w:w="35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EDB444" w14:textId="77777777" w:rsidR="00770FF9" w:rsidRPr="00F31041" w:rsidRDefault="00770FF9" w:rsidP="00770FF9">
            <w:pPr>
              <w:rPr>
                <w:rFonts w:ascii="Arial" w:hAnsi="Arial" w:cs="Arial"/>
              </w:rPr>
            </w:pPr>
          </w:p>
        </w:tc>
        <w:tc>
          <w:tcPr>
            <w:tcW w:w="42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2982FF" w14:textId="77777777" w:rsidR="00770FF9" w:rsidRPr="00F31041" w:rsidRDefault="00770FF9" w:rsidP="00770FF9">
            <w:pPr>
              <w:rPr>
                <w:rFonts w:ascii="Arial" w:hAnsi="Arial" w:cs="Arial"/>
              </w:rPr>
            </w:pPr>
          </w:p>
        </w:tc>
        <w:tc>
          <w:tcPr>
            <w:tcW w:w="42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9358DE" w14:textId="77777777" w:rsidR="00770FF9" w:rsidRPr="00F31041" w:rsidRDefault="00770FF9" w:rsidP="00770FF9">
            <w:pPr>
              <w:rPr>
                <w:rFonts w:ascii="Arial" w:hAnsi="Arial" w:cs="Arial"/>
              </w:rPr>
            </w:pPr>
          </w:p>
        </w:tc>
        <w:tc>
          <w:tcPr>
            <w:tcW w:w="42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C4E33D" w14:textId="77777777" w:rsidR="00770FF9" w:rsidRPr="00F31041" w:rsidRDefault="00770FF9" w:rsidP="00770FF9">
            <w:pPr>
              <w:rPr>
                <w:rFonts w:ascii="Arial" w:hAnsi="Arial" w:cs="Arial"/>
              </w:rPr>
            </w:pPr>
          </w:p>
        </w:tc>
        <w:tc>
          <w:tcPr>
            <w:tcW w:w="42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4E638A" w14:textId="77777777" w:rsidR="00770FF9" w:rsidRPr="00F31041" w:rsidRDefault="00770FF9" w:rsidP="00770FF9">
            <w:pPr>
              <w:rPr>
                <w:rFonts w:ascii="Arial" w:hAnsi="Arial" w:cs="Arial"/>
              </w:rPr>
            </w:pPr>
          </w:p>
        </w:tc>
        <w:tc>
          <w:tcPr>
            <w:tcW w:w="42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4D90CE" w14:textId="77777777" w:rsidR="00770FF9" w:rsidRPr="00F31041" w:rsidRDefault="00770FF9" w:rsidP="00770FF9">
            <w:pPr>
              <w:rPr>
                <w:rFonts w:ascii="Arial" w:hAnsi="Arial" w:cs="Arial"/>
              </w:rPr>
            </w:pP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B9096D" w14:textId="77777777" w:rsidR="00770FF9" w:rsidRPr="00F31041" w:rsidRDefault="00770FF9" w:rsidP="00770FF9">
            <w:pPr>
              <w:rPr>
                <w:rFonts w:ascii="Arial" w:hAnsi="Arial" w:cs="Arial"/>
              </w:rPr>
            </w:pPr>
            <w:r w:rsidRPr="00F31041">
              <w:rPr>
                <w:rFonts w:ascii="Arial" w:hAnsi="Arial" w:cs="Arial"/>
              </w:rPr>
              <w:t>Х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AB653A" w14:textId="77777777" w:rsidR="00770FF9" w:rsidRPr="00F31041" w:rsidRDefault="00770FF9" w:rsidP="00770FF9">
            <w:pPr>
              <w:rPr>
                <w:rFonts w:ascii="Arial" w:hAnsi="Arial" w:cs="Arial"/>
              </w:rPr>
            </w:pPr>
            <w:r w:rsidRPr="00F31041">
              <w:rPr>
                <w:rFonts w:ascii="Arial" w:hAnsi="Arial" w:cs="Arial"/>
              </w:rPr>
              <w:t>х</w:t>
            </w:r>
          </w:p>
        </w:tc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57389D" w14:textId="77777777" w:rsidR="00770FF9" w:rsidRPr="00F31041" w:rsidRDefault="00770FF9" w:rsidP="00770FF9">
            <w:pPr>
              <w:rPr>
                <w:rFonts w:ascii="Arial" w:hAnsi="Arial" w:cs="Arial"/>
              </w:rPr>
            </w:pPr>
            <w:r w:rsidRPr="00F31041">
              <w:rPr>
                <w:rFonts w:ascii="Arial" w:hAnsi="Arial" w:cs="Arial"/>
              </w:rPr>
              <w:t>х</w:t>
            </w:r>
          </w:p>
        </w:tc>
      </w:tr>
    </w:tbl>
    <w:p w14:paraId="424A68A0" w14:textId="77777777" w:rsidR="00770FF9" w:rsidRPr="00F31041" w:rsidRDefault="00770FF9" w:rsidP="00770FF9">
      <w:pPr>
        <w:spacing w:after="160" w:line="259" w:lineRule="auto"/>
        <w:rPr>
          <w:rFonts w:ascii="Arial" w:eastAsia="Calibri" w:hAnsi="Arial" w:cs="Arial"/>
          <w:lang w:eastAsia="en-US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1742"/>
        <w:gridCol w:w="1742"/>
        <w:gridCol w:w="1399"/>
        <w:gridCol w:w="1399"/>
        <w:gridCol w:w="696"/>
        <w:gridCol w:w="1639"/>
        <w:gridCol w:w="1639"/>
        <w:gridCol w:w="1303"/>
        <w:gridCol w:w="1484"/>
        <w:gridCol w:w="1743"/>
      </w:tblGrid>
      <w:tr w:rsidR="00770FF9" w:rsidRPr="00F31041" w14:paraId="2365A306" w14:textId="77777777" w:rsidTr="006C206B">
        <w:trPr>
          <w:trHeight w:val="1188"/>
        </w:trPr>
        <w:tc>
          <w:tcPr>
            <w:tcW w:w="59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128DF9" w14:textId="77777777" w:rsidR="00770FF9" w:rsidRPr="00F31041" w:rsidRDefault="00770FF9" w:rsidP="00770FF9">
            <w:pPr>
              <w:jc w:val="center"/>
              <w:rPr>
                <w:rFonts w:ascii="Arial" w:hAnsi="Arial" w:cs="Arial"/>
              </w:rPr>
            </w:pPr>
            <w:r w:rsidRPr="00F31041">
              <w:rPr>
                <w:rFonts w:ascii="Arial" w:hAnsi="Arial" w:cs="Arial"/>
              </w:rPr>
              <w:t>Значение планового показателя, характеризующего качество оказания муниципальной услуги</w:t>
            </w:r>
          </w:p>
        </w:tc>
        <w:tc>
          <w:tcPr>
            <w:tcW w:w="59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DD3C68" w14:textId="77777777" w:rsidR="00770FF9" w:rsidRPr="00F31041" w:rsidRDefault="00770FF9" w:rsidP="00770FF9">
            <w:pPr>
              <w:jc w:val="center"/>
              <w:rPr>
                <w:rFonts w:ascii="Arial" w:hAnsi="Arial" w:cs="Arial"/>
              </w:rPr>
            </w:pPr>
            <w:r w:rsidRPr="00F31041">
              <w:rPr>
                <w:rFonts w:ascii="Arial" w:hAnsi="Arial" w:cs="Arial"/>
              </w:rPr>
              <w:t xml:space="preserve">Предельно допустимые возможные отклонения от показателя, характеризующего качество оказания муниципальной услуги </w:t>
            </w:r>
          </w:p>
        </w:tc>
        <w:tc>
          <w:tcPr>
            <w:tcW w:w="1174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635AE7" w14:textId="77777777" w:rsidR="00770FF9" w:rsidRPr="00F31041" w:rsidRDefault="00770FF9" w:rsidP="00770FF9">
            <w:pPr>
              <w:jc w:val="center"/>
              <w:rPr>
                <w:rFonts w:ascii="Arial" w:hAnsi="Arial" w:cs="Arial"/>
              </w:rPr>
            </w:pPr>
            <w:r w:rsidRPr="00F31041">
              <w:rPr>
                <w:rFonts w:ascii="Arial" w:hAnsi="Arial" w:cs="Arial"/>
              </w:rPr>
              <w:t xml:space="preserve">Показатель, характеризующий объем оказания муниципальной  услуги </w:t>
            </w:r>
          </w:p>
        </w:tc>
        <w:tc>
          <w:tcPr>
            <w:tcW w:w="2052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A31779" w14:textId="77777777" w:rsidR="00770FF9" w:rsidRPr="00F31041" w:rsidRDefault="00770FF9" w:rsidP="00770FF9">
            <w:pPr>
              <w:jc w:val="center"/>
              <w:rPr>
                <w:rFonts w:ascii="Arial" w:hAnsi="Arial" w:cs="Arial"/>
              </w:rPr>
            </w:pPr>
            <w:r w:rsidRPr="00F31041">
              <w:rPr>
                <w:rFonts w:ascii="Arial" w:hAnsi="Arial" w:cs="Arial"/>
              </w:rPr>
              <w:t xml:space="preserve">Значение планового показателя, характеризующего объем оказания муниципальной услуги  </w:t>
            </w:r>
          </w:p>
        </w:tc>
        <w:tc>
          <w:tcPr>
            <w:tcW w:w="59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C868B5" w14:textId="77777777" w:rsidR="00770FF9" w:rsidRPr="00F31041" w:rsidRDefault="00770FF9" w:rsidP="00770FF9">
            <w:pPr>
              <w:jc w:val="center"/>
              <w:rPr>
                <w:rFonts w:ascii="Arial" w:hAnsi="Arial" w:cs="Arial"/>
              </w:rPr>
            </w:pPr>
            <w:r w:rsidRPr="00F31041">
              <w:rPr>
                <w:rFonts w:ascii="Arial" w:hAnsi="Arial" w:cs="Arial"/>
              </w:rPr>
              <w:t xml:space="preserve">Предельные допустимые возможные отклонения от показателя, характеризующего объем оказания муниципальной услуги </w:t>
            </w:r>
          </w:p>
        </w:tc>
      </w:tr>
      <w:tr w:rsidR="00770FF9" w:rsidRPr="00F31041" w14:paraId="76B68990" w14:textId="77777777" w:rsidTr="006C206B">
        <w:trPr>
          <w:trHeight w:val="1320"/>
        </w:trPr>
        <w:tc>
          <w:tcPr>
            <w:tcW w:w="59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2BEAA9" w14:textId="77777777" w:rsidR="00770FF9" w:rsidRPr="00F31041" w:rsidRDefault="00770FF9" w:rsidP="00770FF9">
            <w:pPr>
              <w:rPr>
                <w:rFonts w:ascii="Arial" w:hAnsi="Arial" w:cs="Arial"/>
              </w:rPr>
            </w:pPr>
          </w:p>
        </w:tc>
        <w:tc>
          <w:tcPr>
            <w:tcW w:w="59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D60D54" w14:textId="77777777" w:rsidR="00770FF9" w:rsidRPr="00F31041" w:rsidRDefault="00770FF9" w:rsidP="00770FF9">
            <w:pPr>
              <w:rPr>
                <w:rFonts w:ascii="Arial" w:hAnsi="Arial" w:cs="Arial"/>
              </w:rPr>
            </w:pPr>
          </w:p>
        </w:tc>
        <w:tc>
          <w:tcPr>
            <w:tcW w:w="463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CA2CFC" w14:textId="77777777" w:rsidR="00770FF9" w:rsidRPr="00F31041" w:rsidRDefault="00770FF9" w:rsidP="00770FF9">
            <w:pPr>
              <w:jc w:val="center"/>
              <w:rPr>
                <w:rFonts w:ascii="Arial" w:hAnsi="Arial" w:cs="Arial"/>
              </w:rPr>
            </w:pPr>
            <w:r w:rsidRPr="00F31041">
              <w:rPr>
                <w:rFonts w:ascii="Arial" w:hAnsi="Arial" w:cs="Arial"/>
              </w:rPr>
              <w:t>наименование показателя</w:t>
            </w:r>
          </w:p>
        </w:tc>
        <w:tc>
          <w:tcPr>
            <w:tcW w:w="71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2CC36C" w14:textId="77777777" w:rsidR="00770FF9" w:rsidRPr="00F31041" w:rsidRDefault="00770FF9" w:rsidP="00770FF9">
            <w:pPr>
              <w:jc w:val="center"/>
              <w:rPr>
                <w:rFonts w:ascii="Arial" w:hAnsi="Arial" w:cs="Arial"/>
              </w:rPr>
            </w:pPr>
            <w:r w:rsidRPr="00F31041">
              <w:rPr>
                <w:rFonts w:ascii="Arial" w:hAnsi="Arial" w:cs="Arial"/>
              </w:rPr>
              <w:t>единица измерения</w:t>
            </w:r>
          </w:p>
        </w:tc>
        <w:tc>
          <w:tcPr>
            <w:tcW w:w="561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51D415" w14:textId="77777777" w:rsidR="00770FF9" w:rsidRPr="00F31041" w:rsidRDefault="00770FF9" w:rsidP="00770FF9">
            <w:pPr>
              <w:jc w:val="center"/>
              <w:rPr>
                <w:rFonts w:ascii="Arial" w:hAnsi="Arial" w:cs="Arial"/>
              </w:rPr>
            </w:pPr>
            <w:r w:rsidRPr="00F31041">
              <w:rPr>
                <w:rFonts w:ascii="Arial" w:hAnsi="Arial" w:cs="Arial"/>
              </w:rPr>
              <w:t>оказываемого муниципальными  казенными учреждениями на основании муниципального  задания</w:t>
            </w:r>
          </w:p>
        </w:tc>
        <w:tc>
          <w:tcPr>
            <w:tcW w:w="561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421F45" w14:textId="77777777" w:rsidR="00770FF9" w:rsidRPr="00F31041" w:rsidRDefault="00770FF9" w:rsidP="00770FF9">
            <w:pPr>
              <w:jc w:val="center"/>
              <w:rPr>
                <w:rFonts w:ascii="Arial" w:hAnsi="Arial" w:cs="Arial"/>
              </w:rPr>
            </w:pPr>
            <w:r w:rsidRPr="00F31041">
              <w:rPr>
                <w:rFonts w:ascii="Arial" w:hAnsi="Arial" w:cs="Arial"/>
              </w:rPr>
              <w:t>оказываемого муниципальными  бюджетными и автономными учреждениями на основании муниципального  задания</w:t>
            </w:r>
          </w:p>
        </w:tc>
        <w:tc>
          <w:tcPr>
            <w:tcW w:w="437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B65449" w14:textId="77777777" w:rsidR="00770FF9" w:rsidRPr="00F31041" w:rsidRDefault="00770FF9" w:rsidP="00770FF9">
            <w:pPr>
              <w:jc w:val="center"/>
              <w:rPr>
                <w:rFonts w:ascii="Arial" w:hAnsi="Arial" w:cs="Arial"/>
              </w:rPr>
            </w:pPr>
            <w:r w:rsidRPr="00F31041">
              <w:rPr>
                <w:rFonts w:ascii="Arial" w:hAnsi="Arial" w:cs="Arial"/>
              </w:rPr>
              <w:t>в соответствии с конкурсом</w:t>
            </w:r>
          </w:p>
        </w:tc>
        <w:tc>
          <w:tcPr>
            <w:tcW w:w="493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CC5388" w14:textId="77777777" w:rsidR="00770FF9" w:rsidRPr="00F31041" w:rsidRDefault="00770FF9" w:rsidP="00770FF9">
            <w:pPr>
              <w:jc w:val="center"/>
              <w:rPr>
                <w:rFonts w:ascii="Arial" w:hAnsi="Arial" w:cs="Arial"/>
              </w:rPr>
            </w:pPr>
            <w:r w:rsidRPr="00F31041">
              <w:rPr>
                <w:rFonts w:ascii="Arial" w:hAnsi="Arial" w:cs="Arial"/>
              </w:rPr>
              <w:t>в соответствии с социальными сертификатами</w:t>
            </w:r>
          </w:p>
        </w:tc>
        <w:tc>
          <w:tcPr>
            <w:tcW w:w="59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AD482C" w14:textId="77777777" w:rsidR="00770FF9" w:rsidRPr="00F31041" w:rsidRDefault="00770FF9" w:rsidP="00770FF9">
            <w:pPr>
              <w:rPr>
                <w:rFonts w:ascii="Arial" w:hAnsi="Arial" w:cs="Arial"/>
              </w:rPr>
            </w:pPr>
          </w:p>
        </w:tc>
      </w:tr>
      <w:tr w:rsidR="00770FF9" w:rsidRPr="00F31041" w14:paraId="3E6E268D" w14:textId="77777777" w:rsidTr="006C206B">
        <w:trPr>
          <w:trHeight w:val="1392"/>
        </w:trPr>
        <w:tc>
          <w:tcPr>
            <w:tcW w:w="59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C84163" w14:textId="77777777" w:rsidR="00770FF9" w:rsidRPr="00F31041" w:rsidRDefault="00770FF9" w:rsidP="00770FF9">
            <w:pPr>
              <w:rPr>
                <w:rFonts w:ascii="Arial" w:hAnsi="Arial" w:cs="Arial"/>
              </w:rPr>
            </w:pPr>
          </w:p>
        </w:tc>
        <w:tc>
          <w:tcPr>
            <w:tcW w:w="59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815858" w14:textId="77777777" w:rsidR="00770FF9" w:rsidRPr="00F31041" w:rsidRDefault="00770FF9" w:rsidP="00770FF9">
            <w:pPr>
              <w:rPr>
                <w:rFonts w:ascii="Arial" w:hAnsi="Arial" w:cs="Arial"/>
              </w:rPr>
            </w:pPr>
          </w:p>
        </w:tc>
        <w:tc>
          <w:tcPr>
            <w:tcW w:w="46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26F898" w14:textId="77777777" w:rsidR="00770FF9" w:rsidRPr="00F31041" w:rsidRDefault="00770FF9" w:rsidP="00770FF9">
            <w:pPr>
              <w:rPr>
                <w:rFonts w:ascii="Arial" w:hAnsi="Arial" w:cs="Arial"/>
              </w:rPr>
            </w:pPr>
          </w:p>
        </w:tc>
        <w:tc>
          <w:tcPr>
            <w:tcW w:w="4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1BA3C7" w14:textId="77777777" w:rsidR="00770FF9" w:rsidRPr="00F31041" w:rsidRDefault="00770FF9" w:rsidP="00770FF9">
            <w:pPr>
              <w:jc w:val="center"/>
              <w:rPr>
                <w:rFonts w:ascii="Arial" w:hAnsi="Arial" w:cs="Arial"/>
              </w:rPr>
            </w:pPr>
            <w:r w:rsidRPr="00F31041">
              <w:rPr>
                <w:rFonts w:ascii="Arial" w:hAnsi="Arial" w:cs="Arial"/>
              </w:rPr>
              <w:t>наименование</w:t>
            </w:r>
          </w:p>
        </w:tc>
        <w:tc>
          <w:tcPr>
            <w:tcW w:w="2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66EADA" w14:textId="77777777" w:rsidR="00770FF9" w:rsidRPr="00F31041" w:rsidRDefault="00770FF9" w:rsidP="00770FF9">
            <w:pPr>
              <w:jc w:val="center"/>
              <w:rPr>
                <w:rFonts w:ascii="Arial" w:hAnsi="Arial" w:cs="Arial"/>
              </w:rPr>
            </w:pPr>
            <w:r w:rsidRPr="00F31041">
              <w:rPr>
                <w:rFonts w:ascii="Arial" w:hAnsi="Arial" w:cs="Arial"/>
              </w:rPr>
              <w:t>код по ОКЕИ</w:t>
            </w:r>
          </w:p>
        </w:tc>
        <w:tc>
          <w:tcPr>
            <w:tcW w:w="56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4C73B3" w14:textId="77777777" w:rsidR="00770FF9" w:rsidRPr="00F31041" w:rsidRDefault="00770FF9" w:rsidP="00770FF9">
            <w:pPr>
              <w:rPr>
                <w:rFonts w:ascii="Arial" w:hAnsi="Arial" w:cs="Arial"/>
              </w:rPr>
            </w:pPr>
          </w:p>
        </w:tc>
        <w:tc>
          <w:tcPr>
            <w:tcW w:w="56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FF974F" w14:textId="77777777" w:rsidR="00770FF9" w:rsidRPr="00F31041" w:rsidRDefault="00770FF9" w:rsidP="00770FF9">
            <w:pPr>
              <w:rPr>
                <w:rFonts w:ascii="Arial" w:hAnsi="Arial" w:cs="Arial"/>
              </w:rPr>
            </w:pPr>
          </w:p>
        </w:tc>
        <w:tc>
          <w:tcPr>
            <w:tcW w:w="43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5C8027" w14:textId="77777777" w:rsidR="00770FF9" w:rsidRPr="00F31041" w:rsidRDefault="00770FF9" w:rsidP="00770FF9">
            <w:pPr>
              <w:rPr>
                <w:rFonts w:ascii="Arial" w:hAnsi="Arial" w:cs="Arial"/>
              </w:rPr>
            </w:pPr>
          </w:p>
        </w:tc>
        <w:tc>
          <w:tcPr>
            <w:tcW w:w="49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AD1276" w14:textId="77777777" w:rsidR="00770FF9" w:rsidRPr="00F31041" w:rsidRDefault="00770FF9" w:rsidP="00770FF9">
            <w:pPr>
              <w:rPr>
                <w:rFonts w:ascii="Arial" w:hAnsi="Arial" w:cs="Arial"/>
              </w:rPr>
            </w:pPr>
          </w:p>
        </w:tc>
        <w:tc>
          <w:tcPr>
            <w:tcW w:w="59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AA1ED8" w14:textId="77777777" w:rsidR="00770FF9" w:rsidRPr="00F31041" w:rsidRDefault="00770FF9" w:rsidP="00770FF9">
            <w:pPr>
              <w:rPr>
                <w:rFonts w:ascii="Arial" w:hAnsi="Arial" w:cs="Arial"/>
              </w:rPr>
            </w:pPr>
          </w:p>
        </w:tc>
      </w:tr>
      <w:tr w:rsidR="00770FF9" w:rsidRPr="00F31041" w14:paraId="43E292AB" w14:textId="77777777" w:rsidTr="006C206B">
        <w:trPr>
          <w:trHeight w:val="264"/>
        </w:trPr>
        <w:tc>
          <w:tcPr>
            <w:tcW w:w="59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2C9C026" w14:textId="77777777" w:rsidR="00770FF9" w:rsidRPr="00F31041" w:rsidRDefault="00770FF9" w:rsidP="00770FF9">
            <w:pPr>
              <w:jc w:val="right"/>
              <w:rPr>
                <w:rFonts w:ascii="Arial" w:hAnsi="Arial" w:cs="Arial"/>
              </w:rPr>
            </w:pPr>
            <w:r w:rsidRPr="00F31041">
              <w:rPr>
                <w:rFonts w:ascii="Arial" w:hAnsi="Arial" w:cs="Arial"/>
              </w:rPr>
              <w:t>14</w:t>
            </w:r>
          </w:p>
        </w:tc>
        <w:tc>
          <w:tcPr>
            <w:tcW w:w="5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0DD2BE0" w14:textId="77777777" w:rsidR="00770FF9" w:rsidRPr="00F31041" w:rsidRDefault="00770FF9" w:rsidP="00770FF9">
            <w:pPr>
              <w:jc w:val="right"/>
              <w:rPr>
                <w:rFonts w:ascii="Arial" w:hAnsi="Arial" w:cs="Arial"/>
              </w:rPr>
            </w:pPr>
            <w:r w:rsidRPr="00F31041">
              <w:rPr>
                <w:rFonts w:ascii="Arial" w:hAnsi="Arial" w:cs="Arial"/>
              </w:rPr>
              <w:t>15</w:t>
            </w:r>
          </w:p>
        </w:tc>
        <w:tc>
          <w:tcPr>
            <w:tcW w:w="4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FE90173" w14:textId="77777777" w:rsidR="00770FF9" w:rsidRPr="00F31041" w:rsidRDefault="00770FF9" w:rsidP="00770FF9">
            <w:pPr>
              <w:jc w:val="right"/>
              <w:rPr>
                <w:rFonts w:ascii="Arial" w:hAnsi="Arial" w:cs="Arial"/>
              </w:rPr>
            </w:pPr>
            <w:r w:rsidRPr="00F31041">
              <w:rPr>
                <w:rFonts w:ascii="Arial" w:hAnsi="Arial" w:cs="Arial"/>
              </w:rPr>
              <w:t>16</w:t>
            </w:r>
          </w:p>
        </w:tc>
        <w:tc>
          <w:tcPr>
            <w:tcW w:w="4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8E960C9" w14:textId="77777777" w:rsidR="00770FF9" w:rsidRPr="00F31041" w:rsidRDefault="00770FF9" w:rsidP="00770FF9">
            <w:pPr>
              <w:jc w:val="right"/>
              <w:rPr>
                <w:rFonts w:ascii="Arial" w:hAnsi="Arial" w:cs="Arial"/>
              </w:rPr>
            </w:pPr>
            <w:r w:rsidRPr="00F31041">
              <w:rPr>
                <w:rFonts w:ascii="Arial" w:hAnsi="Arial" w:cs="Arial"/>
              </w:rPr>
              <w:t>17</w:t>
            </w:r>
          </w:p>
        </w:tc>
        <w:tc>
          <w:tcPr>
            <w:tcW w:w="2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C32C7D9" w14:textId="77777777" w:rsidR="00770FF9" w:rsidRPr="00F31041" w:rsidRDefault="00770FF9" w:rsidP="00770FF9">
            <w:pPr>
              <w:jc w:val="right"/>
              <w:rPr>
                <w:rFonts w:ascii="Arial" w:hAnsi="Arial" w:cs="Arial"/>
              </w:rPr>
            </w:pPr>
            <w:r w:rsidRPr="00F31041">
              <w:rPr>
                <w:rFonts w:ascii="Arial" w:hAnsi="Arial" w:cs="Arial"/>
              </w:rPr>
              <w:t>18</w:t>
            </w: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329BEF3" w14:textId="77777777" w:rsidR="00770FF9" w:rsidRPr="00F31041" w:rsidRDefault="00770FF9" w:rsidP="00770FF9">
            <w:pPr>
              <w:jc w:val="right"/>
              <w:rPr>
                <w:rFonts w:ascii="Arial" w:hAnsi="Arial" w:cs="Arial"/>
              </w:rPr>
            </w:pPr>
            <w:r w:rsidRPr="00F31041">
              <w:rPr>
                <w:rFonts w:ascii="Arial" w:hAnsi="Arial" w:cs="Arial"/>
              </w:rPr>
              <w:t>19</w:t>
            </w: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38F586F" w14:textId="77777777" w:rsidR="00770FF9" w:rsidRPr="00F31041" w:rsidRDefault="00770FF9" w:rsidP="00770FF9">
            <w:pPr>
              <w:jc w:val="right"/>
              <w:rPr>
                <w:rFonts w:ascii="Arial" w:hAnsi="Arial" w:cs="Arial"/>
              </w:rPr>
            </w:pPr>
            <w:r w:rsidRPr="00F31041">
              <w:rPr>
                <w:rFonts w:ascii="Arial" w:hAnsi="Arial" w:cs="Arial"/>
              </w:rPr>
              <w:t>20</w:t>
            </w:r>
          </w:p>
        </w:tc>
        <w:tc>
          <w:tcPr>
            <w:tcW w:w="4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D4039DF" w14:textId="77777777" w:rsidR="00770FF9" w:rsidRPr="00F31041" w:rsidRDefault="00770FF9" w:rsidP="00770FF9">
            <w:pPr>
              <w:jc w:val="right"/>
              <w:rPr>
                <w:rFonts w:ascii="Arial" w:hAnsi="Arial" w:cs="Arial"/>
              </w:rPr>
            </w:pPr>
            <w:r w:rsidRPr="00F31041">
              <w:rPr>
                <w:rFonts w:ascii="Arial" w:hAnsi="Arial" w:cs="Arial"/>
              </w:rPr>
              <w:t>21</w:t>
            </w:r>
          </w:p>
        </w:tc>
        <w:tc>
          <w:tcPr>
            <w:tcW w:w="4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3F8E58C" w14:textId="77777777" w:rsidR="00770FF9" w:rsidRPr="00F31041" w:rsidRDefault="00770FF9" w:rsidP="00770FF9">
            <w:pPr>
              <w:jc w:val="right"/>
              <w:rPr>
                <w:rFonts w:ascii="Arial" w:hAnsi="Arial" w:cs="Arial"/>
              </w:rPr>
            </w:pPr>
            <w:r w:rsidRPr="00F31041">
              <w:rPr>
                <w:rFonts w:ascii="Arial" w:hAnsi="Arial" w:cs="Arial"/>
              </w:rPr>
              <w:t>22</w:t>
            </w:r>
          </w:p>
        </w:tc>
        <w:tc>
          <w:tcPr>
            <w:tcW w:w="5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E8AF4EA" w14:textId="77777777" w:rsidR="00770FF9" w:rsidRPr="00F31041" w:rsidRDefault="00770FF9" w:rsidP="00770FF9">
            <w:pPr>
              <w:jc w:val="right"/>
              <w:rPr>
                <w:rFonts w:ascii="Arial" w:hAnsi="Arial" w:cs="Arial"/>
              </w:rPr>
            </w:pPr>
            <w:r w:rsidRPr="00F31041">
              <w:rPr>
                <w:rFonts w:ascii="Arial" w:hAnsi="Arial" w:cs="Arial"/>
              </w:rPr>
              <w:t>23</w:t>
            </w:r>
          </w:p>
        </w:tc>
      </w:tr>
      <w:tr w:rsidR="00770FF9" w:rsidRPr="00F31041" w14:paraId="1C78CAAE" w14:textId="77777777" w:rsidTr="006C206B">
        <w:trPr>
          <w:trHeight w:val="264"/>
        </w:trPr>
        <w:tc>
          <w:tcPr>
            <w:tcW w:w="59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62185E8" w14:textId="77777777" w:rsidR="00770FF9" w:rsidRPr="00F31041" w:rsidRDefault="00770FF9" w:rsidP="00770FF9">
            <w:pPr>
              <w:rPr>
                <w:rFonts w:ascii="Arial" w:hAnsi="Arial" w:cs="Arial"/>
              </w:rPr>
            </w:pPr>
            <w:r w:rsidRPr="00F31041">
              <w:rPr>
                <w:rFonts w:ascii="Arial" w:hAnsi="Arial" w:cs="Arial"/>
              </w:rPr>
              <w:t> </w:t>
            </w:r>
          </w:p>
        </w:tc>
        <w:tc>
          <w:tcPr>
            <w:tcW w:w="5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F1B02AE" w14:textId="77777777" w:rsidR="00770FF9" w:rsidRPr="00F31041" w:rsidRDefault="00770FF9" w:rsidP="00770FF9">
            <w:pPr>
              <w:rPr>
                <w:rFonts w:ascii="Arial" w:hAnsi="Arial" w:cs="Arial"/>
              </w:rPr>
            </w:pPr>
            <w:r w:rsidRPr="00F31041">
              <w:rPr>
                <w:rFonts w:ascii="Arial" w:hAnsi="Arial" w:cs="Arial"/>
              </w:rPr>
              <w:t> </w:t>
            </w:r>
          </w:p>
        </w:tc>
        <w:tc>
          <w:tcPr>
            <w:tcW w:w="4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A42882E" w14:textId="77777777" w:rsidR="00770FF9" w:rsidRPr="00F31041" w:rsidRDefault="00770FF9" w:rsidP="00770FF9">
            <w:pPr>
              <w:rPr>
                <w:rFonts w:ascii="Arial" w:hAnsi="Arial" w:cs="Arial"/>
              </w:rPr>
            </w:pPr>
            <w:r w:rsidRPr="00F31041">
              <w:rPr>
                <w:rFonts w:ascii="Arial" w:hAnsi="Arial" w:cs="Arial"/>
              </w:rPr>
              <w:t> </w:t>
            </w:r>
          </w:p>
        </w:tc>
        <w:tc>
          <w:tcPr>
            <w:tcW w:w="4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56F24AE" w14:textId="77777777" w:rsidR="00770FF9" w:rsidRPr="00F31041" w:rsidRDefault="00770FF9" w:rsidP="00770FF9">
            <w:pPr>
              <w:rPr>
                <w:rFonts w:ascii="Arial" w:hAnsi="Arial" w:cs="Arial"/>
              </w:rPr>
            </w:pPr>
            <w:r w:rsidRPr="00F31041">
              <w:rPr>
                <w:rFonts w:ascii="Arial" w:hAnsi="Arial" w:cs="Arial"/>
              </w:rPr>
              <w:t> </w:t>
            </w:r>
          </w:p>
        </w:tc>
        <w:tc>
          <w:tcPr>
            <w:tcW w:w="2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3DEE421" w14:textId="77777777" w:rsidR="00770FF9" w:rsidRPr="00F31041" w:rsidRDefault="00770FF9" w:rsidP="00770FF9">
            <w:pPr>
              <w:rPr>
                <w:rFonts w:ascii="Arial" w:hAnsi="Arial" w:cs="Arial"/>
              </w:rPr>
            </w:pPr>
            <w:r w:rsidRPr="00F31041">
              <w:rPr>
                <w:rFonts w:ascii="Arial" w:hAnsi="Arial" w:cs="Arial"/>
              </w:rPr>
              <w:t> </w:t>
            </w: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8E29351" w14:textId="77777777" w:rsidR="00770FF9" w:rsidRPr="00F31041" w:rsidRDefault="00770FF9" w:rsidP="00770FF9">
            <w:pPr>
              <w:rPr>
                <w:rFonts w:ascii="Arial" w:hAnsi="Arial" w:cs="Arial"/>
              </w:rPr>
            </w:pPr>
            <w:r w:rsidRPr="00F31041">
              <w:rPr>
                <w:rFonts w:ascii="Arial" w:hAnsi="Arial" w:cs="Arial"/>
              </w:rPr>
              <w:t> </w:t>
            </w: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73A4F48" w14:textId="77777777" w:rsidR="00770FF9" w:rsidRPr="00F31041" w:rsidRDefault="00770FF9" w:rsidP="00770FF9">
            <w:pPr>
              <w:rPr>
                <w:rFonts w:ascii="Arial" w:hAnsi="Arial" w:cs="Arial"/>
              </w:rPr>
            </w:pPr>
            <w:r w:rsidRPr="00F31041">
              <w:rPr>
                <w:rFonts w:ascii="Arial" w:hAnsi="Arial" w:cs="Arial"/>
              </w:rPr>
              <w:t> </w:t>
            </w:r>
          </w:p>
        </w:tc>
        <w:tc>
          <w:tcPr>
            <w:tcW w:w="4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3007A97" w14:textId="77777777" w:rsidR="00770FF9" w:rsidRPr="00F31041" w:rsidRDefault="00770FF9" w:rsidP="00770FF9">
            <w:pPr>
              <w:rPr>
                <w:rFonts w:ascii="Arial" w:hAnsi="Arial" w:cs="Arial"/>
              </w:rPr>
            </w:pPr>
            <w:r w:rsidRPr="00F31041">
              <w:rPr>
                <w:rFonts w:ascii="Arial" w:hAnsi="Arial" w:cs="Arial"/>
              </w:rPr>
              <w:t> </w:t>
            </w:r>
          </w:p>
        </w:tc>
        <w:tc>
          <w:tcPr>
            <w:tcW w:w="4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46BA908" w14:textId="77777777" w:rsidR="00770FF9" w:rsidRPr="00F31041" w:rsidRDefault="00770FF9" w:rsidP="00770FF9">
            <w:pPr>
              <w:rPr>
                <w:rFonts w:ascii="Arial" w:hAnsi="Arial" w:cs="Arial"/>
              </w:rPr>
            </w:pPr>
            <w:r w:rsidRPr="00F31041">
              <w:rPr>
                <w:rFonts w:ascii="Arial" w:hAnsi="Arial" w:cs="Arial"/>
              </w:rPr>
              <w:t> </w:t>
            </w:r>
          </w:p>
        </w:tc>
        <w:tc>
          <w:tcPr>
            <w:tcW w:w="5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14057E6" w14:textId="77777777" w:rsidR="00770FF9" w:rsidRPr="00F31041" w:rsidRDefault="00770FF9" w:rsidP="00770FF9">
            <w:pPr>
              <w:rPr>
                <w:rFonts w:ascii="Arial" w:hAnsi="Arial" w:cs="Arial"/>
              </w:rPr>
            </w:pPr>
            <w:r w:rsidRPr="00F31041">
              <w:rPr>
                <w:rFonts w:ascii="Arial" w:hAnsi="Arial" w:cs="Arial"/>
              </w:rPr>
              <w:t> </w:t>
            </w:r>
          </w:p>
        </w:tc>
      </w:tr>
      <w:tr w:rsidR="00770FF9" w:rsidRPr="00F31041" w14:paraId="491963A4" w14:textId="77777777" w:rsidTr="006C206B">
        <w:trPr>
          <w:trHeight w:val="264"/>
        </w:trPr>
        <w:tc>
          <w:tcPr>
            <w:tcW w:w="59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042A8F" w14:textId="77777777" w:rsidR="00770FF9" w:rsidRPr="00F31041" w:rsidRDefault="00770FF9" w:rsidP="00770FF9">
            <w:pPr>
              <w:rPr>
                <w:rFonts w:ascii="Arial" w:hAnsi="Arial" w:cs="Arial"/>
              </w:rPr>
            </w:pPr>
            <w:r w:rsidRPr="00F31041">
              <w:rPr>
                <w:rFonts w:ascii="Arial" w:hAnsi="Arial" w:cs="Arial"/>
              </w:rPr>
              <w:t> </w:t>
            </w:r>
          </w:p>
        </w:tc>
        <w:tc>
          <w:tcPr>
            <w:tcW w:w="5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E1A1E0" w14:textId="77777777" w:rsidR="00770FF9" w:rsidRPr="00F31041" w:rsidRDefault="00770FF9" w:rsidP="00770FF9">
            <w:pPr>
              <w:rPr>
                <w:rFonts w:ascii="Arial" w:hAnsi="Arial" w:cs="Arial"/>
              </w:rPr>
            </w:pPr>
            <w:r w:rsidRPr="00F31041">
              <w:rPr>
                <w:rFonts w:ascii="Arial" w:hAnsi="Arial" w:cs="Arial"/>
              </w:rPr>
              <w:t> </w:t>
            </w:r>
          </w:p>
        </w:tc>
        <w:tc>
          <w:tcPr>
            <w:tcW w:w="4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0C0284" w14:textId="77777777" w:rsidR="00770FF9" w:rsidRPr="00F31041" w:rsidRDefault="00770FF9" w:rsidP="00770FF9">
            <w:pPr>
              <w:rPr>
                <w:rFonts w:ascii="Arial" w:hAnsi="Arial" w:cs="Arial"/>
              </w:rPr>
            </w:pPr>
            <w:r w:rsidRPr="00F31041">
              <w:rPr>
                <w:rFonts w:ascii="Arial" w:hAnsi="Arial" w:cs="Arial"/>
              </w:rPr>
              <w:t> </w:t>
            </w:r>
          </w:p>
        </w:tc>
        <w:tc>
          <w:tcPr>
            <w:tcW w:w="4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C94A69" w14:textId="77777777" w:rsidR="00770FF9" w:rsidRPr="00F31041" w:rsidRDefault="00770FF9" w:rsidP="00770FF9">
            <w:pPr>
              <w:rPr>
                <w:rFonts w:ascii="Arial" w:hAnsi="Arial" w:cs="Arial"/>
              </w:rPr>
            </w:pPr>
            <w:r w:rsidRPr="00F31041">
              <w:rPr>
                <w:rFonts w:ascii="Arial" w:hAnsi="Arial" w:cs="Arial"/>
              </w:rPr>
              <w:t> </w:t>
            </w:r>
          </w:p>
        </w:tc>
        <w:tc>
          <w:tcPr>
            <w:tcW w:w="2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386A6D" w14:textId="77777777" w:rsidR="00770FF9" w:rsidRPr="00F31041" w:rsidRDefault="00770FF9" w:rsidP="00770FF9">
            <w:pPr>
              <w:rPr>
                <w:rFonts w:ascii="Arial" w:hAnsi="Arial" w:cs="Arial"/>
              </w:rPr>
            </w:pPr>
            <w:r w:rsidRPr="00F31041">
              <w:rPr>
                <w:rFonts w:ascii="Arial" w:hAnsi="Arial" w:cs="Arial"/>
              </w:rPr>
              <w:t> </w:t>
            </w: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5787A1" w14:textId="77777777" w:rsidR="00770FF9" w:rsidRPr="00F31041" w:rsidRDefault="00770FF9" w:rsidP="00770FF9">
            <w:pPr>
              <w:rPr>
                <w:rFonts w:ascii="Arial" w:hAnsi="Arial" w:cs="Arial"/>
              </w:rPr>
            </w:pPr>
            <w:r w:rsidRPr="00F31041">
              <w:rPr>
                <w:rFonts w:ascii="Arial" w:hAnsi="Arial" w:cs="Arial"/>
              </w:rPr>
              <w:t> </w:t>
            </w: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FAEF85" w14:textId="77777777" w:rsidR="00770FF9" w:rsidRPr="00F31041" w:rsidRDefault="00770FF9" w:rsidP="00770FF9">
            <w:pPr>
              <w:rPr>
                <w:rFonts w:ascii="Arial" w:hAnsi="Arial" w:cs="Arial"/>
              </w:rPr>
            </w:pPr>
            <w:r w:rsidRPr="00F31041">
              <w:rPr>
                <w:rFonts w:ascii="Arial" w:hAnsi="Arial" w:cs="Arial"/>
              </w:rPr>
              <w:t> </w:t>
            </w:r>
          </w:p>
        </w:tc>
        <w:tc>
          <w:tcPr>
            <w:tcW w:w="4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C3BED2" w14:textId="77777777" w:rsidR="00770FF9" w:rsidRPr="00F31041" w:rsidRDefault="00770FF9" w:rsidP="00770FF9">
            <w:pPr>
              <w:rPr>
                <w:rFonts w:ascii="Arial" w:hAnsi="Arial" w:cs="Arial"/>
              </w:rPr>
            </w:pPr>
            <w:r w:rsidRPr="00F31041">
              <w:rPr>
                <w:rFonts w:ascii="Arial" w:hAnsi="Arial" w:cs="Arial"/>
              </w:rPr>
              <w:t> </w:t>
            </w:r>
          </w:p>
        </w:tc>
        <w:tc>
          <w:tcPr>
            <w:tcW w:w="4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7C61A5" w14:textId="77777777" w:rsidR="00770FF9" w:rsidRPr="00F31041" w:rsidRDefault="00770FF9" w:rsidP="00770FF9">
            <w:pPr>
              <w:rPr>
                <w:rFonts w:ascii="Arial" w:hAnsi="Arial" w:cs="Arial"/>
              </w:rPr>
            </w:pPr>
            <w:r w:rsidRPr="00F31041">
              <w:rPr>
                <w:rFonts w:ascii="Arial" w:hAnsi="Arial" w:cs="Arial"/>
              </w:rPr>
              <w:t> </w:t>
            </w:r>
          </w:p>
        </w:tc>
        <w:tc>
          <w:tcPr>
            <w:tcW w:w="5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BACB62" w14:textId="77777777" w:rsidR="00770FF9" w:rsidRPr="00F31041" w:rsidRDefault="00770FF9" w:rsidP="00770FF9">
            <w:pPr>
              <w:rPr>
                <w:rFonts w:ascii="Arial" w:hAnsi="Arial" w:cs="Arial"/>
              </w:rPr>
            </w:pPr>
            <w:r w:rsidRPr="00F31041">
              <w:rPr>
                <w:rFonts w:ascii="Arial" w:hAnsi="Arial" w:cs="Arial"/>
              </w:rPr>
              <w:t> </w:t>
            </w:r>
          </w:p>
        </w:tc>
      </w:tr>
      <w:tr w:rsidR="00770FF9" w:rsidRPr="00F31041" w14:paraId="6DDB2A75" w14:textId="77777777" w:rsidTr="006C206B">
        <w:trPr>
          <w:trHeight w:val="264"/>
        </w:trPr>
        <w:tc>
          <w:tcPr>
            <w:tcW w:w="59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1059ED" w14:textId="77777777" w:rsidR="00770FF9" w:rsidRPr="00F31041" w:rsidRDefault="00770FF9" w:rsidP="00770FF9">
            <w:pPr>
              <w:rPr>
                <w:rFonts w:ascii="Arial" w:hAnsi="Arial" w:cs="Arial"/>
              </w:rPr>
            </w:pPr>
            <w:r w:rsidRPr="00F31041">
              <w:rPr>
                <w:rFonts w:ascii="Arial" w:hAnsi="Arial" w:cs="Arial"/>
              </w:rPr>
              <w:lastRenderedPageBreak/>
              <w:t> </w:t>
            </w:r>
          </w:p>
        </w:tc>
        <w:tc>
          <w:tcPr>
            <w:tcW w:w="5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56C0A7" w14:textId="77777777" w:rsidR="00770FF9" w:rsidRPr="00F31041" w:rsidRDefault="00770FF9" w:rsidP="00770FF9">
            <w:pPr>
              <w:rPr>
                <w:rFonts w:ascii="Arial" w:hAnsi="Arial" w:cs="Arial"/>
              </w:rPr>
            </w:pPr>
            <w:r w:rsidRPr="00F31041">
              <w:rPr>
                <w:rFonts w:ascii="Arial" w:hAnsi="Arial" w:cs="Arial"/>
              </w:rPr>
              <w:t> </w:t>
            </w:r>
          </w:p>
        </w:tc>
        <w:tc>
          <w:tcPr>
            <w:tcW w:w="4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297B59" w14:textId="77777777" w:rsidR="00770FF9" w:rsidRPr="00F31041" w:rsidRDefault="00770FF9" w:rsidP="00770FF9">
            <w:pPr>
              <w:rPr>
                <w:rFonts w:ascii="Arial" w:hAnsi="Arial" w:cs="Arial"/>
              </w:rPr>
            </w:pPr>
            <w:r w:rsidRPr="00F31041">
              <w:rPr>
                <w:rFonts w:ascii="Arial" w:hAnsi="Arial" w:cs="Arial"/>
              </w:rPr>
              <w:t> </w:t>
            </w:r>
          </w:p>
        </w:tc>
        <w:tc>
          <w:tcPr>
            <w:tcW w:w="4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6DAD0B" w14:textId="77777777" w:rsidR="00770FF9" w:rsidRPr="00F31041" w:rsidRDefault="00770FF9" w:rsidP="00770FF9">
            <w:pPr>
              <w:rPr>
                <w:rFonts w:ascii="Arial" w:hAnsi="Arial" w:cs="Arial"/>
              </w:rPr>
            </w:pPr>
            <w:r w:rsidRPr="00F31041">
              <w:rPr>
                <w:rFonts w:ascii="Arial" w:hAnsi="Arial" w:cs="Arial"/>
              </w:rPr>
              <w:t> </w:t>
            </w:r>
          </w:p>
        </w:tc>
        <w:tc>
          <w:tcPr>
            <w:tcW w:w="2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94632E" w14:textId="77777777" w:rsidR="00770FF9" w:rsidRPr="00F31041" w:rsidRDefault="00770FF9" w:rsidP="00770FF9">
            <w:pPr>
              <w:rPr>
                <w:rFonts w:ascii="Arial" w:hAnsi="Arial" w:cs="Arial"/>
              </w:rPr>
            </w:pPr>
            <w:r w:rsidRPr="00F31041">
              <w:rPr>
                <w:rFonts w:ascii="Arial" w:hAnsi="Arial" w:cs="Arial"/>
              </w:rPr>
              <w:t> </w:t>
            </w: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AD8992" w14:textId="77777777" w:rsidR="00770FF9" w:rsidRPr="00F31041" w:rsidRDefault="00770FF9" w:rsidP="00770FF9">
            <w:pPr>
              <w:rPr>
                <w:rFonts w:ascii="Arial" w:hAnsi="Arial" w:cs="Arial"/>
              </w:rPr>
            </w:pPr>
            <w:r w:rsidRPr="00F31041">
              <w:rPr>
                <w:rFonts w:ascii="Arial" w:hAnsi="Arial" w:cs="Arial"/>
              </w:rPr>
              <w:t> </w:t>
            </w: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835FCE" w14:textId="77777777" w:rsidR="00770FF9" w:rsidRPr="00F31041" w:rsidRDefault="00770FF9" w:rsidP="00770FF9">
            <w:pPr>
              <w:rPr>
                <w:rFonts w:ascii="Arial" w:hAnsi="Arial" w:cs="Arial"/>
              </w:rPr>
            </w:pPr>
            <w:r w:rsidRPr="00F31041">
              <w:rPr>
                <w:rFonts w:ascii="Arial" w:hAnsi="Arial" w:cs="Arial"/>
              </w:rPr>
              <w:t> </w:t>
            </w:r>
          </w:p>
        </w:tc>
        <w:tc>
          <w:tcPr>
            <w:tcW w:w="4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FF63C3" w14:textId="77777777" w:rsidR="00770FF9" w:rsidRPr="00F31041" w:rsidRDefault="00770FF9" w:rsidP="00770FF9">
            <w:pPr>
              <w:rPr>
                <w:rFonts w:ascii="Arial" w:hAnsi="Arial" w:cs="Arial"/>
              </w:rPr>
            </w:pPr>
            <w:r w:rsidRPr="00F31041">
              <w:rPr>
                <w:rFonts w:ascii="Arial" w:hAnsi="Arial" w:cs="Arial"/>
              </w:rPr>
              <w:t> </w:t>
            </w:r>
          </w:p>
        </w:tc>
        <w:tc>
          <w:tcPr>
            <w:tcW w:w="4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A30854" w14:textId="77777777" w:rsidR="00770FF9" w:rsidRPr="00F31041" w:rsidRDefault="00770FF9" w:rsidP="00770FF9">
            <w:pPr>
              <w:rPr>
                <w:rFonts w:ascii="Arial" w:hAnsi="Arial" w:cs="Arial"/>
              </w:rPr>
            </w:pPr>
            <w:r w:rsidRPr="00F31041">
              <w:rPr>
                <w:rFonts w:ascii="Arial" w:hAnsi="Arial" w:cs="Arial"/>
              </w:rPr>
              <w:t> </w:t>
            </w:r>
          </w:p>
        </w:tc>
        <w:tc>
          <w:tcPr>
            <w:tcW w:w="5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836C37" w14:textId="77777777" w:rsidR="00770FF9" w:rsidRPr="00F31041" w:rsidRDefault="00770FF9" w:rsidP="00770FF9">
            <w:pPr>
              <w:rPr>
                <w:rFonts w:ascii="Arial" w:hAnsi="Arial" w:cs="Arial"/>
              </w:rPr>
            </w:pPr>
            <w:r w:rsidRPr="00F31041">
              <w:rPr>
                <w:rFonts w:ascii="Arial" w:hAnsi="Arial" w:cs="Arial"/>
              </w:rPr>
              <w:t> </w:t>
            </w:r>
          </w:p>
        </w:tc>
      </w:tr>
      <w:tr w:rsidR="00770FF9" w:rsidRPr="00F31041" w14:paraId="7023A885" w14:textId="77777777" w:rsidTr="006C206B">
        <w:trPr>
          <w:trHeight w:val="264"/>
        </w:trPr>
        <w:tc>
          <w:tcPr>
            <w:tcW w:w="59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F8B85A" w14:textId="77777777" w:rsidR="00770FF9" w:rsidRPr="00F31041" w:rsidRDefault="00770FF9" w:rsidP="00770FF9">
            <w:pPr>
              <w:rPr>
                <w:rFonts w:ascii="Arial" w:hAnsi="Arial" w:cs="Arial"/>
              </w:rPr>
            </w:pPr>
            <w:r w:rsidRPr="00F31041">
              <w:rPr>
                <w:rFonts w:ascii="Arial" w:hAnsi="Arial" w:cs="Arial"/>
              </w:rPr>
              <w:t> </w:t>
            </w:r>
          </w:p>
        </w:tc>
        <w:tc>
          <w:tcPr>
            <w:tcW w:w="5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C51342" w14:textId="77777777" w:rsidR="00770FF9" w:rsidRPr="00F31041" w:rsidRDefault="00770FF9" w:rsidP="00770FF9">
            <w:pPr>
              <w:rPr>
                <w:rFonts w:ascii="Arial" w:hAnsi="Arial" w:cs="Arial"/>
              </w:rPr>
            </w:pPr>
            <w:r w:rsidRPr="00F31041">
              <w:rPr>
                <w:rFonts w:ascii="Arial" w:hAnsi="Arial" w:cs="Arial"/>
              </w:rPr>
              <w:t> </w:t>
            </w:r>
          </w:p>
        </w:tc>
        <w:tc>
          <w:tcPr>
            <w:tcW w:w="4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80BE85" w14:textId="77777777" w:rsidR="00770FF9" w:rsidRPr="00F31041" w:rsidRDefault="00770FF9" w:rsidP="00770FF9">
            <w:pPr>
              <w:rPr>
                <w:rFonts w:ascii="Arial" w:hAnsi="Arial" w:cs="Arial"/>
              </w:rPr>
            </w:pPr>
            <w:r w:rsidRPr="00F31041">
              <w:rPr>
                <w:rFonts w:ascii="Arial" w:hAnsi="Arial" w:cs="Arial"/>
              </w:rPr>
              <w:t> </w:t>
            </w:r>
          </w:p>
        </w:tc>
        <w:tc>
          <w:tcPr>
            <w:tcW w:w="4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19AB3D" w14:textId="77777777" w:rsidR="00770FF9" w:rsidRPr="00F31041" w:rsidRDefault="00770FF9" w:rsidP="00770FF9">
            <w:pPr>
              <w:rPr>
                <w:rFonts w:ascii="Arial" w:hAnsi="Arial" w:cs="Arial"/>
              </w:rPr>
            </w:pPr>
            <w:r w:rsidRPr="00F31041">
              <w:rPr>
                <w:rFonts w:ascii="Arial" w:hAnsi="Arial" w:cs="Arial"/>
              </w:rPr>
              <w:t> </w:t>
            </w:r>
          </w:p>
        </w:tc>
        <w:tc>
          <w:tcPr>
            <w:tcW w:w="2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CB2278" w14:textId="77777777" w:rsidR="00770FF9" w:rsidRPr="00F31041" w:rsidRDefault="00770FF9" w:rsidP="00770FF9">
            <w:pPr>
              <w:rPr>
                <w:rFonts w:ascii="Arial" w:hAnsi="Arial" w:cs="Arial"/>
              </w:rPr>
            </w:pPr>
            <w:r w:rsidRPr="00F31041">
              <w:rPr>
                <w:rFonts w:ascii="Arial" w:hAnsi="Arial" w:cs="Arial"/>
              </w:rPr>
              <w:t> </w:t>
            </w: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F6313C" w14:textId="77777777" w:rsidR="00770FF9" w:rsidRPr="00F31041" w:rsidRDefault="00770FF9" w:rsidP="00770FF9">
            <w:pPr>
              <w:rPr>
                <w:rFonts w:ascii="Arial" w:hAnsi="Arial" w:cs="Arial"/>
              </w:rPr>
            </w:pPr>
            <w:r w:rsidRPr="00F31041">
              <w:rPr>
                <w:rFonts w:ascii="Arial" w:hAnsi="Arial" w:cs="Arial"/>
              </w:rPr>
              <w:t> </w:t>
            </w: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CB83E4" w14:textId="77777777" w:rsidR="00770FF9" w:rsidRPr="00F31041" w:rsidRDefault="00770FF9" w:rsidP="00770FF9">
            <w:pPr>
              <w:rPr>
                <w:rFonts w:ascii="Arial" w:hAnsi="Arial" w:cs="Arial"/>
              </w:rPr>
            </w:pPr>
            <w:r w:rsidRPr="00F31041">
              <w:rPr>
                <w:rFonts w:ascii="Arial" w:hAnsi="Arial" w:cs="Arial"/>
              </w:rPr>
              <w:t> </w:t>
            </w:r>
          </w:p>
        </w:tc>
        <w:tc>
          <w:tcPr>
            <w:tcW w:w="4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8FAB68" w14:textId="77777777" w:rsidR="00770FF9" w:rsidRPr="00F31041" w:rsidRDefault="00770FF9" w:rsidP="00770FF9">
            <w:pPr>
              <w:rPr>
                <w:rFonts w:ascii="Arial" w:hAnsi="Arial" w:cs="Arial"/>
              </w:rPr>
            </w:pPr>
            <w:r w:rsidRPr="00F31041">
              <w:rPr>
                <w:rFonts w:ascii="Arial" w:hAnsi="Arial" w:cs="Arial"/>
              </w:rPr>
              <w:t> </w:t>
            </w:r>
          </w:p>
        </w:tc>
        <w:tc>
          <w:tcPr>
            <w:tcW w:w="4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AF65A3" w14:textId="77777777" w:rsidR="00770FF9" w:rsidRPr="00F31041" w:rsidRDefault="00770FF9" w:rsidP="00770FF9">
            <w:pPr>
              <w:rPr>
                <w:rFonts w:ascii="Arial" w:hAnsi="Arial" w:cs="Arial"/>
              </w:rPr>
            </w:pPr>
            <w:r w:rsidRPr="00F31041">
              <w:rPr>
                <w:rFonts w:ascii="Arial" w:hAnsi="Arial" w:cs="Arial"/>
              </w:rPr>
              <w:t> </w:t>
            </w:r>
          </w:p>
        </w:tc>
        <w:tc>
          <w:tcPr>
            <w:tcW w:w="5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DAE22D" w14:textId="77777777" w:rsidR="00770FF9" w:rsidRPr="00F31041" w:rsidRDefault="00770FF9" w:rsidP="00770FF9">
            <w:pPr>
              <w:rPr>
                <w:rFonts w:ascii="Arial" w:hAnsi="Arial" w:cs="Arial"/>
              </w:rPr>
            </w:pPr>
            <w:r w:rsidRPr="00F31041">
              <w:rPr>
                <w:rFonts w:ascii="Arial" w:hAnsi="Arial" w:cs="Arial"/>
              </w:rPr>
              <w:t> </w:t>
            </w:r>
          </w:p>
        </w:tc>
      </w:tr>
      <w:tr w:rsidR="00770FF9" w:rsidRPr="00F31041" w14:paraId="14B4DD0F" w14:textId="77777777" w:rsidTr="006C206B">
        <w:trPr>
          <w:trHeight w:val="264"/>
        </w:trPr>
        <w:tc>
          <w:tcPr>
            <w:tcW w:w="59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04DDCB" w14:textId="77777777" w:rsidR="00770FF9" w:rsidRPr="00F31041" w:rsidRDefault="00770FF9" w:rsidP="00770FF9">
            <w:pPr>
              <w:rPr>
                <w:rFonts w:ascii="Arial" w:hAnsi="Arial" w:cs="Arial"/>
              </w:rPr>
            </w:pPr>
            <w:r w:rsidRPr="00F31041">
              <w:rPr>
                <w:rFonts w:ascii="Arial" w:hAnsi="Arial" w:cs="Arial"/>
              </w:rPr>
              <w:t> </w:t>
            </w:r>
          </w:p>
        </w:tc>
        <w:tc>
          <w:tcPr>
            <w:tcW w:w="5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BD88BF" w14:textId="77777777" w:rsidR="00770FF9" w:rsidRPr="00F31041" w:rsidRDefault="00770FF9" w:rsidP="00770FF9">
            <w:pPr>
              <w:rPr>
                <w:rFonts w:ascii="Arial" w:hAnsi="Arial" w:cs="Arial"/>
              </w:rPr>
            </w:pPr>
            <w:r w:rsidRPr="00F31041">
              <w:rPr>
                <w:rFonts w:ascii="Arial" w:hAnsi="Arial" w:cs="Arial"/>
              </w:rPr>
              <w:t> </w:t>
            </w:r>
          </w:p>
        </w:tc>
        <w:tc>
          <w:tcPr>
            <w:tcW w:w="4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33AC40" w14:textId="77777777" w:rsidR="00770FF9" w:rsidRPr="00F31041" w:rsidRDefault="00770FF9" w:rsidP="00770FF9">
            <w:pPr>
              <w:rPr>
                <w:rFonts w:ascii="Arial" w:hAnsi="Arial" w:cs="Arial"/>
              </w:rPr>
            </w:pPr>
            <w:r w:rsidRPr="00F31041">
              <w:rPr>
                <w:rFonts w:ascii="Arial" w:hAnsi="Arial" w:cs="Arial"/>
              </w:rPr>
              <w:t> </w:t>
            </w:r>
          </w:p>
        </w:tc>
        <w:tc>
          <w:tcPr>
            <w:tcW w:w="4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63FB2C" w14:textId="77777777" w:rsidR="00770FF9" w:rsidRPr="00F31041" w:rsidRDefault="00770FF9" w:rsidP="00770FF9">
            <w:pPr>
              <w:rPr>
                <w:rFonts w:ascii="Arial" w:hAnsi="Arial" w:cs="Arial"/>
              </w:rPr>
            </w:pPr>
            <w:r w:rsidRPr="00F31041">
              <w:rPr>
                <w:rFonts w:ascii="Arial" w:hAnsi="Arial" w:cs="Arial"/>
              </w:rPr>
              <w:t> </w:t>
            </w:r>
          </w:p>
        </w:tc>
        <w:tc>
          <w:tcPr>
            <w:tcW w:w="2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A7C4B7" w14:textId="77777777" w:rsidR="00770FF9" w:rsidRPr="00F31041" w:rsidRDefault="00770FF9" w:rsidP="00770FF9">
            <w:pPr>
              <w:rPr>
                <w:rFonts w:ascii="Arial" w:hAnsi="Arial" w:cs="Arial"/>
              </w:rPr>
            </w:pPr>
            <w:r w:rsidRPr="00F31041">
              <w:rPr>
                <w:rFonts w:ascii="Arial" w:hAnsi="Arial" w:cs="Arial"/>
              </w:rPr>
              <w:t> </w:t>
            </w: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327286" w14:textId="77777777" w:rsidR="00770FF9" w:rsidRPr="00F31041" w:rsidRDefault="00770FF9" w:rsidP="00770FF9">
            <w:pPr>
              <w:rPr>
                <w:rFonts w:ascii="Arial" w:hAnsi="Arial" w:cs="Arial"/>
              </w:rPr>
            </w:pPr>
            <w:r w:rsidRPr="00F31041">
              <w:rPr>
                <w:rFonts w:ascii="Arial" w:hAnsi="Arial" w:cs="Arial"/>
              </w:rPr>
              <w:t> </w:t>
            </w: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607AE9" w14:textId="77777777" w:rsidR="00770FF9" w:rsidRPr="00F31041" w:rsidRDefault="00770FF9" w:rsidP="00770FF9">
            <w:pPr>
              <w:rPr>
                <w:rFonts w:ascii="Arial" w:hAnsi="Arial" w:cs="Arial"/>
              </w:rPr>
            </w:pPr>
            <w:r w:rsidRPr="00F31041">
              <w:rPr>
                <w:rFonts w:ascii="Arial" w:hAnsi="Arial" w:cs="Arial"/>
              </w:rPr>
              <w:t> </w:t>
            </w:r>
          </w:p>
        </w:tc>
        <w:tc>
          <w:tcPr>
            <w:tcW w:w="4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581CC7" w14:textId="77777777" w:rsidR="00770FF9" w:rsidRPr="00F31041" w:rsidRDefault="00770FF9" w:rsidP="00770FF9">
            <w:pPr>
              <w:rPr>
                <w:rFonts w:ascii="Arial" w:hAnsi="Arial" w:cs="Arial"/>
              </w:rPr>
            </w:pPr>
            <w:r w:rsidRPr="00F31041">
              <w:rPr>
                <w:rFonts w:ascii="Arial" w:hAnsi="Arial" w:cs="Arial"/>
              </w:rPr>
              <w:t> </w:t>
            </w:r>
          </w:p>
        </w:tc>
        <w:tc>
          <w:tcPr>
            <w:tcW w:w="4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54D9DB" w14:textId="77777777" w:rsidR="00770FF9" w:rsidRPr="00F31041" w:rsidRDefault="00770FF9" w:rsidP="00770FF9">
            <w:pPr>
              <w:rPr>
                <w:rFonts w:ascii="Arial" w:hAnsi="Arial" w:cs="Arial"/>
              </w:rPr>
            </w:pPr>
            <w:r w:rsidRPr="00F31041">
              <w:rPr>
                <w:rFonts w:ascii="Arial" w:hAnsi="Arial" w:cs="Arial"/>
              </w:rPr>
              <w:t> </w:t>
            </w:r>
          </w:p>
        </w:tc>
        <w:tc>
          <w:tcPr>
            <w:tcW w:w="5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367F0D" w14:textId="77777777" w:rsidR="00770FF9" w:rsidRPr="00F31041" w:rsidRDefault="00770FF9" w:rsidP="00770FF9">
            <w:pPr>
              <w:rPr>
                <w:rFonts w:ascii="Arial" w:hAnsi="Arial" w:cs="Arial"/>
              </w:rPr>
            </w:pPr>
            <w:r w:rsidRPr="00F31041">
              <w:rPr>
                <w:rFonts w:ascii="Arial" w:hAnsi="Arial" w:cs="Arial"/>
              </w:rPr>
              <w:t> </w:t>
            </w:r>
          </w:p>
        </w:tc>
      </w:tr>
      <w:tr w:rsidR="00770FF9" w:rsidRPr="00F31041" w14:paraId="2582B965" w14:textId="77777777" w:rsidTr="006C206B">
        <w:trPr>
          <w:trHeight w:val="264"/>
        </w:trPr>
        <w:tc>
          <w:tcPr>
            <w:tcW w:w="59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9138ED" w14:textId="77777777" w:rsidR="00770FF9" w:rsidRPr="00F31041" w:rsidRDefault="00770FF9" w:rsidP="00770FF9">
            <w:pPr>
              <w:rPr>
                <w:rFonts w:ascii="Arial" w:hAnsi="Arial" w:cs="Arial"/>
              </w:rPr>
            </w:pPr>
            <w:r w:rsidRPr="00F31041">
              <w:rPr>
                <w:rFonts w:ascii="Arial" w:hAnsi="Arial" w:cs="Arial"/>
              </w:rPr>
              <w:t> </w:t>
            </w:r>
          </w:p>
        </w:tc>
        <w:tc>
          <w:tcPr>
            <w:tcW w:w="5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41C9F1" w14:textId="77777777" w:rsidR="00770FF9" w:rsidRPr="00F31041" w:rsidRDefault="00770FF9" w:rsidP="00770FF9">
            <w:pPr>
              <w:rPr>
                <w:rFonts w:ascii="Arial" w:hAnsi="Arial" w:cs="Arial"/>
              </w:rPr>
            </w:pPr>
            <w:r w:rsidRPr="00F31041">
              <w:rPr>
                <w:rFonts w:ascii="Arial" w:hAnsi="Arial" w:cs="Arial"/>
              </w:rPr>
              <w:t> </w:t>
            </w:r>
          </w:p>
        </w:tc>
        <w:tc>
          <w:tcPr>
            <w:tcW w:w="4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ED077B" w14:textId="77777777" w:rsidR="00770FF9" w:rsidRPr="00F31041" w:rsidRDefault="00770FF9" w:rsidP="00770FF9">
            <w:pPr>
              <w:rPr>
                <w:rFonts w:ascii="Arial" w:hAnsi="Arial" w:cs="Arial"/>
              </w:rPr>
            </w:pPr>
            <w:r w:rsidRPr="00F31041">
              <w:rPr>
                <w:rFonts w:ascii="Arial" w:hAnsi="Arial" w:cs="Arial"/>
              </w:rPr>
              <w:t> </w:t>
            </w:r>
          </w:p>
        </w:tc>
        <w:tc>
          <w:tcPr>
            <w:tcW w:w="4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44C6DD" w14:textId="77777777" w:rsidR="00770FF9" w:rsidRPr="00F31041" w:rsidRDefault="00770FF9" w:rsidP="00770FF9">
            <w:pPr>
              <w:rPr>
                <w:rFonts w:ascii="Arial" w:hAnsi="Arial" w:cs="Arial"/>
              </w:rPr>
            </w:pPr>
            <w:r w:rsidRPr="00F31041">
              <w:rPr>
                <w:rFonts w:ascii="Arial" w:hAnsi="Arial" w:cs="Arial"/>
              </w:rPr>
              <w:t> </w:t>
            </w:r>
          </w:p>
        </w:tc>
        <w:tc>
          <w:tcPr>
            <w:tcW w:w="2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8DC335" w14:textId="77777777" w:rsidR="00770FF9" w:rsidRPr="00F31041" w:rsidRDefault="00770FF9" w:rsidP="00770FF9">
            <w:pPr>
              <w:rPr>
                <w:rFonts w:ascii="Arial" w:hAnsi="Arial" w:cs="Arial"/>
              </w:rPr>
            </w:pPr>
            <w:r w:rsidRPr="00F31041">
              <w:rPr>
                <w:rFonts w:ascii="Arial" w:hAnsi="Arial" w:cs="Arial"/>
              </w:rPr>
              <w:t> </w:t>
            </w: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86A790" w14:textId="77777777" w:rsidR="00770FF9" w:rsidRPr="00F31041" w:rsidRDefault="00770FF9" w:rsidP="00770FF9">
            <w:pPr>
              <w:rPr>
                <w:rFonts w:ascii="Arial" w:hAnsi="Arial" w:cs="Arial"/>
              </w:rPr>
            </w:pPr>
            <w:r w:rsidRPr="00F31041">
              <w:rPr>
                <w:rFonts w:ascii="Arial" w:hAnsi="Arial" w:cs="Arial"/>
              </w:rPr>
              <w:t> </w:t>
            </w: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D71AF3" w14:textId="77777777" w:rsidR="00770FF9" w:rsidRPr="00F31041" w:rsidRDefault="00770FF9" w:rsidP="00770FF9">
            <w:pPr>
              <w:rPr>
                <w:rFonts w:ascii="Arial" w:hAnsi="Arial" w:cs="Arial"/>
              </w:rPr>
            </w:pPr>
            <w:r w:rsidRPr="00F31041">
              <w:rPr>
                <w:rFonts w:ascii="Arial" w:hAnsi="Arial" w:cs="Arial"/>
              </w:rPr>
              <w:t> </w:t>
            </w:r>
          </w:p>
        </w:tc>
        <w:tc>
          <w:tcPr>
            <w:tcW w:w="4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31BBBC" w14:textId="77777777" w:rsidR="00770FF9" w:rsidRPr="00F31041" w:rsidRDefault="00770FF9" w:rsidP="00770FF9">
            <w:pPr>
              <w:rPr>
                <w:rFonts w:ascii="Arial" w:hAnsi="Arial" w:cs="Arial"/>
              </w:rPr>
            </w:pPr>
            <w:r w:rsidRPr="00F31041">
              <w:rPr>
                <w:rFonts w:ascii="Arial" w:hAnsi="Arial" w:cs="Arial"/>
              </w:rPr>
              <w:t> </w:t>
            </w:r>
          </w:p>
        </w:tc>
        <w:tc>
          <w:tcPr>
            <w:tcW w:w="4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FC04E0" w14:textId="77777777" w:rsidR="00770FF9" w:rsidRPr="00F31041" w:rsidRDefault="00770FF9" w:rsidP="00770FF9">
            <w:pPr>
              <w:rPr>
                <w:rFonts w:ascii="Arial" w:hAnsi="Arial" w:cs="Arial"/>
              </w:rPr>
            </w:pPr>
            <w:r w:rsidRPr="00F31041">
              <w:rPr>
                <w:rFonts w:ascii="Arial" w:hAnsi="Arial" w:cs="Arial"/>
              </w:rPr>
              <w:t> </w:t>
            </w:r>
          </w:p>
        </w:tc>
        <w:tc>
          <w:tcPr>
            <w:tcW w:w="5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53B63B" w14:textId="77777777" w:rsidR="00770FF9" w:rsidRPr="00F31041" w:rsidRDefault="00770FF9" w:rsidP="00770FF9">
            <w:pPr>
              <w:rPr>
                <w:rFonts w:ascii="Arial" w:hAnsi="Arial" w:cs="Arial"/>
              </w:rPr>
            </w:pPr>
            <w:r w:rsidRPr="00F31041">
              <w:rPr>
                <w:rFonts w:ascii="Arial" w:hAnsi="Arial" w:cs="Arial"/>
              </w:rPr>
              <w:t> </w:t>
            </w:r>
          </w:p>
        </w:tc>
      </w:tr>
      <w:tr w:rsidR="00770FF9" w:rsidRPr="00F31041" w14:paraId="1A8F6E07" w14:textId="77777777" w:rsidTr="006C206B">
        <w:trPr>
          <w:trHeight w:val="264"/>
        </w:trPr>
        <w:tc>
          <w:tcPr>
            <w:tcW w:w="59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0F27DE" w14:textId="77777777" w:rsidR="00770FF9" w:rsidRPr="00F31041" w:rsidRDefault="00770FF9" w:rsidP="00770FF9">
            <w:pPr>
              <w:rPr>
                <w:rFonts w:ascii="Arial" w:hAnsi="Arial" w:cs="Arial"/>
              </w:rPr>
            </w:pPr>
            <w:r w:rsidRPr="00F31041">
              <w:rPr>
                <w:rFonts w:ascii="Arial" w:hAnsi="Arial" w:cs="Arial"/>
              </w:rPr>
              <w:t> </w:t>
            </w:r>
          </w:p>
        </w:tc>
        <w:tc>
          <w:tcPr>
            <w:tcW w:w="5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7930C4" w14:textId="77777777" w:rsidR="00770FF9" w:rsidRPr="00F31041" w:rsidRDefault="00770FF9" w:rsidP="00770FF9">
            <w:pPr>
              <w:rPr>
                <w:rFonts w:ascii="Arial" w:hAnsi="Arial" w:cs="Arial"/>
              </w:rPr>
            </w:pPr>
            <w:r w:rsidRPr="00F31041">
              <w:rPr>
                <w:rFonts w:ascii="Arial" w:hAnsi="Arial" w:cs="Arial"/>
              </w:rPr>
              <w:t> </w:t>
            </w:r>
          </w:p>
        </w:tc>
        <w:tc>
          <w:tcPr>
            <w:tcW w:w="4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507CC3" w14:textId="77777777" w:rsidR="00770FF9" w:rsidRPr="00F31041" w:rsidRDefault="00770FF9" w:rsidP="00770FF9">
            <w:pPr>
              <w:rPr>
                <w:rFonts w:ascii="Arial" w:hAnsi="Arial" w:cs="Arial"/>
              </w:rPr>
            </w:pPr>
            <w:r w:rsidRPr="00F31041">
              <w:rPr>
                <w:rFonts w:ascii="Arial" w:hAnsi="Arial" w:cs="Arial"/>
              </w:rPr>
              <w:t> </w:t>
            </w:r>
          </w:p>
        </w:tc>
        <w:tc>
          <w:tcPr>
            <w:tcW w:w="4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CF0919" w14:textId="77777777" w:rsidR="00770FF9" w:rsidRPr="00F31041" w:rsidRDefault="00770FF9" w:rsidP="00770FF9">
            <w:pPr>
              <w:rPr>
                <w:rFonts w:ascii="Arial" w:hAnsi="Arial" w:cs="Arial"/>
              </w:rPr>
            </w:pPr>
            <w:r w:rsidRPr="00F31041">
              <w:rPr>
                <w:rFonts w:ascii="Arial" w:hAnsi="Arial" w:cs="Arial"/>
              </w:rPr>
              <w:t> </w:t>
            </w:r>
          </w:p>
        </w:tc>
        <w:tc>
          <w:tcPr>
            <w:tcW w:w="2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9CF021" w14:textId="77777777" w:rsidR="00770FF9" w:rsidRPr="00F31041" w:rsidRDefault="00770FF9" w:rsidP="00770FF9">
            <w:pPr>
              <w:rPr>
                <w:rFonts w:ascii="Arial" w:hAnsi="Arial" w:cs="Arial"/>
              </w:rPr>
            </w:pPr>
            <w:r w:rsidRPr="00F31041">
              <w:rPr>
                <w:rFonts w:ascii="Arial" w:hAnsi="Arial" w:cs="Arial"/>
              </w:rPr>
              <w:t> </w:t>
            </w: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B4F922" w14:textId="77777777" w:rsidR="00770FF9" w:rsidRPr="00F31041" w:rsidRDefault="00770FF9" w:rsidP="00770FF9">
            <w:pPr>
              <w:rPr>
                <w:rFonts w:ascii="Arial" w:hAnsi="Arial" w:cs="Arial"/>
              </w:rPr>
            </w:pPr>
            <w:r w:rsidRPr="00F31041">
              <w:rPr>
                <w:rFonts w:ascii="Arial" w:hAnsi="Arial" w:cs="Arial"/>
              </w:rPr>
              <w:t> </w:t>
            </w: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C64A59" w14:textId="77777777" w:rsidR="00770FF9" w:rsidRPr="00F31041" w:rsidRDefault="00770FF9" w:rsidP="00770FF9">
            <w:pPr>
              <w:rPr>
                <w:rFonts w:ascii="Arial" w:hAnsi="Arial" w:cs="Arial"/>
              </w:rPr>
            </w:pPr>
            <w:r w:rsidRPr="00F31041">
              <w:rPr>
                <w:rFonts w:ascii="Arial" w:hAnsi="Arial" w:cs="Arial"/>
              </w:rPr>
              <w:t> </w:t>
            </w:r>
          </w:p>
        </w:tc>
        <w:tc>
          <w:tcPr>
            <w:tcW w:w="4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1EE644" w14:textId="77777777" w:rsidR="00770FF9" w:rsidRPr="00F31041" w:rsidRDefault="00770FF9" w:rsidP="00770FF9">
            <w:pPr>
              <w:rPr>
                <w:rFonts w:ascii="Arial" w:hAnsi="Arial" w:cs="Arial"/>
              </w:rPr>
            </w:pPr>
            <w:r w:rsidRPr="00F31041">
              <w:rPr>
                <w:rFonts w:ascii="Arial" w:hAnsi="Arial" w:cs="Arial"/>
              </w:rPr>
              <w:t> </w:t>
            </w:r>
          </w:p>
        </w:tc>
        <w:tc>
          <w:tcPr>
            <w:tcW w:w="4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747F71" w14:textId="77777777" w:rsidR="00770FF9" w:rsidRPr="00F31041" w:rsidRDefault="00770FF9" w:rsidP="00770FF9">
            <w:pPr>
              <w:rPr>
                <w:rFonts w:ascii="Arial" w:hAnsi="Arial" w:cs="Arial"/>
              </w:rPr>
            </w:pPr>
            <w:r w:rsidRPr="00F31041">
              <w:rPr>
                <w:rFonts w:ascii="Arial" w:hAnsi="Arial" w:cs="Arial"/>
              </w:rPr>
              <w:t> </w:t>
            </w:r>
          </w:p>
        </w:tc>
        <w:tc>
          <w:tcPr>
            <w:tcW w:w="5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49E97E" w14:textId="77777777" w:rsidR="00770FF9" w:rsidRPr="00F31041" w:rsidRDefault="00770FF9" w:rsidP="00770FF9">
            <w:pPr>
              <w:rPr>
                <w:rFonts w:ascii="Arial" w:hAnsi="Arial" w:cs="Arial"/>
              </w:rPr>
            </w:pPr>
            <w:r w:rsidRPr="00F31041">
              <w:rPr>
                <w:rFonts w:ascii="Arial" w:hAnsi="Arial" w:cs="Arial"/>
              </w:rPr>
              <w:t> </w:t>
            </w:r>
          </w:p>
        </w:tc>
      </w:tr>
      <w:tr w:rsidR="00770FF9" w:rsidRPr="00F31041" w14:paraId="2E6C3CD6" w14:textId="77777777" w:rsidTr="006C206B">
        <w:trPr>
          <w:trHeight w:val="276"/>
        </w:trPr>
        <w:tc>
          <w:tcPr>
            <w:tcW w:w="5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7CC190" w14:textId="77777777" w:rsidR="00770FF9" w:rsidRPr="00F31041" w:rsidRDefault="00770FF9" w:rsidP="00770FF9">
            <w:pPr>
              <w:rPr>
                <w:rFonts w:ascii="Arial" w:hAnsi="Arial" w:cs="Arial"/>
              </w:rPr>
            </w:pPr>
            <w:r w:rsidRPr="00F31041">
              <w:rPr>
                <w:rFonts w:ascii="Arial" w:hAnsi="Arial" w:cs="Arial"/>
              </w:rPr>
              <w:t> </w:t>
            </w:r>
          </w:p>
        </w:tc>
        <w:tc>
          <w:tcPr>
            <w:tcW w:w="5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1A5B92" w14:textId="77777777" w:rsidR="00770FF9" w:rsidRPr="00F31041" w:rsidRDefault="00770FF9" w:rsidP="00770FF9">
            <w:pPr>
              <w:rPr>
                <w:rFonts w:ascii="Arial" w:hAnsi="Arial" w:cs="Arial"/>
              </w:rPr>
            </w:pPr>
            <w:r w:rsidRPr="00F31041">
              <w:rPr>
                <w:rFonts w:ascii="Arial" w:hAnsi="Arial" w:cs="Arial"/>
              </w:rPr>
              <w:t> </w:t>
            </w:r>
          </w:p>
        </w:tc>
        <w:tc>
          <w:tcPr>
            <w:tcW w:w="4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37DAF7" w14:textId="77777777" w:rsidR="00770FF9" w:rsidRPr="00F31041" w:rsidRDefault="00770FF9" w:rsidP="00770FF9">
            <w:pPr>
              <w:rPr>
                <w:rFonts w:ascii="Arial" w:hAnsi="Arial" w:cs="Arial"/>
              </w:rPr>
            </w:pPr>
            <w:r w:rsidRPr="00F31041">
              <w:rPr>
                <w:rFonts w:ascii="Arial" w:hAnsi="Arial" w:cs="Arial"/>
              </w:rPr>
              <w:t> </w:t>
            </w:r>
          </w:p>
        </w:tc>
        <w:tc>
          <w:tcPr>
            <w:tcW w:w="4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D7F0ED" w14:textId="77777777" w:rsidR="00770FF9" w:rsidRPr="00F31041" w:rsidRDefault="00770FF9" w:rsidP="00770FF9">
            <w:pPr>
              <w:rPr>
                <w:rFonts w:ascii="Arial" w:hAnsi="Arial" w:cs="Arial"/>
              </w:rPr>
            </w:pPr>
            <w:r w:rsidRPr="00F31041">
              <w:rPr>
                <w:rFonts w:ascii="Arial" w:hAnsi="Arial" w:cs="Arial"/>
              </w:rPr>
              <w:t> </w:t>
            </w:r>
          </w:p>
        </w:tc>
        <w:tc>
          <w:tcPr>
            <w:tcW w:w="2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427A9A" w14:textId="77777777" w:rsidR="00770FF9" w:rsidRPr="00F31041" w:rsidRDefault="00770FF9" w:rsidP="00770FF9">
            <w:pPr>
              <w:rPr>
                <w:rFonts w:ascii="Arial" w:hAnsi="Arial" w:cs="Arial"/>
              </w:rPr>
            </w:pPr>
            <w:r w:rsidRPr="00F31041">
              <w:rPr>
                <w:rFonts w:ascii="Arial" w:hAnsi="Arial" w:cs="Arial"/>
              </w:rPr>
              <w:t> </w:t>
            </w:r>
          </w:p>
        </w:tc>
        <w:tc>
          <w:tcPr>
            <w:tcW w:w="5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66633A" w14:textId="77777777" w:rsidR="00770FF9" w:rsidRPr="00F31041" w:rsidRDefault="00770FF9" w:rsidP="00770FF9">
            <w:pPr>
              <w:rPr>
                <w:rFonts w:ascii="Arial" w:hAnsi="Arial" w:cs="Arial"/>
              </w:rPr>
            </w:pPr>
            <w:r w:rsidRPr="00F31041">
              <w:rPr>
                <w:rFonts w:ascii="Arial" w:hAnsi="Arial" w:cs="Arial"/>
              </w:rPr>
              <w:t> </w:t>
            </w:r>
          </w:p>
        </w:tc>
        <w:tc>
          <w:tcPr>
            <w:tcW w:w="5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F97685" w14:textId="77777777" w:rsidR="00770FF9" w:rsidRPr="00F31041" w:rsidRDefault="00770FF9" w:rsidP="00770FF9">
            <w:pPr>
              <w:rPr>
                <w:rFonts w:ascii="Arial" w:hAnsi="Arial" w:cs="Arial"/>
              </w:rPr>
            </w:pPr>
            <w:r w:rsidRPr="00F31041">
              <w:rPr>
                <w:rFonts w:ascii="Arial" w:hAnsi="Arial" w:cs="Arial"/>
              </w:rPr>
              <w:t> </w:t>
            </w:r>
          </w:p>
        </w:tc>
        <w:tc>
          <w:tcPr>
            <w:tcW w:w="4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44ACF9" w14:textId="77777777" w:rsidR="00770FF9" w:rsidRPr="00F31041" w:rsidRDefault="00770FF9" w:rsidP="00770FF9">
            <w:pPr>
              <w:rPr>
                <w:rFonts w:ascii="Arial" w:hAnsi="Arial" w:cs="Arial"/>
              </w:rPr>
            </w:pPr>
            <w:r w:rsidRPr="00F31041">
              <w:rPr>
                <w:rFonts w:ascii="Arial" w:hAnsi="Arial" w:cs="Arial"/>
              </w:rPr>
              <w:t> </w:t>
            </w:r>
          </w:p>
        </w:tc>
        <w:tc>
          <w:tcPr>
            <w:tcW w:w="4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ACB26F" w14:textId="77777777" w:rsidR="00770FF9" w:rsidRPr="00F31041" w:rsidRDefault="00770FF9" w:rsidP="00770FF9">
            <w:pPr>
              <w:rPr>
                <w:rFonts w:ascii="Arial" w:hAnsi="Arial" w:cs="Arial"/>
              </w:rPr>
            </w:pPr>
            <w:r w:rsidRPr="00F31041">
              <w:rPr>
                <w:rFonts w:ascii="Arial" w:hAnsi="Arial" w:cs="Arial"/>
              </w:rPr>
              <w:t> </w:t>
            </w:r>
          </w:p>
        </w:tc>
        <w:tc>
          <w:tcPr>
            <w:tcW w:w="5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462E54" w14:textId="77777777" w:rsidR="00770FF9" w:rsidRPr="00F31041" w:rsidRDefault="00770FF9" w:rsidP="00770FF9">
            <w:pPr>
              <w:rPr>
                <w:rFonts w:ascii="Arial" w:hAnsi="Arial" w:cs="Arial"/>
              </w:rPr>
            </w:pPr>
            <w:r w:rsidRPr="00F31041">
              <w:rPr>
                <w:rFonts w:ascii="Arial" w:hAnsi="Arial" w:cs="Arial"/>
              </w:rPr>
              <w:t> </w:t>
            </w:r>
          </w:p>
        </w:tc>
      </w:tr>
    </w:tbl>
    <w:p w14:paraId="75E1F3DA" w14:textId="77777777" w:rsidR="002D3121" w:rsidRPr="00F31041" w:rsidRDefault="002D3121">
      <w:pPr>
        <w:rPr>
          <w:rFonts w:ascii="Arial" w:hAnsi="Arial" w:cs="Arial"/>
        </w:rPr>
        <w:sectPr w:rsidR="002D3121" w:rsidRPr="00F31041" w:rsidSect="008F4921">
          <w:pgSz w:w="16838" w:h="11906" w:orient="landscape"/>
          <w:pgMar w:top="1134" w:right="1134" w:bottom="709" w:left="1134" w:header="709" w:footer="709" w:gutter="0"/>
          <w:pgNumType w:start="1"/>
          <w:cols w:space="708"/>
          <w:titlePg/>
          <w:docGrid w:linePitch="360"/>
        </w:sectPr>
      </w:pPr>
    </w:p>
    <w:p w14:paraId="154280EE" w14:textId="3358EF52" w:rsidR="002D3121" w:rsidRPr="00F31041" w:rsidRDefault="002D3121">
      <w:pPr>
        <w:rPr>
          <w:rFonts w:ascii="Arial" w:hAnsi="Arial" w:cs="Arial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909"/>
        <w:gridCol w:w="1082"/>
        <w:gridCol w:w="1020"/>
        <w:gridCol w:w="1083"/>
        <w:gridCol w:w="890"/>
        <w:gridCol w:w="1083"/>
        <w:gridCol w:w="1185"/>
        <w:gridCol w:w="1083"/>
        <w:gridCol w:w="1083"/>
        <w:gridCol w:w="1083"/>
        <w:gridCol w:w="1020"/>
        <w:gridCol w:w="1021"/>
        <w:gridCol w:w="990"/>
        <w:gridCol w:w="1254"/>
      </w:tblGrid>
      <w:tr w:rsidR="00770FF9" w:rsidRPr="00F31041" w14:paraId="20255150" w14:textId="77777777" w:rsidTr="002D3121">
        <w:trPr>
          <w:trHeight w:val="804"/>
        </w:trPr>
        <w:tc>
          <w:tcPr>
            <w:tcW w:w="29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0ED56E" w14:textId="77777777" w:rsidR="00770FF9" w:rsidRPr="00F31041" w:rsidRDefault="00770FF9" w:rsidP="00770FF9">
            <w:pPr>
              <w:rPr>
                <w:rFonts w:ascii="Arial" w:hAnsi="Arial" w:cs="Arial"/>
              </w:rPr>
            </w:pPr>
          </w:p>
        </w:tc>
        <w:tc>
          <w:tcPr>
            <w:tcW w:w="2923" w:type="pct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D1EC5DC" w14:textId="77777777" w:rsidR="00770FF9" w:rsidRPr="00F31041" w:rsidRDefault="00770FF9" w:rsidP="00770FF9">
            <w:pPr>
              <w:jc w:val="center"/>
              <w:rPr>
                <w:rFonts w:ascii="Arial" w:hAnsi="Arial" w:cs="Arial"/>
              </w:rPr>
            </w:pPr>
            <w:r w:rsidRPr="00F31041">
              <w:rPr>
                <w:rFonts w:ascii="Arial" w:hAnsi="Arial" w:cs="Arial"/>
              </w:rPr>
              <w:t>IV. Сведения о фактических показателях, характеризующих объем и качество оказания муниципальной услуги в социальной сфере (муниципальных услуг в социальной сфере, составляющих укрупненную муниципальную услугу),  на "     "              20      г.</w:t>
            </w:r>
          </w:p>
        </w:tc>
        <w:tc>
          <w:tcPr>
            <w:tcW w:w="3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996E27" w14:textId="77777777" w:rsidR="00770FF9" w:rsidRPr="00F31041" w:rsidRDefault="00770FF9" w:rsidP="00770FF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2390DC" w14:textId="77777777" w:rsidR="00770FF9" w:rsidRPr="00F31041" w:rsidRDefault="00770FF9" w:rsidP="00770FF9">
            <w:pPr>
              <w:rPr>
                <w:rFonts w:ascii="Arial" w:hAnsi="Arial" w:cs="Arial"/>
              </w:rPr>
            </w:pPr>
          </w:p>
        </w:tc>
        <w:tc>
          <w:tcPr>
            <w:tcW w:w="3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78EE5C" w14:textId="77777777" w:rsidR="00770FF9" w:rsidRPr="00F31041" w:rsidRDefault="00770FF9" w:rsidP="00770FF9">
            <w:pPr>
              <w:rPr>
                <w:rFonts w:ascii="Arial" w:hAnsi="Arial" w:cs="Arial"/>
              </w:rPr>
            </w:pPr>
          </w:p>
        </w:tc>
        <w:tc>
          <w:tcPr>
            <w:tcW w:w="3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5D203B" w14:textId="77777777" w:rsidR="00770FF9" w:rsidRPr="00F31041" w:rsidRDefault="00770FF9" w:rsidP="00770FF9">
            <w:pPr>
              <w:rPr>
                <w:rFonts w:ascii="Arial" w:hAnsi="Arial" w:cs="Arial"/>
              </w:rPr>
            </w:pPr>
          </w:p>
        </w:tc>
        <w:tc>
          <w:tcPr>
            <w:tcW w:w="4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AA44FB" w14:textId="77777777" w:rsidR="00770FF9" w:rsidRPr="00F31041" w:rsidRDefault="00770FF9" w:rsidP="00770FF9">
            <w:pPr>
              <w:rPr>
                <w:rFonts w:ascii="Arial" w:hAnsi="Arial" w:cs="Arial"/>
              </w:rPr>
            </w:pPr>
          </w:p>
        </w:tc>
      </w:tr>
      <w:tr w:rsidR="00770FF9" w:rsidRPr="00F31041" w14:paraId="2A4BACD1" w14:textId="77777777" w:rsidTr="002D3121">
        <w:trPr>
          <w:trHeight w:val="264"/>
        </w:trPr>
        <w:tc>
          <w:tcPr>
            <w:tcW w:w="29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AD34EA" w14:textId="77777777" w:rsidR="00770FF9" w:rsidRPr="00F31041" w:rsidRDefault="00770FF9" w:rsidP="00770FF9">
            <w:pPr>
              <w:rPr>
                <w:rFonts w:ascii="Arial" w:hAnsi="Arial" w:cs="Arial"/>
              </w:rPr>
            </w:pPr>
          </w:p>
        </w:tc>
        <w:tc>
          <w:tcPr>
            <w:tcW w:w="3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9D3E074" w14:textId="77777777" w:rsidR="00770FF9" w:rsidRPr="00F31041" w:rsidRDefault="00770FF9" w:rsidP="00770FF9">
            <w:pPr>
              <w:rPr>
                <w:rFonts w:ascii="Arial" w:hAnsi="Arial" w:cs="Arial"/>
              </w:rPr>
            </w:pPr>
          </w:p>
        </w:tc>
        <w:tc>
          <w:tcPr>
            <w:tcW w:w="3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056AE1D" w14:textId="77777777" w:rsidR="00770FF9" w:rsidRPr="00F31041" w:rsidRDefault="00770FF9" w:rsidP="00770FF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8625E90" w14:textId="77777777" w:rsidR="00770FF9" w:rsidRPr="00F31041" w:rsidRDefault="00770FF9" w:rsidP="00770FF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0D26D7D" w14:textId="77777777" w:rsidR="00770FF9" w:rsidRPr="00F31041" w:rsidRDefault="00770FF9" w:rsidP="00770FF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3BF3092" w14:textId="77777777" w:rsidR="00770FF9" w:rsidRPr="00F31041" w:rsidRDefault="00770FF9" w:rsidP="00770FF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8B73AEA" w14:textId="77777777" w:rsidR="00770FF9" w:rsidRPr="00F31041" w:rsidRDefault="00770FF9" w:rsidP="00770FF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85BEFBB" w14:textId="77777777" w:rsidR="00770FF9" w:rsidRPr="00F31041" w:rsidRDefault="00770FF9" w:rsidP="00770FF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A08D923" w14:textId="77777777" w:rsidR="00770FF9" w:rsidRPr="00F31041" w:rsidRDefault="00770FF9" w:rsidP="00770FF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7EE563" w14:textId="77777777" w:rsidR="00770FF9" w:rsidRPr="00F31041" w:rsidRDefault="00770FF9" w:rsidP="00770FF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32E05C" w14:textId="77777777" w:rsidR="00770FF9" w:rsidRPr="00F31041" w:rsidRDefault="00770FF9" w:rsidP="00770FF9">
            <w:pPr>
              <w:rPr>
                <w:rFonts w:ascii="Arial" w:hAnsi="Arial" w:cs="Arial"/>
              </w:rPr>
            </w:pPr>
          </w:p>
        </w:tc>
        <w:tc>
          <w:tcPr>
            <w:tcW w:w="3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D5D149" w14:textId="77777777" w:rsidR="00770FF9" w:rsidRPr="00F31041" w:rsidRDefault="00770FF9" w:rsidP="00770FF9">
            <w:pPr>
              <w:rPr>
                <w:rFonts w:ascii="Arial" w:hAnsi="Arial" w:cs="Arial"/>
              </w:rPr>
            </w:pPr>
          </w:p>
        </w:tc>
        <w:tc>
          <w:tcPr>
            <w:tcW w:w="3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CAA945" w14:textId="77777777" w:rsidR="00770FF9" w:rsidRPr="00F31041" w:rsidRDefault="00770FF9" w:rsidP="00770FF9">
            <w:pPr>
              <w:rPr>
                <w:rFonts w:ascii="Arial" w:hAnsi="Arial" w:cs="Arial"/>
              </w:rPr>
            </w:pPr>
          </w:p>
        </w:tc>
        <w:tc>
          <w:tcPr>
            <w:tcW w:w="4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CCAE68" w14:textId="77777777" w:rsidR="00770FF9" w:rsidRPr="00F31041" w:rsidRDefault="00770FF9" w:rsidP="00770FF9">
            <w:pPr>
              <w:rPr>
                <w:rFonts w:ascii="Arial" w:hAnsi="Arial" w:cs="Arial"/>
              </w:rPr>
            </w:pPr>
          </w:p>
        </w:tc>
      </w:tr>
      <w:tr w:rsidR="00770FF9" w:rsidRPr="00F31041" w14:paraId="0590A0EC" w14:textId="77777777" w:rsidTr="002D3121">
        <w:trPr>
          <w:trHeight w:val="264"/>
        </w:trPr>
        <w:tc>
          <w:tcPr>
            <w:tcW w:w="29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318A05" w14:textId="77777777" w:rsidR="00770FF9" w:rsidRPr="00F31041" w:rsidRDefault="00770FF9" w:rsidP="00770FF9">
            <w:pPr>
              <w:rPr>
                <w:rFonts w:ascii="Arial" w:hAnsi="Arial" w:cs="Arial"/>
              </w:rPr>
            </w:pPr>
          </w:p>
        </w:tc>
        <w:tc>
          <w:tcPr>
            <w:tcW w:w="3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B88AF37" w14:textId="77777777" w:rsidR="00770FF9" w:rsidRPr="00F31041" w:rsidRDefault="00770FF9" w:rsidP="00770FF9">
            <w:pPr>
              <w:rPr>
                <w:rFonts w:ascii="Arial" w:hAnsi="Arial" w:cs="Arial"/>
              </w:rPr>
            </w:pPr>
          </w:p>
        </w:tc>
        <w:tc>
          <w:tcPr>
            <w:tcW w:w="2164" w:type="pct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5B6C32B" w14:textId="77777777" w:rsidR="00770FF9" w:rsidRPr="00F31041" w:rsidRDefault="00770FF9" w:rsidP="00770FF9">
            <w:pPr>
              <w:jc w:val="center"/>
              <w:rPr>
                <w:rFonts w:ascii="Arial" w:hAnsi="Arial" w:cs="Arial"/>
              </w:rPr>
            </w:pPr>
            <w:r w:rsidRPr="00F31041">
              <w:rPr>
                <w:rFonts w:ascii="Arial" w:hAnsi="Arial" w:cs="Arial"/>
              </w:rPr>
              <w:t>Наименование укрупненной муниципальной услуги</w:t>
            </w:r>
          </w:p>
        </w:tc>
        <w:tc>
          <w:tcPr>
            <w:tcW w:w="3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F6A41ED" w14:textId="77777777" w:rsidR="00770FF9" w:rsidRPr="00F31041" w:rsidRDefault="00770FF9" w:rsidP="00770FF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70244C" w14:textId="77777777" w:rsidR="00770FF9" w:rsidRPr="00F31041" w:rsidRDefault="00770FF9" w:rsidP="00770FF9">
            <w:pPr>
              <w:rPr>
                <w:rFonts w:ascii="Arial" w:hAnsi="Arial" w:cs="Arial"/>
              </w:rPr>
            </w:pPr>
          </w:p>
        </w:tc>
        <w:tc>
          <w:tcPr>
            <w:tcW w:w="3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2D538C" w14:textId="77777777" w:rsidR="00770FF9" w:rsidRPr="00F31041" w:rsidRDefault="00770FF9" w:rsidP="00770FF9">
            <w:pPr>
              <w:rPr>
                <w:rFonts w:ascii="Arial" w:hAnsi="Arial" w:cs="Arial"/>
              </w:rPr>
            </w:pPr>
          </w:p>
        </w:tc>
        <w:tc>
          <w:tcPr>
            <w:tcW w:w="3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EAF6D5" w14:textId="77777777" w:rsidR="00770FF9" w:rsidRPr="00F31041" w:rsidRDefault="00770FF9" w:rsidP="00770FF9">
            <w:pPr>
              <w:rPr>
                <w:rFonts w:ascii="Arial" w:hAnsi="Arial" w:cs="Arial"/>
              </w:rPr>
            </w:pPr>
          </w:p>
        </w:tc>
        <w:tc>
          <w:tcPr>
            <w:tcW w:w="3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0BFC1B" w14:textId="77777777" w:rsidR="00770FF9" w:rsidRPr="00F31041" w:rsidRDefault="00770FF9" w:rsidP="00770FF9">
            <w:pPr>
              <w:rPr>
                <w:rFonts w:ascii="Arial" w:hAnsi="Arial" w:cs="Arial"/>
              </w:rPr>
            </w:pPr>
          </w:p>
        </w:tc>
        <w:tc>
          <w:tcPr>
            <w:tcW w:w="4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D37085" w14:textId="77777777" w:rsidR="00770FF9" w:rsidRPr="00F31041" w:rsidRDefault="00770FF9" w:rsidP="00770FF9">
            <w:pPr>
              <w:rPr>
                <w:rFonts w:ascii="Arial" w:hAnsi="Arial" w:cs="Arial"/>
              </w:rPr>
            </w:pPr>
          </w:p>
        </w:tc>
      </w:tr>
      <w:tr w:rsidR="00770FF9" w:rsidRPr="00F31041" w14:paraId="35C64AEF" w14:textId="77777777" w:rsidTr="002D3121">
        <w:trPr>
          <w:trHeight w:val="264"/>
        </w:trPr>
        <w:tc>
          <w:tcPr>
            <w:tcW w:w="29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7A21ED" w14:textId="77777777" w:rsidR="00770FF9" w:rsidRPr="00F31041" w:rsidRDefault="00770FF9" w:rsidP="00770FF9">
            <w:pPr>
              <w:rPr>
                <w:rFonts w:ascii="Arial" w:hAnsi="Arial" w:cs="Arial"/>
              </w:rPr>
            </w:pPr>
          </w:p>
        </w:tc>
        <w:tc>
          <w:tcPr>
            <w:tcW w:w="3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7450AC" w14:textId="77777777" w:rsidR="00770FF9" w:rsidRPr="00F31041" w:rsidRDefault="00770FF9" w:rsidP="00770FF9">
            <w:pPr>
              <w:rPr>
                <w:rFonts w:ascii="Arial" w:hAnsi="Arial" w:cs="Arial"/>
              </w:rPr>
            </w:pPr>
          </w:p>
        </w:tc>
        <w:tc>
          <w:tcPr>
            <w:tcW w:w="3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47AC94" w14:textId="77777777" w:rsidR="00770FF9" w:rsidRPr="00F31041" w:rsidRDefault="00770FF9" w:rsidP="00770FF9">
            <w:pPr>
              <w:rPr>
                <w:rFonts w:ascii="Arial" w:hAnsi="Arial" w:cs="Arial"/>
              </w:rPr>
            </w:pPr>
          </w:p>
        </w:tc>
        <w:tc>
          <w:tcPr>
            <w:tcW w:w="3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B4784A" w14:textId="77777777" w:rsidR="00770FF9" w:rsidRPr="00F31041" w:rsidRDefault="00770FF9" w:rsidP="00770FF9">
            <w:pPr>
              <w:rPr>
                <w:rFonts w:ascii="Arial" w:hAnsi="Arial" w:cs="Arial"/>
              </w:rPr>
            </w:pPr>
          </w:p>
        </w:tc>
        <w:tc>
          <w:tcPr>
            <w:tcW w:w="3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779682" w14:textId="77777777" w:rsidR="00770FF9" w:rsidRPr="00F31041" w:rsidRDefault="00770FF9" w:rsidP="00770FF9">
            <w:pPr>
              <w:rPr>
                <w:rFonts w:ascii="Arial" w:hAnsi="Arial" w:cs="Arial"/>
              </w:rPr>
            </w:pPr>
          </w:p>
        </w:tc>
        <w:tc>
          <w:tcPr>
            <w:tcW w:w="3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D5DB15" w14:textId="77777777" w:rsidR="00770FF9" w:rsidRPr="00F31041" w:rsidRDefault="00770FF9" w:rsidP="00770FF9">
            <w:pPr>
              <w:rPr>
                <w:rFonts w:ascii="Arial" w:hAnsi="Arial" w:cs="Arial"/>
              </w:rPr>
            </w:pPr>
          </w:p>
        </w:tc>
        <w:tc>
          <w:tcPr>
            <w:tcW w:w="4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429702" w14:textId="77777777" w:rsidR="00770FF9" w:rsidRPr="00F31041" w:rsidRDefault="00770FF9" w:rsidP="00770FF9">
            <w:pPr>
              <w:rPr>
                <w:rFonts w:ascii="Arial" w:hAnsi="Arial" w:cs="Arial"/>
              </w:rPr>
            </w:pPr>
          </w:p>
        </w:tc>
        <w:tc>
          <w:tcPr>
            <w:tcW w:w="3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A81487" w14:textId="77777777" w:rsidR="00770FF9" w:rsidRPr="00F31041" w:rsidRDefault="00770FF9" w:rsidP="00770FF9">
            <w:pPr>
              <w:rPr>
                <w:rFonts w:ascii="Arial" w:hAnsi="Arial" w:cs="Arial"/>
              </w:rPr>
            </w:pPr>
          </w:p>
        </w:tc>
        <w:tc>
          <w:tcPr>
            <w:tcW w:w="3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2828A1" w14:textId="77777777" w:rsidR="00770FF9" w:rsidRPr="00F31041" w:rsidRDefault="00770FF9" w:rsidP="00770FF9">
            <w:pPr>
              <w:rPr>
                <w:rFonts w:ascii="Arial" w:hAnsi="Arial" w:cs="Arial"/>
              </w:rPr>
            </w:pPr>
          </w:p>
        </w:tc>
        <w:tc>
          <w:tcPr>
            <w:tcW w:w="3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AB7B10" w14:textId="77777777" w:rsidR="00770FF9" w:rsidRPr="00F31041" w:rsidRDefault="00770FF9" w:rsidP="00770FF9">
            <w:pPr>
              <w:rPr>
                <w:rFonts w:ascii="Arial" w:hAnsi="Arial" w:cs="Arial"/>
              </w:rPr>
            </w:pPr>
          </w:p>
        </w:tc>
        <w:tc>
          <w:tcPr>
            <w:tcW w:w="3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9CDA3B" w14:textId="77777777" w:rsidR="00770FF9" w:rsidRPr="00F31041" w:rsidRDefault="00770FF9" w:rsidP="00770FF9">
            <w:pPr>
              <w:rPr>
                <w:rFonts w:ascii="Arial" w:hAnsi="Arial" w:cs="Arial"/>
              </w:rPr>
            </w:pPr>
          </w:p>
        </w:tc>
        <w:tc>
          <w:tcPr>
            <w:tcW w:w="3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6D0195" w14:textId="77777777" w:rsidR="00770FF9" w:rsidRPr="00F31041" w:rsidRDefault="00770FF9" w:rsidP="00770FF9">
            <w:pPr>
              <w:rPr>
                <w:rFonts w:ascii="Arial" w:hAnsi="Arial" w:cs="Arial"/>
              </w:rPr>
            </w:pPr>
          </w:p>
        </w:tc>
        <w:tc>
          <w:tcPr>
            <w:tcW w:w="3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E281D3" w14:textId="77777777" w:rsidR="00770FF9" w:rsidRPr="00F31041" w:rsidRDefault="00770FF9" w:rsidP="00770FF9">
            <w:pPr>
              <w:rPr>
                <w:rFonts w:ascii="Arial" w:hAnsi="Arial" w:cs="Arial"/>
              </w:rPr>
            </w:pPr>
          </w:p>
        </w:tc>
        <w:tc>
          <w:tcPr>
            <w:tcW w:w="4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9B6D8C" w14:textId="77777777" w:rsidR="00770FF9" w:rsidRPr="00F31041" w:rsidRDefault="00770FF9" w:rsidP="00770FF9">
            <w:pPr>
              <w:rPr>
                <w:rFonts w:ascii="Arial" w:hAnsi="Arial" w:cs="Arial"/>
              </w:rPr>
            </w:pPr>
          </w:p>
        </w:tc>
      </w:tr>
      <w:tr w:rsidR="00770FF9" w:rsidRPr="00F31041" w14:paraId="373D1D67" w14:textId="77777777" w:rsidTr="002D3121">
        <w:trPr>
          <w:trHeight w:val="1116"/>
        </w:trPr>
        <w:tc>
          <w:tcPr>
            <w:tcW w:w="1374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3579B6" w14:textId="77777777" w:rsidR="00770FF9" w:rsidRPr="00F31041" w:rsidRDefault="00770FF9" w:rsidP="00770FF9">
            <w:pPr>
              <w:jc w:val="center"/>
              <w:rPr>
                <w:rFonts w:ascii="Arial" w:hAnsi="Arial" w:cs="Arial"/>
              </w:rPr>
            </w:pPr>
            <w:r w:rsidRPr="00F31041">
              <w:rPr>
                <w:rFonts w:ascii="Arial" w:hAnsi="Arial" w:cs="Arial"/>
              </w:rPr>
              <w:t>Исполнитель муниципальной услуги</w:t>
            </w:r>
          </w:p>
        </w:tc>
        <w:tc>
          <w:tcPr>
            <w:tcW w:w="32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8AE827" w14:textId="77777777" w:rsidR="00770FF9" w:rsidRPr="00F31041" w:rsidRDefault="00770FF9" w:rsidP="00770FF9">
            <w:pPr>
              <w:jc w:val="center"/>
              <w:rPr>
                <w:rFonts w:ascii="Arial" w:hAnsi="Arial" w:cs="Arial"/>
              </w:rPr>
            </w:pPr>
            <w:r w:rsidRPr="00F31041">
              <w:rPr>
                <w:rFonts w:ascii="Arial" w:hAnsi="Arial" w:cs="Arial"/>
              </w:rPr>
              <w:t>Уникальный номер реестровой записи</w:t>
            </w:r>
          </w:p>
        </w:tc>
        <w:tc>
          <w:tcPr>
            <w:tcW w:w="35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F8DA03" w14:textId="77777777" w:rsidR="00770FF9" w:rsidRPr="00F31041" w:rsidRDefault="00770FF9" w:rsidP="00770FF9">
            <w:pPr>
              <w:jc w:val="center"/>
              <w:rPr>
                <w:rFonts w:ascii="Arial" w:hAnsi="Arial" w:cs="Arial"/>
              </w:rPr>
            </w:pPr>
            <w:r w:rsidRPr="00F31041">
              <w:rPr>
                <w:rFonts w:ascii="Arial" w:hAnsi="Arial" w:cs="Arial"/>
              </w:rPr>
              <w:t>Наименование муниципальной услуги</w:t>
            </w:r>
          </w:p>
        </w:tc>
        <w:tc>
          <w:tcPr>
            <w:tcW w:w="43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D0879F" w14:textId="77777777" w:rsidR="00770FF9" w:rsidRPr="00F31041" w:rsidRDefault="00770FF9" w:rsidP="00770FF9">
            <w:pPr>
              <w:jc w:val="center"/>
              <w:rPr>
                <w:rFonts w:ascii="Arial" w:hAnsi="Arial" w:cs="Arial"/>
              </w:rPr>
            </w:pPr>
            <w:r w:rsidRPr="00F31041">
              <w:rPr>
                <w:rFonts w:ascii="Arial" w:hAnsi="Arial" w:cs="Arial"/>
              </w:rPr>
              <w:t>Условия (формы) оказания муниципальной услуги</w:t>
            </w:r>
          </w:p>
        </w:tc>
        <w:tc>
          <w:tcPr>
            <w:tcW w:w="35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EFB322" w14:textId="77777777" w:rsidR="00770FF9" w:rsidRPr="00F31041" w:rsidRDefault="00770FF9" w:rsidP="00770FF9">
            <w:pPr>
              <w:jc w:val="center"/>
              <w:rPr>
                <w:rFonts w:ascii="Arial" w:hAnsi="Arial" w:cs="Arial"/>
              </w:rPr>
            </w:pPr>
            <w:r w:rsidRPr="00F31041">
              <w:rPr>
                <w:rFonts w:ascii="Arial" w:hAnsi="Arial" w:cs="Arial"/>
              </w:rPr>
              <w:t>Категории потребителей муниципальной услуги</w:t>
            </w:r>
          </w:p>
        </w:tc>
        <w:tc>
          <w:tcPr>
            <w:tcW w:w="38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B7E70F" w14:textId="77777777" w:rsidR="00770FF9" w:rsidRPr="00F31041" w:rsidRDefault="00770FF9" w:rsidP="00770FF9">
            <w:pPr>
              <w:jc w:val="center"/>
              <w:rPr>
                <w:rFonts w:ascii="Arial" w:hAnsi="Arial" w:cs="Arial"/>
              </w:rPr>
            </w:pPr>
            <w:r w:rsidRPr="00F31041">
              <w:rPr>
                <w:rFonts w:ascii="Arial" w:hAnsi="Arial" w:cs="Arial"/>
              </w:rPr>
              <w:t>Год определения исполнителей муниципальной услуги</w:t>
            </w:r>
          </w:p>
          <w:p w14:paraId="7727FDC4" w14:textId="77777777" w:rsidR="00770FF9" w:rsidRPr="00F31041" w:rsidRDefault="00770FF9" w:rsidP="00770FF9">
            <w:pPr>
              <w:spacing w:after="160" w:line="259" w:lineRule="auto"/>
              <w:rPr>
                <w:rFonts w:ascii="Arial" w:hAnsi="Arial" w:cs="Arial"/>
              </w:rPr>
            </w:pPr>
          </w:p>
          <w:p w14:paraId="543F47CE" w14:textId="77777777" w:rsidR="00770FF9" w:rsidRPr="00F31041" w:rsidRDefault="00770FF9" w:rsidP="00770FF9">
            <w:pPr>
              <w:spacing w:after="160" w:line="259" w:lineRule="auto"/>
              <w:rPr>
                <w:rFonts w:ascii="Arial" w:hAnsi="Arial" w:cs="Arial"/>
              </w:rPr>
            </w:pPr>
          </w:p>
          <w:p w14:paraId="1AB29091" w14:textId="77777777" w:rsidR="00770FF9" w:rsidRPr="00F31041" w:rsidRDefault="00770FF9" w:rsidP="00770FF9">
            <w:pPr>
              <w:spacing w:after="160" w:line="259" w:lineRule="auto"/>
              <w:rPr>
                <w:rFonts w:ascii="Arial" w:hAnsi="Arial" w:cs="Arial"/>
              </w:rPr>
            </w:pPr>
          </w:p>
        </w:tc>
        <w:tc>
          <w:tcPr>
            <w:tcW w:w="38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60BF46" w14:textId="77777777" w:rsidR="00770FF9" w:rsidRPr="00F31041" w:rsidRDefault="00770FF9" w:rsidP="00770FF9">
            <w:pPr>
              <w:jc w:val="center"/>
              <w:rPr>
                <w:rFonts w:ascii="Arial" w:hAnsi="Arial" w:cs="Arial"/>
              </w:rPr>
            </w:pPr>
            <w:r w:rsidRPr="00F31041">
              <w:rPr>
                <w:rFonts w:ascii="Arial" w:hAnsi="Arial" w:cs="Arial"/>
              </w:rPr>
              <w:t>Место оказания муниципальной услуги</w:t>
            </w:r>
          </w:p>
        </w:tc>
        <w:tc>
          <w:tcPr>
            <w:tcW w:w="1001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96CDE6" w14:textId="77777777" w:rsidR="00770FF9" w:rsidRPr="00F31041" w:rsidRDefault="00770FF9" w:rsidP="00770FF9">
            <w:pPr>
              <w:jc w:val="center"/>
              <w:rPr>
                <w:rFonts w:ascii="Arial" w:hAnsi="Arial" w:cs="Arial"/>
              </w:rPr>
            </w:pPr>
            <w:r w:rsidRPr="00F31041">
              <w:rPr>
                <w:rFonts w:ascii="Arial" w:hAnsi="Arial" w:cs="Arial"/>
              </w:rPr>
              <w:t xml:space="preserve">Показатель, характеризующий качество оказания муниципальной услуги  </w:t>
            </w:r>
          </w:p>
        </w:tc>
        <w:tc>
          <w:tcPr>
            <w:tcW w:w="40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65D8DB" w14:textId="77777777" w:rsidR="00770FF9" w:rsidRPr="00F31041" w:rsidRDefault="00770FF9" w:rsidP="00770FF9">
            <w:pPr>
              <w:jc w:val="center"/>
              <w:rPr>
                <w:rFonts w:ascii="Arial" w:hAnsi="Arial" w:cs="Arial"/>
              </w:rPr>
            </w:pPr>
            <w:r w:rsidRPr="00F31041">
              <w:rPr>
                <w:rFonts w:ascii="Arial" w:hAnsi="Arial" w:cs="Arial"/>
              </w:rPr>
              <w:t>Значение фактического показателя, характеризующего качество оказания муниципальной услуги</w:t>
            </w:r>
          </w:p>
        </w:tc>
      </w:tr>
      <w:tr w:rsidR="00770FF9" w:rsidRPr="00F31041" w14:paraId="5A8E6493" w14:textId="77777777" w:rsidTr="002D3121">
        <w:trPr>
          <w:trHeight w:val="708"/>
        </w:trPr>
        <w:tc>
          <w:tcPr>
            <w:tcW w:w="293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9DDC13" w14:textId="77777777" w:rsidR="00770FF9" w:rsidRPr="00F31041" w:rsidRDefault="00770FF9" w:rsidP="00770FF9">
            <w:pPr>
              <w:jc w:val="center"/>
              <w:rPr>
                <w:rFonts w:ascii="Arial" w:hAnsi="Arial" w:cs="Arial"/>
              </w:rPr>
            </w:pPr>
            <w:r w:rsidRPr="00F31041">
              <w:rPr>
                <w:rFonts w:ascii="Arial" w:hAnsi="Arial" w:cs="Arial"/>
              </w:rPr>
              <w:t>уникальный код организации по Сводному реестру</w:t>
            </w:r>
          </w:p>
        </w:tc>
        <w:tc>
          <w:tcPr>
            <w:tcW w:w="379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108EB5" w14:textId="77777777" w:rsidR="00770FF9" w:rsidRPr="00F31041" w:rsidRDefault="00770FF9" w:rsidP="00770FF9">
            <w:pPr>
              <w:jc w:val="center"/>
              <w:rPr>
                <w:rFonts w:ascii="Arial" w:hAnsi="Arial" w:cs="Arial"/>
              </w:rPr>
            </w:pPr>
            <w:r w:rsidRPr="00F31041">
              <w:rPr>
                <w:rFonts w:ascii="Arial" w:hAnsi="Arial" w:cs="Arial"/>
              </w:rPr>
              <w:t xml:space="preserve">наименование </w:t>
            </w:r>
            <w:proofErr w:type="spellStart"/>
            <w:r w:rsidRPr="00F31041">
              <w:rPr>
                <w:rFonts w:ascii="Arial" w:hAnsi="Arial" w:cs="Arial"/>
              </w:rPr>
              <w:t>испонителя</w:t>
            </w:r>
            <w:proofErr w:type="spellEnd"/>
            <w:r w:rsidRPr="00F31041">
              <w:rPr>
                <w:rFonts w:ascii="Arial" w:hAnsi="Arial" w:cs="Arial"/>
              </w:rPr>
              <w:t xml:space="preserve"> муниципальной услуги</w:t>
            </w:r>
          </w:p>
        </w:tc>
        <w:tc>
          <w:tcPr>
            <w:tcW w:w="70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3F8C60" w14:textId="77777777" w:rsidR="00770FF9" w:rsidRPr="00F31041" w:rsidRDefault="00770FF9" w:rsidP="00770FF9">
            <w:pPr>
              <w:jc w:val="center"/>
              <w:rPr>
                <w:rFonts w:ascii="Arial" w:hAnsi="Arial" w:cs="Arial"/>
              </w:rPr>
            </w:pPr>
            <w:r w:rsidRPr="00F31041">
              <w:rPr>
                <w:rFonts w:ascii="Arial" w:hAnsi="Arial" w:cs="Arial"/>
              </w:rPr>
              <w:t>организационно-правовая форма</w:t>
            </w:r>
          </w:p>
        </w:tc>
        <w:tc>
          <w:tcPr>
            <w:tcW w:w="32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F8F173" w14:textId="77777777" w:rsidR="00770FF9" w:rsidRPr="00F31041" w:rsidRDefault="00770FF9" w:rsidP="00770FF9">
            <w:pPr>
              <w:rPr>
                <w:rFonts w:ascii="Arial" w:hAnsi="Arial" w:cs="Arial"/>
              </w:rPr>
            </w:pPr>
          </w:p>
        </w:tc>
        <w:tc>
          <w:tcPr>
            <w:tcW w:w="35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53B9EB" w14:textId="77777777" w:rsidR="00770FF9" w:rsidRPr="00F31041" w:rsidRDefault="00770FF9" w:rsidP="00770FF9">
            <w:pPr>
              <w:rPr>
                <w:rFonts w:ascii="Arial" w:hAnsi="Arial" w:cs="Arial"/>
              </w:rPr>
            </w:pPr>
          </w:p>
        </w:tc>
        <w:tc>
          <w:tcPr>
            <w:tcW w:w="43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1050FF" w14:textId="77777777" w:rsidR="00770FF9" w:rsidRPr="00F31041" w:rsidRDefault="00770FF9" w:rsidP="00770FF9">
            <w:pPr>
              <w:rPr>
                <w:rFonts w:ascii="Arial" w:hAnsi="Arial" w:cs="Arial"/>
              </w:rPr>
            </w:pPr>
          </w:p>
        </w:tc>
        <w:tc>
          <w:tcPr>
            <w:tcW w:w="35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0044AA" w14:textId="77777777" w:rsidR="00770FF9" w:rsidRPr="00F31041" w:rsidRDefault="00770FF9" w:rsidP="00770FF9">
            <w:pPr>
              <w:rPr>
                <w:rFonts w:ascii="Arial" w:hAnsi="Arial" w:cs="Arial"/>
              </w:rPr>
            </w:pPr>
          </w:p>
        </w:tc>
        <w:tc>
          <w:tcPr>
            <w:tcW w:w="38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571BAE" w14:textId="77777777" w:rsidR="00770FF9" w:rsidRPr="00F31041" w:rsidRDefault="00770FF9" w:rsidP="00770FF9">
            <w:pPr>
              <w:rPr>
                <w:rFonts w:ascii="Arial" w:hAnsi="Arial" w:cs="Arial"/>
              </w:rPr>
            </w:pPr>
          </w:p>
        </w:tc>
        <w:tc>
          <w:tcPr>
            <w:tcW w:w="38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CDA799" w14:textId="77777777" w:rsidR="00770FF9" w:rsidRPr="00F31041" w:rsidRDefault="00770FF9" w:rsidP="00770FF9">
            <w:pPr>
              <w:rPr>
                <w:rFonts w:ascii="Arial" w:hAnsi="Arial" w:cs="Arial"/>
              </w:rPr>
            </w:pPr>
          </w:p>
        </w:tc>
        <w:tc>
          <w:tcPr>
            <w:tcW w:w="350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A353B4" w14:textId="77777777" w:rsidR="00770FF9" w:rsidRPr="00F31041" w:rsidRDefault="00770FF9" w:rsidP="00770FF9">
            <w:pPr>
              <w:jc w:val="center"/>
              <w:rPr>
                <w:rFonts w:ascii="Arial" w:hAnsi="Arial" w:cs="Arial"/>
              </w:rPr>
            </w:pPr>
            <w:r w:rsidRPr="00F31041">
              <w:rPr>
                <w:rFonts w:ascii="Arial" w:hAnsi="Arial" w:cs="Arial"/>
              </w:rPr>
              <w:t>наименование показателя</w:t>
            </w:r>
          </w:p>
        </w:tc>
        <w:tc>
          <w:tcPr>
            <w:tcW w:w="65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CEDFEF" w14:textId="77777777" w:rsidR="00770FF9" w:rsidRPr="00F31041" w:rsidRDefault="00770FF9" w:rsidP="00770FF9">
            <w:pPr>
              <w:jc w:val="center"/>
              <w:rPr>
                <w:rFonts w:ascii="Arial" w:hAnsi="Arial" w:cs="Arial"/>
              </w:rPr>
            </w:pPr>
            <w:r w:rsidRPr="00F31041">
              <w:rPr>
                <w:rFonts w:ascii="Arial" w:hAnsi="Arial" w:cs="Arial"/>
              </w:rPr>
              <w:t>единица измерения</w:t>
            </w:r>
          </w:p>
        </w:tc>
        <w:tc>
          <w:tcPr>
            <w:tcW w:w="40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71887F" w14:textId="77777777" w:rsidR="00770FF9" w:rsidRPr="00F31041" w:rsidRDefault="00770FF9" w:rsidP="00770FF9">
            <w:pPr>
              <w:rPr>
                <w:rFonts w:ascii="Arial" w:hAnsi="Arial" w:cs="Arial"/>
              </w:rPr>
            </w:pPr>
          </w:p>
        </w:tc>
      </w:tr>
      <w:tr w:rsidR="00770FF9" w:rsidRPr="00F31041" w14:paraId="267E2D9C" w14:textId="77777777" w:rsidTr="002D3121">
        <w:trPr>
          <w:trHeight w:val="2088"/>
        </w:trPr>
        <w:tc>
          <w:tcPr>
            <w:tcW w:w="29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B53FBC" w14:textId="77777777" w:rsidR="00770FF9" w:rsidRPr="00F31041" w:rsidRDefault="00770FF9" w:rsidP="00770FF9">
            <w:pPr>
              <w:rPr>
                <w:rFonts w:ascii="Arial" w:hAnsi="Arial" w:cs="Arial"/>
              </w:rPr>
            </w:pPr>
          </w:p>
        </w:tc>
        <w:tc>
          <w:tcPr>
            <w:tcW w:w="37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5ACB16" w14:textId="77777777" w:rsidR="00770FF9" w:rsidRPr="00F31041" w:rsidRDefault="00770FF9" w:rsidP="00770FF9">
            <w:pPr>
              <w:rPr>
                <w:rFonts w:ascii="Arial" w:hAnsi="Arial" w:cs="Arial"/>
              </w:rPr>
            </w:pP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2E093F" w14:textId="77777777" w:rsidR="00770FF9" w:rsidRPr="00F31041" w:rsidRDefault="00770FF9" w:rsidP="00770FF9">
            <w:pPr>
              <w:jc w:val="center"/>
              <w:rPr>
                <w:rFonts w:ascii="Arial" w:hAnsi="Arial" w:cs="Arial"/>
              </w:rPr>
            </w:pPr>
            <w:proofErr w:type="spellStart"/>
            <w:r w:rsidRPr="00F31041">
              <w:rPr>
                <w:rFonts w:ascii="Arial" w:hAnsi="Arial" w:cs="Arial"/>
              </w:rPr>
              <w:t>наименвоание</w:t>
            </w:r>
            <w:proofErr w:type="spellEnd"/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259246" w14:textId="77777777" w:rsidR="00770FF9" w:rsidRPr="00F31041" w:rsidRDefault="00770FF9" w:rsidP="00770FF9">
            <w:pPr>
              <w:jc w:val="center"/>
              <w:rPr>
                <w:rFonts w:ascii="Arial" w:hAnsi="Arial" w:cs="Arial"/>
              </w:rPr>
            </w:pPr>
            <w:r w:rsidRPr="00F31041">
              <w:rPr>
                <w:rFonts w:ascii="Arial" w:hAnsi="Arial" w:cs="Arial"/>
              </w:rPr>
              <w:t>код по ОКОПФ</w:t>
            </w:r>
          </w:p>
        </w:tc>
        <w:tc>
          <w:tcPr>
            <w:tcW w:w="32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695FD8" w14:textId="77777777" w:rsidR="00770FF9" w:rsidRPr="00F31041" w:rsidRDefault="00770FF9" w:rsidP="00770FF9">
            <w:pPr>
              <w:rPr>
                <w:rFonts w:ascii="Arial" w:hAnsi="Arial" w:cs="Arial"/>
              </w:rPr>
            </w:pPr>
          </w:p>
        </w:tc>
        <w:tc>
          <w:tcPr>
            <w:tcW w:w="35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8EC831" w14:textId="77777777" w:rsidR="00770FF9" w:rsidRPr="00F31041" w:rsidRDefault="00770FF9" w:rsidP="00770FF9">
            <w:pPr>
              <w:rPr>
                <w:rFonts w:ascii="Arial" w:hAnsi="Arial" w:cs="Arial"/>
              </w:rPr>
            </w:pPr>
          </w:p>
        </w:tc>
        <w:tc>
          <w:tcPr>
            <w:tcW w:w="43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A30120" w14:textId="77777777" w:rsidR="00770FF9" w:rsidRPr="00F31041" w:rsidRDefault="00770FF9" w:rsidP="00770FF9">
            <w:pPr>
              <w:rPr>
                <w:rFonts w:ascii="Arial" w:hAnsi="Arial" w:cs="Arial"/>
              </w:rPr>
            </w:pPr>
          </w:p>
        </w:tc>
        <w:tc>
          <w:tcPr>
            <w:tcW w:w="35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6F163F" w14:textId="77777777" w:rsidR="00770FF9" w:rsidRPr="00F31041" w:rsidRDefault="00770FF9" w:rsidP="00770FF9">
            <w:pPr>
              <w:rPr>
                <w:rFonts w:ascii="Arial" w:hAnsi="Arial" w:cs="Arial"/>
              </w:rPr>
            </w:pPr>
          </w:p>
        </w:tc>
        <w:tc>
          <w:tcPr>
            <w:tcW w:w="38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B53EC2" w14:textId="77777777" w:rsidR="00770FF9" w:rsidRPr="00F31041" w:rsidRDefault="00770FF9" w:rsidP="00770FF9">
            <w:pPr>
              <w:rPr>
                <w:rFonts w:ascii="Arial" w:hAnsi="Arial" w:cs="Arial"/>
              </w:rPr>
            </w:pPr>
          </w:p>
        </w:tc>
        <w:tc>
          <w:tcPr>
            <w:tcW w:w="38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358A72" w14:textId="77777777" w:rsidR="00770FF9" w:rsidRPr="00F31041" w:rsidRDefault="00770FF9" w:rsidP="00770FF9">
            <w:pPr>
              <w:rPr>
                <w:rFonts w:ascii="Arial" w:hAnsi="Arial" w:cs="Arial"/>
              </w:rPr>
            </w:pPr>
          </w:p>
        </w:tc>
        <w:tc>
          <w:tcPr>
            <w:tcW w:w="35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0CF575" w14:textId="77777777" w:rsidR="00770FF9" w:rsidRPr="00F31041" w:rsidRDefault="00770FF9" w:rsidP="00770FF9">
            <w:pPr>
              <w:rPr>
                <w:rFonts w:ascii="Arial" w:hAnsi="Arial" w:cs="Arial"/>
              </w:rPr>
            </w:pP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314C43" w14:textId="77777777" w:rsidR="00770FF9" w:rsidRPr="00F31041" w:rsidRDefault="00770FF9" w:rsidP="00770FF9">
            <w:pPr>
              <w:jc w:val="center"/>
              <w:rPr>
                <w:rFonts w:ascii="Arial" w:hAnsi="Arial" w:cs="Arial"/>
              </w:rPr>
            </w:pPr>
            <w:r w:rsidRPr="00F31041">
              <w:rPr>
                <w:rFonts w:ascii="Arial" w:hAnsi="Arial" w:cs="Arial"/>
              </w:rPr>
              <w:t>наименование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47A079" w14:textId="77777777" w:rsidR="00770FF9" w:rsidRPr="00F31041" w:rsidRDefault="00770FF9" w:rsidP="00770FF9">
            <w:pPr>
              <w:jc w:val="center"/>
              <w:rPr>
                <w:rFonts w:ascii="Arial" w:hAnsi="Arial" w:cs="Arial"/>
              </w:rPr>
            </w:pPr>
            <w:r w:rsidRPr="00F31041">
              <w:rPr>
                <w:rFonts w:ascii="Arial" w:hAnsi="Arial" w:cs="Arial"/>
              </w:rPr>
              <w:t>код по ОКЕИ</w:t>
            </w:r>
          </w:p>
        </w:tc>
        <w:tc>
          <w:tcPr>
            <w:tcW w:w="40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E41ECC" w14:textId="77777777" w:rsidR="00770FF9" w:rsidRPr="00F31041" w:rsidRDefault="00770FF9" w:rsidP="00770FF9">
            <w:pPr>
              <w:rPr>
                <w:rFonts w:ascii="Arial" w:hAnsi="Arial" w:cs="Arial"/>
              </w:rPr>
            </w:pPr>
          </w:p>
        </w:tc>
      </w:tr>
      <w:tr w:rsidR="00770FF9" w:rsidRPr="00F31041" w14:paraId="0004D9D3" w14:textId="77777777" w:rsidTr="002D3121">
        <w:trPr>
          <w:trHeight w:val="264"/>
        </w:trPr>
        <w:tc>
          <w:tcPr>
            <w:tcW w:w="2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1A887AC" w14:textId="77777777" w:rsidR="00770FF9" w:rsidRPr="00F31041" w:rsidRDefault="00770FF9" w:rsidP="00770FF9">
            <w:pPr>
              <w:jc w:val="right"/>
              <w:rPr>
                <w:rFonts w:ascii="Arial" w:hAnsi="Arial" w:cs="Arial"/>
              </w:rPr>
            </w:pPr>
            <w:r w:rsidRPr="00F31041">
              <w:rPr>
                <w:rFonts w:ascii="Arial" w:hAnsi="Arial" w:cs="Arial"/>
              </w:rPr>
              <w:t>1</w:t>
            </w:r>
          </w:p>
        </w:tc>
        <w:tc>
          <w:tcPr>
            <w:tcW w:w="3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969AEB2" w14:textId="77777777" w:rsidR="00770FF9" w:rsidRPr="00F31041" w:rsidRDefault="00770FF9" w:rsidP="00770FF9">
            <w:pPr>
              <w:jc w:val="right"/>
              <w:rPr>
                <w:rFonts w:ascii="Arial" w:hAnsi="Arial" w:cs="Arial"/>
              </w:rPr>
            </w:pPr>
            <w:r w:rsidRPr="00F31041">
              <w:rPr>
                <w:rFonts w:ascii="Arial" w:hAnsi="Arial" w:cs="Arial"/>
              </w:rPr>
              <w:t>2</w:t>
            </w: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65FBB00" w14:textId="77777777" w:rsidR="00770FF9" w:rsidRPr="00F31041" w:rsidRDefault="00770FF9" w:rsidP="00770FF9">
            <w:pPr>
              <w:jc w:val="right"/>
              <w:rPr>
                <w:rFonts w:ascii="Arial" w:hAnsi="Arial" w:cs="Arial"/>
              </w:rPr>
            </w:pPr>
            <w:r w:rsidRPr="00F31041">
              <w:rPr>
                <w:rFonts w:ascii="Arial" w:hAnsi="Arial" w:cs="Arial"/>
              </w:rPr>
              <w:t>3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195F51F" w14:textId="77777777" w:rsidR="00770FF9" w:rsidRPr="00F31041" w:rsidRDefault="00770FF9" w:rsidP="00770FF9">
            <w:pPr>
              <w:jc w:val="right"/>
              <w:rPr>
                <w:rFonts w:ascii="Arial" w:hAnsi="Arial" w:cs="Arial"/>
              </w:rPr>
            </w:pPr>
            <w:r w:rsidRPr="00F31041">
              <w:rPr>
                <w:rFonts w:ascii="Arial" w:hAnsi="Arial" w:cs="Arial"/>
              </w:rPr>
              <w:t>4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0E98580" w14:textId="77777777" w:rsidR="00770FF9" w:rsidRPr="00F31041" w:rsidRDefault="00770FF9" w:rsidP="00770FF9">
            <w:pPr>
              <w:jc w:val="right"/>
              <w:rPr>
                <w:rFonts w:ascii="Arial" w:hAnsi="Arial" w:cs="Arial"/>
              </w:rPr>
            </w:pPr>
            <w:r w:rsidRPr="00F31041">
              <w:rPr>
                <w:rFonts w:ascii="Arial" w:hAnsi="Arial" w:cs="Arial"/>
              </w:rPr>
              <w:t>5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9B32DCF" w14:textId="77777777" w:rsidR="00770FF9" w:rsidRPr="00F31041" w:rsidRDefault="00770FF9" w:rsidP="00770FF9">
            <w:pPr>
              <w:jc w:val="right"/>
              <w:rPr>
                <w:rFonts w:ascii="Arial" w:hAnsi="Arial" w:cs="Arial"/>
              </w:rPr>
            </w:pPr>
            <w:r w:rsidRPr="00F31041">
              <w:rPr>
                <w:rFonts w:ascii="Arial" w:hAnsi="Arial" w:cs="Arial"/>
              </w:rPr>
              <w:t>6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9F11B6C" w14:textId="77777777" w:rsidR="00770FF9" w:rsidRPr="00F31041" w:rsidRDefault="00770FF9" w:rsidP="00770FF9">
            <w:pPr>
              <w:jc w:val="right"/>
              <w:rPr>
                <w:rFonts w:ascii="Arial" w:hAnsi="Arial" w:cs="Arial"/>
              </w:rPr>
            </w:pPr>
            <w:r w:rsidRPr="00F31041">
              <w:rPr>
                <w:rFonts w:ascii="Arial" w:hAnsi="Arial" w:cs="Arial"/>
              </w:rPr>
              <w:t>7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1B5A636" w14:textId="77777777" w:rsidR="00770FF9" w:rsidRPr="00F31041" w:rsidRDefault="00770FF9" w:rsidP="00770FF9">
            <w:pPr>
              <w:jc w:val="right"/>
              <w:rPr>
                <w:rFonts w:ascii="Arial" w:hAnsi="Arial" w:cs="Arial"/>
              </w:rPr>
            </w:pPr>
            <w:r w:rsidRPr="00F31041">
              <w:rPr>
                <w:rFonts w:ascii="Arial" w:hAnsi="Arial" w:cs="Arial"/>
              </w:rPr>
              <w:t>8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0B628A4" w14:textId="77777777" w:rsidR="00770FF9" w:rsidRPr="00F31041" w:rsidRDefault="00770FF9" w:rsidP="00770FF9">
            <w:pPr>
              <w:jc w:val="right"/>
              <w:rPr>
                <w:rFonts w:ascii="Arial" w:hAnsi="Arial" w:cs="Arial"/>
              </w:rPr>
            </w:pPr>
            <w:r w:rsidRPr="00F31041">
              <w:rPr>
                <w:rFonts w:ascii="Arial" w:hAnsi="Arial" w:cs="Arial"/>
              </w:rPr>
              <w:t>9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741F48F" w14:textId="77777777" w:rsidR="00770FF9" w:rsidRPr="00F31041" w:rsidRDefault="00770FF9" w:rsidP="00770FF9">
            <w:pPr>
              <w:jc w:val="right"/>
              <w:rPr>
                <w:rFonts w:ascii="Arial" w:hAnsi="Arial" w:cs="Arial"/>
              </w:rPr>
            </w:pPr>
            <w:r w:rsidRPr="00F31041">
              <w:rPr>
                <w:rFonts w:ascii="Arial" w:hAnsi="Arial" w:cs="Arial"/>
              </w:rPr>
              <w:t>10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84FE409" w14:textId="77777777" w:rsidR="00770FF9" w:rsidRPr="00F31041" w:rsidRDefault="00770FF9" w:rsidP="00770FF9">
            <w:pPr>
              <w:jc w:val="right"/>
              <w:rPr>
                <w:rFonts w:ascii="Arial" w:hAnsi="Arial" w:cs="Arial"/>
              </w:rPr>
            </w:pPr>
            <w:r w:rsidRPr="00F31041">
              <w:rPr>
                <w:rFonts w:ascii="Arial" w:hAnsi="Arial" w:cs="Arial"/>
              </w:rPr>
              <w:t>11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BEBF367" w14:textId="77777777" w:rsidR="00770FF9" w:rsidRPr="00F31041" w:rsidRDefault="00770FF9" w:rsidP="00770FF9">
            <w:pPr>
              <w:jc w:val="right"/>
              <w:rPr>
                <w:rFonts w:ascii="Arial" w:hAnsi="Arial" w:cs="Arial"/>
              </w:rPr>
            </w:pPr>
            <w:r w:rsidRPr="00F31041">
              <w:rPr>
                <w:rFonts w:ascii="Arial" w:hAnsi="Arial" w:cs="Arial"/>
              </w:rPr>
              <w:t>12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5E590DB" w14:textId="77777777" w:rsidR="00770FF9" w:rsidRPr="00F31041" w:rsidRDefault="00770FF9" w:rsidP="00770FF9">
            <w:pPr>
              <w:jc w:val="right"/>
              <w:rPr>
                <w:rFonts w:ascii="Arial" w:hAnsi="Arial" w:cs="Arial"/>
              </w:rPr>
            </w:pPr>
            <w:r w:rsidRPr="00F31041">
              <w:rPr>
                <w:rFonts w:ascii="Arial" w:hAnsi="Arial" w:cs="Arial"/>
              </w:rPr>
              <w:t>13</w:t>
            </w:r>
          </w:p>
        </w:tc>
        <w:tc>
          <w:tcPr>
            <w:tcW w:w="4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2F3049D" w14:textId="77777777" w:rsidR="00770FF9" w:rsidRPr="00F31041" w:rsidRDefault="00770FF9" w:rsidP="00770FF9">
            <w:pPr>
              <w:jc w:val="right"/>
              <w:rPr>
                <w:rFonts w:ascii="Arial" w:hAnsi="Arial" w:cs="Arial"/>
              </w:rPr>
            </w:pPr>
            <w:r w:rsidRPr="00F31041">
              <w:rPr>
                <w:rFonts w:ascii="Arial" w:hAnsi="Arial" w:cs="Arial"/>
              </w:rPr>
              <w:t>14</w:t>
            </w:r>
          </w:p>
        </w:tc>
      </w:tr>
      <w:tr w:rsidR="00770FF9" w:rsidRPr="00F31041" w14:paraId="3F5D14C4" w14:textId="77777777" w:rsidTr="002D3121">
        <w:trPr>
          <w:trHeight w:val="264"/>
        </w:trPr>
        <w:tc>
          <w:tcPr>
            <w:tcW w:w="29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5251E83" w14:textId="77777777" w:rsidR="00770FF9" w:rsidRPr="00F31041" w:rsidRDefault="00770FF9" w:rsidP="00770FF9">
            <w:pPr>
              <w:rPr>
                <w:rFonts w:ascii="Arial" w:hAnsi="Arial" w:cs="Arial"/>
              </w:rPr>
            </w:pPr>
            <w:r w:rsidRPr="00F31041">
              <w:rPr>
                <w:rFonts w:ascii="Arial" w:hAnsi="Arial" w:cs="Arial"/>
              </w:rPr>
              <w:t> </w:t>
            </w:r>
          </w:p>
        </w:tc>
        <w:tc>
          <w:tcPr>
            <w:tcW w:w="37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C105D8A" w14:textId="77777777" w:rsidR="00770FF9" w:rsidRPr="00F31041" w:rsidRDefault="00770FF9" w:rsidP="00770FF9">
            <w:pPr>
              <w:rPr>
                <w:rFonts w:ascii="Arial" w:hAnsi="Arial" w:cs="Arial"/>
              </w:rPr>
            </w:pPr>
            <w:r w:rsidRPr="00F31041">
              <w:rPr>
                <w:rFonts w:ascii="Arial" w:hAnsi="Arial" w:cs="Arial"/>
              </w:rPr>
              <w:t> </w:t>
            </w:r>
          </w:p>
        </w:tc>
        <w:tc>
          <w:tcPr>
            <w:tcW w:w="32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AE11F38" w14:textId="77777777" w:rsidR="00770FF9" w:rsidRPr="00F31041" w:rsidRDefault="00770FF9" w:rsidP="00770FF9">
            <w:pPr>
              <w:rPr>
                <w:rFonts w:ascii="Arial" w:hAnsi="Arial" w:cs="Arial"/>
              </w:rPr>
            </w:pPr>
            <w:r w:rsidRPr="00F31041">
              <w:rPr>
                <w:rFonts w:ascii="Arial" w:hAnsi="Arial" w:cs="Arial"/>
              </w:rPr>
              <w:t> </w:t>
            </w:r>
          </w:p>
        </w:tc>
        <w:tc>
          <w:tcPr>
            <w:tcW w:w="38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9778800" w14:textId="77777777" w:rsidR="00770FF9" w:rsidRPr="00F31041" w:rsidRDefault="00770FF9" w:rsidP="00770FF9">
            <w:pPr>
              <w:rPr>
                <w:rFonts w:ascii="Arial" w:hAnsi="Arial" w:cs="Arial"/>
              </w:rPr>
            </w:pPr>
            <w:r w:rsidRPr="00F31041">
              <w:rPr>
                <w:rFonts w:ascii="Arial" w:hAnsi="Arial" w:cs="Arial"/>
              </w:rPr>
              <w:t> </w:t>
            </w:r>
          </w:p>
        </w:tc>
        <w:tc>
          <w:tcPr>
            <w:tcW w:w="32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9A94E20" w14:textId="77777777" w:rsidR="00770FF9" w:rsidRPr="00F31041" w:rsidRDefault="00770FF9" w:rsidP="00770FF9">
            <w:pPr>
              <w:rPr>
                <w:rFonts w:ascii="Arial" w:hAnsi="Arial" w:cs="Arial"/>
              </w:rPr>
            </w:pPr>
            <w:r w:rsidRPr="00F31041">
              <w:rPr>
                <w:rFonts w:ascii="Arial" w:hAnsi="Arial" w:cs="Arial"/>
              </w:rPr>
              <w:t> </w:t>
            </w:r>
          </w:p>
        </w:tc>
        <w:tc>
          <w:tcPr>
            <w:tcW w:w="35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F271191" w14:textId="77777777" w:rsidR="00770FF9" w:rsidRPr="00F31041" w:rsidRDefault="00770FF9" w:rsidP="00770FF9">
            <w:pPr>
              <w:rPr>
                <w:rFonts w:ascii="Arial" w:hAnsi="Arial" w:cs="Arial"/>
              </w:rPr>
            </w:pPr>
            <w:r w:rsidRPr="00F31041">
              <w:rPr>
                <w:rFonts w:ascii="Arial" w:hAnsi="Arial" w:cs="Arial"/>
              </w:rPr>
              <w:t> </w:t>
            </w:r>
          </w:p>
        </w:tc>
        <w:tc>
          <w:tcPr>
            <w:tcW w:w="43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8D9CFC1" w14:textId="77777777" w:rsidR="00770FF9" w:rsidRPr="00F31041" w:rsidRDefault="00770FF9" w:rsidP="00770FF9">
            <w:pPr>
              <w:rPr>
                <w:rFonts w:ascii="Arial" w:hAnsi="Arial" w:cs="Arial"/>
              </w:rPr>
            </w:pPr>
            <w:r w:rsidRPr="00F31041">
              <w:rPr>
                <w:rFonts w:ascii="Arial" w:hAnsi="Arial" w:cs="Arial"/>
              </w:rPr>
              <w:t> </w:t>
            </w:r>
          </w:p>
        </w:tc>
        <w:tc>
          <w:tcPr>
            <w:tcW w:w="35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703DE0E" w14:textId="77777777" w:rsidR="00770FF9" w:rsidRPr="00F31041" w:rsidRDefault="00770FF9" w:rsidP="00770FF9">
            <w:pPr>
              <w:rPr>
                <w:rFonts w:ascii="Arial" w:hAnsi="Arial" w:cs="Arial"/>
              </w:rPr>
            </w:pPr>
            <w:r w:rsidRPr="00F31041">
              <w:rPr>
                <w:rFonts w:ascii="Arial" w:hAnsi="Arial" w:cs="Arial"/>
              </w:rPr>
              <w:t> </w:t>
            </w:r>
          </w:p>
        </w:tc>
        <w:tc>
          <w:tcPr>
            <w:tcW w:w="38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A6A88BD" w14:textId="77777777" w:rsidR="00770FF9" w:rsidRPr="00F31041" w:rsidRDefault="00770FF9" w:rsidP="00770FF9">
            <w:pPr>
              <w:rPr>
                <w:rFonts w:ascii="Arial" w:hAnsi="Arial" w:cs="Arial"/>
              </w:rPr>
            </w:pPr>
            <w:r w:rsidRPr="00F31041">
              <w:rPr>
                <w:rFonts w:ascii="Arial" w:hAnsi="Arial" w:cs="Arial"/>
              </w:rPr>
              <w:t> </w:t>
            </w:r>
          </w:p>
        </w:tc>
        <w:tc>
          <w:tcPr>
            <w:tcW w:w="38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40CA9B4" w14:textId="77777777" w:rsidR="00770FF9" w:rsidRPr="00F31041" w:rsidRDefault="00770FF9" w:rsidP="00770FF9">
            <w:pPr>
              <w:rPr>
                <w:rFonts w:ascii="Arial" w:hAnsi="Arial" w:cs="Arial"/>
              </w:rPr>
            </w:pPr>
            <w:r w:rsidRPr="00F31041">
              <w:rPr>
                <w:rFonts w:ascii="Arial" w:hAnsi="Arial" w:cs="Arial"/>
              </w:rPr>
              <w:t> </w:t>
            </w:r>
          </w:p>
        </w:tc>
        <w:tc>
          <w:tcPr>
            <w:tcW w:w="3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4D73FB9" w14:textId="77777777" w:rsidR="00770FF9" w:rsidRPr="00F31041" w:rsidRDefault="00770FF9" w:rsidP="00770FF9">
            <w:pPr>
              <w:rPr>
                <w:rFonts w:ascii="Arial" w:hAnsi="Arial" w:cs="Arial"/>
              </w:rPr>
            </w:pPr>
            <w:r w:rsidRPr="00F31041">
              <w:rPr>
                <w:rFonts w:ascii="Arial" w:hAnsi="Arial" w:cs="Arial"/>
              </w:rPr>
              <w:t> </w:t>
            </w:r>
          </w:p>
        </w:tc>
        <w:tc>
          <w:tcPr>
            <w:tcW w:w="3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0B4742C" w14:textId="77777777" w:rsidR="00770FF9" w:rsidRPr="00F31041" w:rsidRDefault="00770FF9" w:rsidP="00770FF9">
            <w:pPr>
              <w:rPr>
                <w:rFonts w:ascii="Arial" w:hAnsi="Arial" w:cs="Arial"/>
              </w:rPr>
            </w:pPr>
            <w:r w:rsidRPr="00F31041">
              <w:rPr>
                <w:rFonts w:ascii="Arial" w:hAnsi="Arial" w:cs="Arial"/>
              </w:rPr>
              <w:t> </w:t>
            </w:r>
          </w:p>
        </w:tc>
        <w:tc>
          <w:tcPr>
            <w:tcW w:w="3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5D99F45" w14:textId="77777777" w:rsidR="00770FF9" w:rsidRPr="00F31041" w:rsidRDefault="00770FF9" w:rsidP="00770FF9">
            <w:pPr>
              <w:rPr>
                <w:rFonts w:ascii="Arial" w:hAnsi="Arial" w:cs="Arial"/>
              </w:rPr>
            </w:pPr>
            <w:r w:rsidRPr="00F31041">
              <w:rPr>
                <w:rFonts w:ascii="Arial" w:hAnsi="Arial" w:cs="Arial"/>
              </w:rPr>
              <w:t> </w:t>
            </w:r>
          </w:p>
        </w:tc>
        <w:tc>
          <w:tcPr>
            <w:tcW w:w="4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8BFC108" w14:textId="77777777" w:rsidR="00770FF9" w:rsidRPr="00F31041" w:rsidRDefault="00770FF9" w:rsidP="00770FF9">
            <w:pPr>
              <w:rPr>
                <w:rFonts w:ascii="Arial" w:hAnsi="Arial" w:cs="Arial"/>
              </w:rPr>
            </w:pPr>
            <w:r w:rsidRPr="00F31041">
              <w:rPr>
                <w:rFonts w:ascii="Arial" w:hAnsi="Arial" w:cs="Arial"/>
              </w:rPr>
              <w:t> </w:t>
            </w:r>
          </w:p>
        </w:tc>
      </w:tr>
      <w:tr w:rsidR="00770FF9" w:rsidRPr="00F31041" w14:paraId="2EB9C592" w14:textId="77777777" w:rsidTr="002D3121">
        <w:trPr>
          <w:trHeight w:val="264"/>
        </w:trPr>
        <w:tc>
          <w:tcPr>
            <w:tcW w:w="29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F27A44" w14:textId="77777777" w:rsidR="00770FF9" w:rsidRPr="00F31041" w:rsidRDefault="00770FF9" w:rsidP="00770FF9">
            <w:pPr>
              <w:rPr>
                <w:rFonts w:ascii="Arial" w:hAnsi="Arial" w:cs="Arial"/>
              </w:rPr>
            </w:pPr>
          </w:p>
        </w:tc>
        <w:tc>
          <w:tcPr>
            <w:tcW w:w="37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498575" w14:textId="77777777" w:rsidR="00770FF9" w:rsidRPr="00F31041" w:rsidRDefault="00770FF9" w:rsidP="00770FF9">
            <w:pPr>
              <w:rPr>
                <w:rFonts w:ascii="Arial" w:hAnsi="Arial" w:cs="Arial"/>
              </w:rPr>
            </w:pPr>
          </w:p>
        </w:tc>
        <w:tc>
          <w:tcPr>
            <w:tcW w:w="32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918BA2" w14:textId="77777777" w:rsidR="00770FF9" w:rsidRPr="00F31041" w:rsidRDefault="00770FF9" w:rsidP="00770FF9">
            <w:pPr>
              <w:rPr>
                <w:rFonts w:ascii="Arial" w:hAnsi="Arial" w:cs="Arial"/>
              </w:rPr>
            </w:pPr>
          </w:p>
        </w:tc>
        <w:tc>
          <w:tcPr>
            <w:tcW w:w="38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A68D30" w14:textId="77777777" w:rsidR="00770FF9" w:rsidRPr="00F31041" w:rsidRDefault="00770FF9" w:rsidP="00770FF9">
            <w:pPr>
              <w:rPr>
                <w:rFonts w:ascii="Arial" w:hAnsi="Arial" w:cs="Arial"/>
              </w:rPr>
            </w:pPr>
          </w:p>
        </w:tc>
        <w:tc>
          <w:tcPr>
            <w:tcW w:w="32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831AEB" w14:textId="77777777" w:rsidR="00770FF9" w:rsidRPr="00F31041" w:rsidRDefault="00770FF9" w:rsidP="00770FF9">
            <w:pPr>
              <w:rPr>
                <w:rFonts w:ascii="Arial" w:hAnsi="Arial" w:cs="Arial"/>
              </w:rPr>
            </w:pPr>
          </w:p>
        </w:tc>
        <w:tc>
          <w:tcPr>
            <w:tcW w:w="35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AC70DA" w14:textId="77777777" w:rsidR="00770FF9" w:rsidRPr="00F31041" w:rsidRDefault="00770FF9" w:rsidP="00770FF9">
            <w:pPr>
              <w:rPr>
                <w:rFonts w:ascii="Arial" w:hAnsi="Arial" w:cs="Arial"/>
              </w:rPr>
            </w:pPr>
          </w:p>
        </w:tc>
        <w:tc>
          <w:tcPr>
            <w:tcW w:w="43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723FFA" w14:textId="77777777" w:rsidR="00770FF9" w:rsidRPr="00F31041" w:rsidRDefault="00770FF9" w:rsidP="00770FF9">
            <w:pPr>
              <w:rPr>
                <w:rFonts w:ascii="Arial" w:hAnsi="Arial" w:cs="Arial"/>
              </w:rPr>
            </w:pPr>
          </w:p>
        </w:tc>
        <w:tc>
          <w:tcPr>
            <w:tcW w:w="35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0D1910" w14:textId="77777777" w:rsidR="00770FF9" w:rsidRPr="00F31041" w:rsidRDefault="00770FF9" w:rsidP="00770FF9">
            <w:pPr>
              <w:rPr>
                <w:rFonts w:ascii="Arial" w:hAnsi="Arial" w:cs="Arial"/>
              </w:rPr>
            </w:pPr>
          </w:p>
        </w:tc>
        <w:tc>
          <w:tcPr>
            <w:tcW w:w="38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8739FA" w14:textId="77777777" w:rsidR="00770FF9" w:rsidRPr="00F31041" w:rsidRDefault="00770FF9" w:rsidP="00770FF9">
            <w:pPr>
              <w:rPr>
                <w:rFonts w:ascii="Arial" w:hAnsi="Arial" w:cs="Arial"/>
              </w:rPr>
            </w:pPr>
          </w:p>
        </w:tc>
        <w:tc>
          <w:tcPr>
            <w:tcW w:w="38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C80A62" w14:textId="77777777" w:rsidR="00770FF9" w:rsidRPr="00F31041" w:rsidRDefault="00770FF9" w:rsidP="00770FF9">
            <w:pPr>
              <w:rPr>
                <w:rFonts w:ascii="Arial" w:hAnsi="Arial" w:cs="Arial"/>
              </w:rPr>
            </w:pPr>
          </w:p>
        </w:tc>
        <w:tc>
          <w:tcPr>
            <w:tcW w:w="3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6430DEB" w14:textId="77777777" w:rsidR="00770FF9" w:rsidRPr="00F31041" w:rsidRDefault="00770FF9" w:rsidP="00770FF9">
            <w:pPr>
              <w:rPr>
                <w:rFonts w:ascii="Arial" w:hAnsi="Arial" w:cs="Arial"/>
              </w:rPr>
            </w:pPr>
            <w:r w:rsidRPr="00F31041">
              <w:rPr>
                <w:rFonts w:ascii="Arial" w:hAnsi="Arial" w:cs="Arial"/>
              </w:rPr>
              <w:t> </w:t>
            </w:r>
          </w:p>
        </w:tc>
        <w:tc>
          <w:tcPr>
            <w:tcW w:w="3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579D2AE" w14:textId="77777777" w:rsidR="00770FF9" w:rsidRPr="00F31041" w:rsidRDefault="00770FF9" w:rsidP="00770FF9">
            <w:pPr>
              <w:rPr>
                <w:rFonts w:ascii="Arial" w:hAnsi="Arial" w:cs="Arial"/>
              </w:rPr>
            </w:pPr>
            <w:r w:rsidRPr="00F31041">
              <w:rPr>
                <w:rFonts w:ascii="Arial" w:hAnsi="Arial" w:cs="Arial"/>
              </w:rPr>
              <w:t> </w:t>
            </w:r>
          </w:p>
        </w:tc>
        <w:tc>
          <w:tcPr>
            <w:tcW w:w="3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D941CAD" w14:textId="77777777" w:rsidR="00770FF9" w:rsidRPr="00F31041" w:rsidRDefault="00770FF9" w:rsidP="00770FF9">
            <w:pPr>
              <w:rPr>
                <w:rFonts w:ascii="Arial" w:hAnsi="Arial" w:cs="Arial"/>
              </w:rPr>
            </w:pPr>
            <w:r w:rsidRPr="00F31041">
              <w:rPr>
                <w:rFonts w:ascii="Arial" w:hAnsi="Arial" w:cs="Arial"/>
              </w:rPr>
              <w:t> </w:t>
            </w:r>
          </w:p>
        </w:tc>
        <w:tc>
          <w:tcPr>
            <w:tcW w:w="4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61CECEB" w14:textId="77777777" w:rsidR="00770FF9" w:rsidRPr="00F31041" w:rsidRDefault="00770FF9" w:rsidP="00770FF9">
            <w:pPr>
              <w:rPr>
                <w:rFonts w:ascii="Arial" w:hAnsi="Arial" w:cs="Arial"/>
              </w:rPr>
            </w:pPr>
            <w:r w:rsidRPr="00F31041">
              <w:rPr>
                <w:rFonts w:ascii="Arial" w:hAnsi="Arial" w:cs="Arial"/>
              </w:rPr>
              <w:t> </w:t>
            </w:r>
          </w:p>
        </w:tc>
      </w:tr>
      <w:tr w:rsidR="00770FF9" w:rsidRPr="00F31041" w14:paraId="51D68C13" w14:textId="77777777" w:rsidTr="002D3121">
        <w:trPr>
          <w:trHeight w:val="264"/>
        </w:trPr>
        <w:tc>
          <w:tcPr>
            <w:tcW w:w="29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DD2F7B" w14:textId="77777777" w:rsidR="00770FF9" w:rsidRPr="00F31041" w:rsidRDefault="00770FF9" w:rsidP="00770FF9">
            <w:pPr>
              <w:rPr>
                <w:rFonts w:ascii="Arial" w:hAnsi="Arial" w:cs="Arial"/>
              </w:rPr>
            </w:pPr>
          </w:p>
        </w:tc>
        <w:tc>
          <w:tcPr>
            <w:tcW w:w="37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73596C" w14:textId="77777777" w:rsidR="00770FF9" w:rsidRPr="00F31041" w:rsidRDefault="00770FF9" w:rsidP="00770FF9">
            <w:pPr>
              <w:rPr>
                <w:rFonts w:ascii="Arial" w:hAnsi="Arial" w:cs="Arial"/>
              </w:rPr>
            </w:pPr>
          </w:p>
        </w:tc>
        <w:tc>
          <w:tcPr>
            <w:tcW w:w="32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3A78F9" w14:textId="77777777" w:rsidR="00770FF9" w:rsidRPr="00F31041" w:rsidRDefault="00770FF9" w:rsidP="00770FF9">
            <w:pPr>
              <w:rPr>
                <w:rFonts w:ascii="Arial" w:hAnsi="Arial" w:cs="Arial"/>
              </w:rPr>
            </w:pPr>
          </w:p>
        </w:tc>
        <w:tc>
          <w:tcPr>
            <w:tcW w:w="38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3FC24C" w14:textId="77777777" w:rsidR="00770FF9" w:rsidRPr="00F31041" w:rsidRDefault="00770FF9" w:rsidP="00770FF9">
            <w:pPr>
              <w:rPr>
                <w:rFonts w:ascii="Arial" w:hAnsi="Arial" w:cs="Arial"/>
              </w:rPr>
            </w:pPr>
          </w:p>
        </w:tc>
        <w:tc>
          <w:tcPr>
            <w:tcW w:w="32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0DAF47" w14:textId="77777777" w:rsidR="00770FF9" w:rsidRPr="00F31041" w:rsidRDefault="00770FF9" w:rsidP="00770FF9">
            <w:pPr>
              <w:rPr>
                <w:rFonts w:ascii="Arial" w:hAnsi="Arial" w:cs="Arial"/>
              </w:rPr>
            </w:pPr>
          </w:p>
        </w:tc>
        <w:tc>
          <w:tcPr>
            <w:tcW w:w="35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0A368C" w14:textId="77777777" w:rsidR="00770FF9" w:rsidRPr="00F31041" w:rsidRDefault="00770FF9" w:rsidP="00770FF9">
            <w:pPr>
              <w:rPr>
                <w:rFonts w:ascii="Arial" w:hAnsi="Arial" w:cs="Arial"/>
              </w:rPr>
            </w:pPr>
          </w:p>
        </w:tc>
        <w:tc>
          <w:tcPr>
            <w:tcW w:w="43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DB6715" w14:textId="77777777" w:rsidR="00770FF9" w:rsidRPr="00F31041" w:rsidRDefault="00770FF9" w:rsidP="00770FF9">
            <w:pPr>
              <w:rPr>
                <w:rFonts w:ascii="Arial" w:hAnsi="Arial" w:cs="Arial"/>
              </w:rPr>
            </w:pPr>
          </w:p>
        </w:tc>
        <w:tc>
          <w:tcPr>
            <w:tcW w:w="35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0E82BE" w14:textId="77777777" w:rsidR="00770FF9" w:rsidRPr="00F31041" w:rsidRDefault="00770FF9" w:rsidP="00770FF9">
            <w:pPr>
              <w:rPr>
                <w:rFonts w:ascii="Arial" w:hAnsi="Arial" w:cs="Arial"/>
              </w:rPr>
            </w:pPr>
          </w:p>
        </w:tc>
        <w:tc>
          <w:tcPr>
            <w:tcW w:w="38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BAA55D" w14:textId="77777777" w:rsidR="00770FF9" w:rsidRPr="00F31041" w:rsidRDefault="00770FF9" w:rsidP="00770FF9">
            <w:pPr>
              <w:rPr>
                <w:rFonts w:ascii="Arial" w:hAnsi="Arial" w:cs="Arial"/>
              </w:rPr>
            </w:pPr>
          </w:p>
        </w:tc>
        <w:tc>
          <w:tcPr>
            <w:tcW w:w="38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E66C1AB" w14:textId="77777777" w:rsidR="00770FF9" w:rsidRPr="00F31041" w:rsidRDefault="00770FF9" w:rsidP="00770FF9">
            <w:pPr>
              <w:rPr>
                <w:rFonts w:ascii="Arial" w:hAnsi="Arial" w:cs="Arial"/>
              </w:rPr>
            </w:pPr>
            <w:r w:rsidRPr="00F31041">
              <w:rPr>
                <w:rFonts w:ascii="Arial" w:hAnsi="Arial" w:cs="Arial"/>
              </w:rPr>
              <w:t> </w:t>
            </w:r>
          </w:p>
        </w:tc>
        <w:tc>
          <w:tcPr>
            <w:tcW w:w="3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72091A4" w14:textId="77777777" w:rsidR="00770FF9" w:rsidRPr="00F31041" w:rsidRDefault="00770FF9" w:rsidP="00770FF9">
            <w:pPr>
              <w:rPr>
                <w:rFonts w:ascii="Arial" w:hAnsi="Arial" w:cs="Arial"/>
              </w:rPr>
            </w:pPr>
            <w:r w:rsidRPr="00F31041">
              <w:rPr>
                <w:rFonts w:ascii="Arial" w:hAnsi="Arial" w:cs="Arial"/>
              </w:rPr>
              <w:t> </w:t>
            </w:r>
          </w:p>
        </w:tc>
        <w:tc>
          <w:tcPr>
            <w:tcW w:w="3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7801638" w14:textId="77777777" w:rsidR="00770FF9" w:rsidRPr="00F31041" w:rsidRDefault="00770FF9" w:rsidP="00770FF9">
            <w:pPr>
              <w:rPr>
                <w:rFonts w:ascii="Arial" w:hAnsi="Arial" w:cs="Arial"/>
              </w:rPr>
            </w:pPr>
            <w:r w:rsidRPr="00F31041">
              <w:rPr>
                <w:rFonts w:ascii="Arial" w:hAnsi="Arial" w:cs="Arial"/>
              </w:rPr>
              <w:t> </w:t>
            </w:r>
          </w:p>
        </w:tc>
        <w:tc>
          <w:tcPr>
            <w:tcW w:w="3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7E153CA" w14:textId="77777777" w:rsidR="00770FF9" w:rsidRPr="00F31041" w:rsidRDefault="00770FF9" w:rsidP="00770FF9">
            <w:pPr>
              <w:rPr>
                <w:rFonts w:ascii="Arial" w:hAnsi="Arial" w:cs="Arial"/>
              </w:rPr>
            </w:pPr>
            <w:r w:rsidRPr="00F31041">
              <w:rPr>
                <w:rFonts w:ascii="Arial" w:hAnsi="Arial" w:cs="Arial"/>
              </w:rPr>
              <w:t> </w:t>
            </w:r>
          </w:p>
        </w:tc>
        <w:tc>
          <w:tcPr>
            <w:tcW w:w="4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A582028" w14:textId="77777777" w:rsidR="00770FF9" w:rsidRPr="00F31041" w:rsidRDefault="00770FF9" w:rsidP="00770FF9">
            <w:pPr>
              <w:rPr>
                <w:rFonts w:ascii="Arial" w:hAnsi="Arial" w:cs="Arial"/>
              </w:rPr>
            </w:pPr>
            <w:r w:rsidRPr="00F31041">
              <w:rPr>
                <w:rFonts w:ascii="Arial" w:hAnsi="Arial" w:cs="Arial"/>
              </w:rPr>
              <w:t> </w:t>
            </w:r>
          </w:p>
        </w:tc>
      </w:tr>
      <w:tr w:rsidR="00770FF9" w:rsidRPr="00F31041" w14:paraId="31534957" w14:textId="77777777" w:rsidTr="002D3121">
        <w:trPr>
          <w:trHeight w:val="264"/>
        </w:trPr>
        <w:tc>
          <w:tcPr>
            <w:tcW w:w="29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C8A42C" w14:textId="77777777" w:rsidR="00770FF9" w:rsidRPr="00F31041" w:rsidRDefault="00770FF9" w:rsidP="00770FF9">
            <w:pPr>
              <w:rPr>
                <w:rFonts w:ascii="Arial" w:hAnsi="Arial" w:cs="Arial"/>
              </w:rPr>
            </w:pPr>
          </w:p>
        </w:tc>
        <w:tc>
          <w:tcPr>
            <w:tcW w:w="37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4EFBB5" w14:textId="77777777" w:rsidR="00770FF9" w:rsidRPr="00F31041" w:rsidRDefault="00770FF9" w:rsidP="00770FF9">
            <w:pPr>
              <w:rPr>
                <w:rFonts w:ascii="Arial" w:hAnsi="Arial" w:cs="Arial"/>
              </w:rPr>
            </w:pPr>
          </w:p>
        </w:tc>
        <w:tc>
          <w:tcPr>
            <w:tcW w:w="32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1B32C9" w14:textId="77777777" w:rsidR="00770FF9" w:rsidRPr="00F31041" w:rsidRDefault="00770FF9" w:rsidP="00770FF9">
            <w:pPr>
              <w:rPr>
                <w:rFonts w:ascii="Arial" w:hAnsi="Arial" w:cs="Arial"/>
              </w:rPr>
            </w:pPr>
          </w:p>
        </w:tc>
        <w:tc>
          <w:tcPr>
            <w:tcW w:w="38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780F4E" w14:textId="77777777" w:rsidR="00770FF9" w:rsidRPr="00F31041" w:rsidRDefault="00770FF9" w:rsidP="00770FF9">
            <w:pPr>
              <w:rPr>
                <w:rFonts w:ascii="Arial" w:hAnsi="Arial" w:cs="Arial"/>
              </w:rPr>
            </w:pPr>
          </w:p>
        </w:tc>
        <w:tc>
          <w:tcPr>
            <w:tcW w:w="32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EFE558" w14:textId="77777777" w:rsidR="00770FF9" w:rsidRPr="00F31041" w:rsidRDefault="00770FF9" w:rsidP="00770FF9">
            <w:pPr>
              <w:rPr>
                <w:rFonts w:ascii="Arial" w:hAnsi="Arial" w:cs="Arial"/>
              </w:rPr>
            </w:pPr>
          </w:p>
        </w:tc>
        <w:tc>
          <w:tcPr>
            <w:tcW w:w="35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3E6226" w14:textId="77777777" w:rsidR="00770FF9" w:rsidRPr="00F31041" w:rsidRDefault="00770FF9" w:rsidP="00770FF9">
            <w:pPr>
              <w:rPr>
                <w:rFonts w:ascii="Arial" w:hAnsi="Arial" w:cs="Arial"/>
              </w:rPr>
            </w:pPr>
          </w:p>
        </w:tc>
        <w:tc>
          <w:tcPr>
            <w:tcW w:w="43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4804FA" w14:textId="77777777" w:rsidR="00770FF9" w:rsidRPr="00F31041" w:rsidRDefault="00770FF9" w:rsidP="00770FF9">
            <w:pPr>
              <w:rPr>
                <w:rFonts w:ascii="Arial" w:hAnsi="Arial" w:cs="Arial"/>
              </w:rPr>
            </w:pPr>
          </w:p>
        </w:tc>
        <w:tc>
          <w:tcPr>
            <w:tcW w:w="35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F3B500" w14:textId="77777777" w:rsidR="00770FF9" w:rsidRPr="00F31041" w:rsidRDefault="00770FF9" w:rsidP="00770FF9">
            <w:pPr>
              <w:rPr>
                <w:rFonts w:ascii="Arial" w:hAnsi="Arial" w:cs="Arial"/>
              </w:rPr>
            </w:pPr>
          </w:p>
        </w:tc>
        <w:tc>
          <w:tcPr>
            <w:tcW w:w="38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739418" w14:textId="77777777" w:rsidR="00770FF9" w:rsidRPr="00F31041" w:rsidRDefault="00770FF9" w:rsidP="00770FF9">
            <w:pPr>
              <w:rPr>
                <w:rFonts w:ascii="Arial" w:hAnsi="Arial" w:cs="Arial"/>
              </w:rPr>
            </w:pPr>
          </w:p>
        </w:tc>
        <w:tc>
          <w:tcPr>
            <w:tcW w:w="38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05476B" w14:textId="77777777" w:rsidR="00770FF9" w:rsidRPr="00F31041" w:rsidRDefault="00770FF9" w:rsidP="00770FF9">
            <w:pPr>
              <w:rPr>
                <w:rFonts w:ascii="Arial" w:hAnsi="Arial" w:cs="Arial"/>
              </w:rPr>
            </w:pPr>
          </w:p>
        </w:tc>
        <w:tc>
          <w:tcPr>
            <w:tcW w:w="3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A91A086" w14:textId="77777777" w:rsidR="00770FF9" w:rsidRPr="00F31041" w:rsidRDefault="00770FF9" w:rsidP="00770FF9">
            <w:pPr>
              <w:rPr>
                <w:rFonts w:ascii="Arial" w:hAnsi="Arial" w:cs="Arial"/>
              </w:rPr>
            </w:pPr>
            <w:r w:rsidRPr="00F31041">
              <w:rPr>
                <w:rFonts w:ascii="Arial" w:hAnsi="Arial" w:cs="Arial"/>
              </w:rPr>
              <w:t> </w:t>
            </w:r>
          </w:p>
        </w:tc>
        <w:tc>
          <w:tcPr>
            <w:tcW w:w="3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FC8078D" w14:textId="77777777" w:rsidR="00770FF9" w:rsidRPr="00F31041" w:rsidRDefault="00770FF9" w:rsidP="00770FF9">
            <w:pPr>
              <w:rPr>
                <w:rFonts w:ascii="Arial" w:hAnsi="Arial" w:cs="Arial"/>
              </w:rPr>
            </w:pPr>
            <w:r w:rsidRPr="00F31041">
              <w:rPr>
                <w:rFonts w:ascii="Arial" w:hAnsi="Arial" w:cs="Arial"/>
              </w:rPr>
              <w:t> </w:t>
            </w:r>
          </w:p>
        </w:tc>
        <w:tc>
          <w:tcPr>
            <w:tcW w:w="3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7D68204" w14:textId="77777777" w:rsidR="00770FF9" w:rsidRPr="00F31041" w:rsidRDefault="00770FF9" w:rsidP="00770FF9">
            <w:pPr>
              <w:rPr>
                <w:rFonts w:ascii="Arial" w:hAnsi="Arial" w:cs="Arial"/>
              </w:rPr>
            </w:pPr>
            <w:r w:rsidRPr="00F31041">
              <w:rPr>
                <w:rFonts w:ascii="Arial" w:hAnsi="Arial" w:cs="Arial"/>
              </w:rPr>
              <w:t> </w:t>
            </w:r>
          </w:p>
        </w:tc>
        <w:tc>
          <w:tcPr>
            <w:tcW w:w="4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B46AC79" w14:textId="77777777" w:rsidR="00770FF9" w:rsidRPr="00F31041" w:rsidRDefault="00770FF9" w:rsidP="00770FF9">
            <w:pPr>
              <w:rPr>
                <w:rFonts w:ascii="Arial" w:hAnsi="Arial" w:cs="Arial"/>
              </w:rPr>
            </w:pPr>
            <w:r w:rsidRPr="00F31041">
              <w:rPr>
                <w:rFonts w:ascii="Arial" w:hAnsi="Arial" w:cs="Arial"/>
              </w:rPr>
              <w:t> </w:t>
            </w:r>
          </w:p>
        </w:tc>
      </w:tr>
      <w:tr w:rsidR="00770FF9" w:rsidRPr="00F31041" w14:paraId="788F503A" w14:textId="77777777" w:rsidTr="002D3121">
        <w:trPr>
          <w:trHeight w:val="264"/>
        </w:trPr>
        <w:tc>
          <w:tcPr>
            <w:tcW w:w="29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316EF6" w14:textId="77777777" w:rsidR="00770FF9" w:rsidRPr="00F31041" w:rsidRDefault="00770FF9" w:rsidP="00770FF9">
            <w:pPr>
              <w:rPr>
                <w:rFonts w:ascii="Arial" w:hAnsi="Arial" w:cs="Arial"/>
              </w:rPr>
            </w:pPr>
          </w:p>
        </w:tc>
        <w:tc>
          <w:tcPr>
            <w:tcW w:w="37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7AC3D5" w14:textId="77777777" w:rsidR="00770FF9" w:rsidRPr="00F31041" w:rsidRDefault="00770FF9" w:rsidP="00770FF9">
            <w:pPr>
              <w:rPr>
                <w:rFonts w:ascii="Arial" w:hAnsi="Arial" w:cs="Arial"/>
              </w:rPr>
            </w:pPr>
          </w:p>
        </w:tc>
        <w:tc>
          <w:tcPr>
            <w:tcW w:w="32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B7B4DE" w14:textId="77777777" w:rsidR="00770FF9" w:rsidRPr="00F31041" w:rsidRDefault="00770FF9" w:rsidP="00770FF9">
            <w:pPr>
              <w:rPr>
                <w:rFonts w:ascii="Arial" w:hAnsi="Arial" w:cs="Arial"/>
              </w:rPr>
            </w:pPr>
          </w:p>
        </w:tc>
        <w:tc>
          <w:tcPr>
            <w:tcW w:w="38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A29777" w14:textId="77777777" w:rsidR="00770FF9" w:rsidRPr="00F31041" w:rsidRDefault="00770FF9" w:rsidP="00770FF9">
            <w:pPr>
              <w:rPr>
                <w:rFonts w:ascii="Arial" w:hAnsi="Arial" w:cs="Arial"/>
              </w:rPr>
            </w:pPr>
          </w:p>
        </w:tc>
        <w:tc>
          <w:tcPr>
            <w:tcW w:w="32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99A2DF" w14:textId="77777777" w:rsidR="00770FF9" w:rsidRPr="00F31041" w:rsidRDefault="00770FF9" w:rsidP="00770FF9">
            <w:pPr>
              <w:rPr>
                <w:rFonts w:ascii="Arial" w:hAnsi="Arial" w:cs="Arial"/>
              </w:rPr>
            </w:pPr>
          </w:p>
        </w:tc>
        <w:tc>
          <w:tcPr>
            <w:tcW w:w="35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0A1B8F" w14:textId="77777777" w:rsidR="00770FF9" w:rsidRPr="00F31041" w:rsidRDefault="00770FF9" w:rsidP="00770FF9">
            <w:pPr>
              <w:rPr>
                <w:rFonts w:ascii="Arial" w:hAnsi="Arial" w:cs="Arial"/>
              </w:rPr>
            </w:pPr>
          </w:p>
        </w:tc>
        <w:tc>
          <w:tcPr>
            <w:tcW w:w="43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CFE88E" w14:textId="77777777" w:rsidR="00770FF9" w:rsidRPr="00F31041" w:rsidRDefault="00770FF9" w:rsidP="00770FF9">
            <w:pPr>
              <w:rPr>
                <w:rFonts w:ascii="Arial" w:hAnsi="Arial" w:cs="Arial"/>
              </w:rPr>
            </w:pPr>
          </w:p>
        </w:tc>
        <w:tc>
          <w:tcPr>
            <w:tcW w:w="35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1984DA" w14:textId="77777777" w:rsidR="00770FF9" w:rsidRPr="00F31041" w:rsidRDefault="00770FF9" w:rsidP="00770FF9">
            <w:pPr>
              <w:rPr>
                <w:rFonts w:ascii="Arial" w:hAnsi="Arial" w:cs="Arial"/>
              </w:rPr>
            </w:pPr>
          </w:p>
        </w:tc>
        <w:tc>
          <w:tcPr>
            <w:tcW w:w="38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C0A5D02" w14:textId="77777777" w:rsidR="00770FF9" w:rsidRPr="00F31041" w:rsidRDefault="00770FF9" w:rsidP="00770FF9">
            <w:pPr>
              <w:rPr>
                <w:rFonts w:ascii="Arial" w:hAnsi="Arial" w:cs="Arial"/>
              </w:rPr>
            </w:pPr>
            <w:r w:rsidRPr="00F31041">
              <w:rPr>
                <w:rFonts w:ascii="Arial" w:hAnsi="Arial" w:cs="Arial"/>
              </w:rPr>
              <w:t> </w:t>
            </w:r>
          </w:p>
        </w:tc>
        <w:tc>
          <w:tcPr>
            <w:tcW w:w="38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49F104F" w14:textId="77777777" w:rsidR="00770FF9" w:rsidRPr="00F31041" w:rsidRDefault="00770FF9" w:rsidP="00770FF9">
            <w:pPr>
              <w:rPr>
                <w:rFonts w:ascii="Arial" w:hAnsi="Arial" w:cs="Arial"/>
              </w:rPr>
            </w:pPr>
            <w:r w:rsidRPr="00F31041">
              <w:rPr>
                <w:rFonts w:ascii="Arial" w:hAnsi="Arial" w:cs="Arial"/>
              </w:rPr>
              <w:t> </w:t>
            </w:r>
          </w:p>
        </w:tc>
        <w:tc>
          <w:tcPr>
            <w:tcW w:w="3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54186D5" w14:textId="77777777" w:rsidR="00770FF9" w:rsidRPr="00F31041" w:rsidRDefault="00770FF9" w:rsidP="00770FF9">
            <w:pPr>
              <w:rPr>
                <w:rFonts w:ascii="Arial" w:hAnsi="Arial" w:cs="Arial"/>
              </w:rPr>
            </w:pPr>
            <w:r w:rsidRPr="00F31041">
              <w:rPr>
                <w:rFonts w:ascii="Arial" w:hAnsi="Arial" w:cs="Arial"/>
              </w:rPr>
              <w:t> </w:t>
            </w:r>
          </w:p>
        </w:tc>
        <w:tc>
          <w:tcPr>
            <w:tcW w:w="3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DDE74F0" w14:textId="77777777" w:rsidR="00770FF9" w:rsidRPr="00F31041" w:rsidRDefault="00770FF9" w:rsidP="00770FF9">
            <w:pPr>
              <w:rPr>
                <w:rFonts w:ascii="Arial" w:hAnsi="Arial" w:cs="Arial"/>
              </w:rPr>
            </w:pPr>
            <w:r w:rsidRPr="00F31041">
              <w:rPr>
                <w:rFonts w:ascii="Arial" w:hAnsi="Arial" w:cs="Arial"/>
              </w:rPr>
              <w:t> </w:t>
            </w:r>
          </w:p>
        </w:tc>
        <w:tc>
          <w:tcPr>
            <w:tcW w:w="3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A391A0A" w14:textId="77777777" w:rsidR="00770FF9" w:rsidRPr="00F31041" w:rsidRDefault="00770FF9" w:rsidP="00770FF9">
            <w:pPr>
              <w:rPr>
                <w:rFonts w:ascii="Arial" w:hAnsi="Arial" w:cs="Arial"/>
              </w:rPr>
            </w:pPr>
            <w:r w:rsidRPr="00F31041">
              <w:rPr>
                <w:rFonts w:ascii="Arial" w:hAnsi="Arial" w:cs="Arial"/>
              </w:rPr>
              <w:t> </w:t>
            </w:r>
          </w:p>
        </w:tc>
        <w:tc>
          <w:tcPr>
            <w:tcW w:w="4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BA8DF67" w14:textId="77777777" w:rsidR="00770FF9" w:rsidRPr="00F31041" w:rsidRDefault="00770FF9" w:rsidP="00770FF9">
            <w:pPr>
              <w:rPr>
                <w:rFonts w:ascii="Arial" w:hAnsi="Arial" w:cs="Arial"/>
              </w:rPr>
            </w:pPr>
            <w:r w:rsidRPr="00F31041">
              <w:rPr>
                <w:rFonts w:ascii="Arial" w:hAnsi="Arial" w:cs="Arial"/>
              </w:rPr>
              <w:t> </w:t>
            </w:r>
          </w:p>
        </w:tc>
      </w:tr>
      <w:tr w:rsidR="00770FF9" w:rsidRPr="00F31041" w14:paraId="79568E01" w14:textId="77777777" w:rsidTr="002D3121">
        <w:trPr>
          <w:trHeight w:val="264"/>
        </w:trPr>
        <w:tc>
          <w:tcPr>
            <w:tcW w:w="29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05AACC" w14:textId="77777777" w:rsidR="00770FF9" w:rsidRPr="00F31041" w:rsidRDefault="00770FF9" w:rsidP="00770FF9">
            <w:pPr>
              <w:rPr>
                <w:rFonts w:ascii="Arial" w:hAnsi="Arial" w:cs="Arial"/>
              </w:rPr>
            </w:pPr>
          </w:p>
        </w:tc>
        <w:tc>
          <w:tcPr>
            <w:tcW w:w="37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7612F9" w14:textId="77777777" w:rsidR="00770FF9" w:rsidRPr="00F31041" w:rsidRDefault="00770FF9" w:rsidP="00770FF9">
            <w:pPr>
              <w:rPr>
                <w:rFonts w:ascii="Arial" w:hAnsi="Arial" w:cs="Arial"/>
              </w:rPr>
            </w:pPr>
          </w:p>
        </w:tc>
        <w:tc>
          <w:tcPr>
            <w:tcW w:w="32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C2C382" w14:textId="77777777" w:rsidR="00770FF9" w:rsidRPr="00F31041" w:rsidRDefault="00770FF9" w:rsidP="00770FF9">
            <w:pPr>
              <w:rPr>
                <w:rFonts w:ascii="Arial" w:hAnsi="Arial" w:cs="Arial"/>
              </w:rPr>
            </w:pPr>
          </w:p>
        </w:tc>
        <w:tc>
          <w:tcPr>
            <w:tcW w:w="38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D31F07" w14:textId="77777777" w:rsidR="00770FF9" w:rsidRPr="00F31041" w:rsidRDefault="00770FF9" w:rsidP="00770FF9">
            <w:pPr>
              <w:rPr>
                <w:rFonts w:ascii="Arial" w:hAnsi="Arial" w:cs="Arial"/>
              </w:rPr>
            </w:pPr>
          </w:p>
        </w:tc>
        <w:tc>
          <w:tcPr>
            <w:tcW w:w="32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5A305A" w14:textId="77777777" w:rsidR="00770FF9" w:rsidRPr="00F31041" w:rsidRDefault="00770FF9" w:rsidP="00770FF9">
            <w:pPr>
              <w:rPr>
                <w:rFonts w:ascii="Arial" w:hAnsi="Arial" w:cs="Arial"/>
              </w:rPr>
            </w:pPr>
          </w:p>
        </w:tc>
        <w:tc>
          <w:tcPr>
            <w:tcW w:w="35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FDBA40" w14:textId="77777777" w:rsidR="00770FF9" w:rsidRPr="00F31041" w:rsidRDefault="00770FF9" w:rsidP="00770FF9">
            <w:pPr>
              <w:rPr>
                <w:rFonts w:ascii="Arial" w:hAnsi="Arial" w:cs="Arial"/>
              </w:rPr>
            </w:pPr>
          </w:p>
        </w:tc>
        <w:tc>
          <w:tcPr>
            <w:tcW w:w="43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DEDCA6" w14:textId="77777777" w:rsidR="00770FF9" w:rsidRPr="00F31041" w:rsidRDefault="00770FF9" w:rsidP="00770FF9">
            <w:pPr>
              <w:rPr>
                <w:rFonts w:ascii="Arial" w:hAnsi="Arial" w:cs="Arial"/>
              </w:rPr>
            </w:pPr>
          </w:p>
        </w:tc>
        <w:tc>
          <w:tcPr>
            <w:tcW w:w="35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C3BD5F" w14:textId="77777777" w:rsidR="00770FF9" w:rsidRPr="00F31041" w:rsidRDefault="00770FF9" w:rsidP="00770FF9">
            <w:pPr>
              <w:rPr>
                <w:rFonts w:ascii="Arial" w:hAnsi="Arial" w:cs="Arial"/>
              </w:rPr>
            </w:pPr>
          </w:p>
        </w:tc>
        <w:tc>
          <w:tcPr>
            <w:tcW w:w="38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44C31A" w14:textId="77777777" w:rsidR="00770FF9" w:rsidRPr="00F31041" w:rsidRDefault="00770FF9" w:rsidP="00770FF9">
            <w:pPr>
              <w:rPr>
                <w:rFonts w:ascii="Arial" w:hAnsi="Arial" w:cs="Arial"/>
              </w:rPr>
            </w:pPr>
          </w:p>
        </w:tc>
        <w:tc>
          <w:tcPr>
            <w:tcW w:w="38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FD6AE6" w14:textId="77777777" w:rsidR="00770FF9" w:rsidRPr="00F31041" w:rsidRDefault="00770FF9" w:rsidP="00770FF9">
            <w:pPr>
              <w:rPr>
                <w:rFonts w:ascii="Arial" w:hAnsi="Arial" w:cs="Arial"/>
              </w:rPr>
            </w:pPr>
          </w:p>
        </w:tc>
        <w:tc>
          <w:tcPr>
            <w:tcW w:w="3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7FAEB13" w14:textId="77777777" w:rsidR="00770FF9" w:rsidRPr="00F31041" w:rsidRDefault="00770FF9" w:rsidP="00770FF9">
            <w:pPr>
              <w:rPr>
                <w:rFonts w:ascii="Arial" w:hAnsi="Arial" w:cs="Arial"/>
              </w:rPr>
            </w:pPr>
            <w:r w:rsidRPr="00F31041">
              <w:rPr>
                <w:rFonts w:ascii="Arial" w:hAnsi="Arial" w:cs="Arial"/>
              </w:rPr>
              <w:t> </w:t>
            </w:r>
          </w:p>
        </w:tc>
        <w:tc>
          <w:tcPr>
            <w:tcW w:w="3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0190980" w14:textId="77777777" w:rsidR="00770FF9" w:rsidRPr="00F31041" w:rsidRDefault="00770FF9" w:rsidP="00770FF9">
            <w:pPr>
              <w:rPr>
                <w:rFonts w:ascii="Arial" w:hAnsi="Arial" w:cs="Arial"/>
              </w:rPr>
            </w:pPr>
            <w:r w:rsidRPr="00F31041">
              <w:rPr>
                <w:rFonts w:ascii="Arial" w:hAnsi="Arial" w:cs="Arial"/>
              </w:rPr>
              <w:t> </w:t>
            </w:r>
          </w:p>
        </w:tc>
        <w:tc>
          <w:tcPr>
            <w:tcW w:w="3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B8E45EC" w14:textId="77777777" w:rsidR="00770FF9" w:rsidRPr="00F31041" w:rsidRDefault="00770FF9" w:rsidP="00770FF9">
            <w:pPr>
              <w:rPr>
                <w:rFonts w:ascii="Arial" w:hAnsi="Arial" w:cs="Arial"/>
              </w:rPr>
            </w:pPr>
            <w:r w:rsidRPr="00F31041">
              <w:rPr>
                <w:rFonts w:ascii="Arial" w:hAnsi="Arial" w:cs="Arial"/>
              </w:rPr>
              <w:t> </w:t>
            </w:r>
          </w:p>
        </w:tc>
        <w:tc>
          <w:tcPr>
            <w:tcW w:w="4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C1D4115" w14:textId="77777777" w:rsidR="00770FF9" w:rsidRPr="00F31041" w:rsidRDefault="00770FF9" w:rsidP="00770FF9">
            <w:pPr>
              <w:rPr>
                <w:rFonts w:ascii="Arial" w:hAnsi="Arial" w:cs="Arial"/>
              </w:rPr>
            </w:pPr>
            <w:r w:rsidRPr="00F31041">
              <w:rPr>
                <w:rFonts w:ascii="Arial" w:hAnsi="Arial" w:cs="Arial"/>
              </w:rPr>
              <w:t> </w:t>
            </w:r>
          </w:p>
        </w:tc>
      </w:tr>
      <w:tr w:rsidR="00770FF9" w:rsidRPr="00F31041" w14:paraId="34712B02" w14:textId="77777777" w:rsidTr="002D3121">
        <w:trPr>
          <w:trHeight w:val="264"/>
        </w:trPr>
        <w:tc>
          <w:tcPr>
            <w:tcW w:w="29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92B23B" w14:textId="77777777" w:rsidR="00770FF9" w:rsidRPr="00F31041" w:rsidRDefault="00770FF9" w:rsidP="00770FF9">
            <w:pPr>
              <w:rPr>
                <w:rFonts w:ascii="Arial" w:hAnsi="Arial" w:cs="Arial"/>
              </w:rPr>
            </w:pPr>
          </w:p>
        </w:tc>
        <w:tc>
          <w:tcPr>
            <w:tcW w:w="37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CC2A44" w14:textId="77777777" w:rsidR="00770FF9" w:rsidRPr="00F31041" w:rsidRDefault="00770FF9" w:rsidP="00770FF9">
            <w:pPr>
              <w:rPr>
                <w:rFonts w:ascii="Arial" w:hAnsi="Arial" w:cs="Arial"/>
              </w:rPr>
            </w:pPr>
          </w:p>
        </w:tc>
        <w:tc>
          <w:tcPr>
            <w:tcW w:w="32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7E72AD" w14:textId="77777777" w:rsidR="00770FF9" w:rsidRPr="00F31041" w:rsidRDefault="00770FF9" w:rsidP="00770FF9">
            <w:pPr>
              <w:rPr>
                <w:rFonts w:ascii="Arial" w:hAnsi="Arial" w:cs="Arial"/>
              </w:rPr>
            </w:pPr>
          </w:p>
        </w:tc>
        <w:tc>
          <w:tcPr>
            <w:tcW w:w="38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026058" w14:textId="77777777" w:rsidR="00770FF9" w:rsidRPr="00F31041" w:rsidRDefault="00770FF9" w:rsidP="00770FF9">
            <w:pPr>
              <w:rPr>
                <w:rFonts w:ascii="Arial" w:hAnsi="Arial" w:cs="Arial"/>
              </w:rPr>
            </w:pPr>
          </w:p>
        </w:tc>
        <w:tc>
          <w:tcPr>
            <w:tcW w:w="32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36CF70" w14:textId="77777777" w:rsidR="00770FF9" w:rsidRPr="00F31041" w:rsidRDefault="00770FF9" w:rsidP="00770FF9">
            <w:pPr>
              <w:rPr>
                <w:rFonts w:ascii="Arial" w:hAnsi="Arial" w:cs="Arial"/>
              </w:rPr>
            </w:pPr>
          </w:p>
        </w:tc>
        <w:tc>
          <w:tcPr>
            <w:tcW w:w="35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C0A966" w14:textId="77777777" w:rsidR="00770FF9" w:rsidRPr="00F31041" w:rsidRDefault="00770FF9" w:rsidP="00770FF9">
            <w:pPr>
              <w:rPr>
                <w:rFonts w:ascii="Arial" w:hAnsi="Arial" w:cs="Arial"/>
              </w:rPr>
            </w:pPr>
          </w:p>
        </w:tc>
        <w:tc>
          <w:tcPr>
            <w:tcW w:w="43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2F70E2" w14:textId="77777777" w:rsidR="00770FF9" w:rsidRPr="00F31041" w:rsidRDefault="00770FF9" w:rsidP="00770FF9">
            <w:pPr>
              <w:rPr>
                <w:rFonts w:ascii="Arial" w:hAnsi="Arial" w:cs="Arial"/>
              </w:rPr>
            </w:pPr>
          </w:p>
        </w:tc>
        <w:tc>
          <w:tcPr>
            <w:tcW w:w="35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0A5995" w14:textId="77777777" w:rsidR="00770FF9" w:rsidRPr="00F31041" w:rsidRDefault="00770FF9" w:rsidP="00770FF9">
            <w:pPr>
              <w:rPr>
                <w:rFonts w:ascii="Arial" w:hAnsi="Arial" w:cs="Arial"/>
              </w:rPr>
            </w:pPr>
          </w:p>
        </w:tc>
        <w:tc>
          <w:tcPr>
            <w:tcW w:w="38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1B8704" w14:textId="77777777" w:rsidR="00770FF9" w:rsidRPr="00F31041" w:rsidRDefault="00770FF9" w:rsidP="00770FF9">
            <w:pPr>
              <w:rPr>
                <w:rFonts w:ascii="Arial" w:hAnsi="Arial" w:cs="Arial"/>
              </w:rPr>
            </w:pPr>
          </w:p>
        </w:tc>
        <w:tc>
          <w:tcPr>
            <w:tcW w:w="38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E176EC7" w14:textId="77777777" w:rsidR="00770FF9" w:rsidRPr="00F31041" w:rsidRDefault="00770FF9" w:rsidP="00770FF9">
            <w:pPr>
              <w:rPr>
                <w:rFonts w:ascii="Arial" w:hAnsi="Arial" w:cs="Arial"/>
              </w:rPr>
            </w:pPr>
            <w:r w:rsidRPr="00F31041">
              <w:rPr>
                <w:rFonts w:ascii="Arial" w:hAnsi="Arial" w:cs="Arial"/>
              </w:rPr>
              <w:t> </w:t>
            </w:r>
          </w:p>
        </w:tc>
        <w:tc>
          <w:tcPr>
            <w:tcW w:w="3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401CFB0" w14:textId="77777777" w:rsidR="00770FF9" w:rsidRPr="00F31041" w:rsidRDefault="00770FF9" w:rsidP="00770FF9">
            <w:pPr>
              <w:rPr>
                <w:rFonts w:ascii="Arial" w:hAnsi="Arial" w:cs="Arial"/>
              </w:rPr>
            </w:pPr>
            <w:r w:rsidRPr="00F31041">
              <w:rPr>
                <w:rFonts w:ascii="Arial" w:hAnsi="Arial" w:cs="Arial"/>
              </w:rPr>
              <w:t> </w:t>
            </w:r>
          </w:p>
        </w:tc>
        <w:tc>
          <w:tcPr>
            <w:tcW w:w="3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4897578" w14:textId="77777777" w:rsidR="00770FF9" w:rsidRPr="00F31041" w:rsidRDefault="00770FF9" w:rsidP="00770FF9">
            <w:pPr>
              <w:rPr>
                <w:rFonts w:ascii="Arial" w:hAnsi="Arial" w:cs="Arial"/>
              </w:rPr>
            </w:pPr>
            <w:r w:rsidRPr="00F31041">
              <w:rPr>
                <w:rFonts w:ascii="Arial" w:hAnsi="Arial" w:cs="Arial"/>
              </w:rPr>
              <w:t> </w:t>
            </w:r>
          </w:p>
        </w:tc>
        <w:tc>
          <w:tcPr>
            <w:tcW w:w="3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86C50F7" w14:textId="77777777" w:rsidR="00770FF9" w:rsidRPr="00F31041" w:rsidRDefault="00770FF9" w:rsidP="00770FF9">
            <w:pPr>
              <w:rPr>
                <w:rFonts w:ascii="Arial" w:hAnsi="Arial" w:cs="Arial"/>
              </w:rPr>
            </w:pPr>
            <w:r w:rsidRPr="00F31041">
              <w:rPr>
                <w:rFonts w:ascii="Arial" w:hAnsi="Arial" w:cs="Arial"/>
              </w:rPr>
              <w:t> </w:t>
            </w:r>
          </w:p>
        </w:tc>
        <w:tc>
          <w:tcPr>
            <w:tcW w:w="4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E6ADB71" w14:textId="77777777" w:rsidR="00770FF9" w:rsidRPr="00F31041" w:rsidRDefault="00770FF9" w:rsidP="00770FF9">
            <w:pPr>
              <w:rPr>
                <w:rFonts w:ascii="Arial" w:hAnsi="Arial" w:cs="Arial"/>
              </w:rPr>
            </w:pPr>
            <w:r w:rsidRPr="00F31041">
              <w:rPr>
                <w:rFonts w:ascii="Arial" w:hAnsi="Arial" w:cs="Arial"/>
              </w:rPr>
              <w:t> </w:t>
            </w:r>
          </w:p>
        </w:tc>
      </w:tr>
      <w:tr w:rsidR="00770FF9" w:rsidRPr="00F31041" w14:paraId="0E1420A4" w14:textId="77777777" w:rsidTr="002D3121">
        <w:trPr>
          <w:trHeight w:val="276"/>
        </w:trPr>
        <w:tc>
          <w:tcPr>
            <w:tcW w:w="29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8BC4F7" w14:textId="77777777" w:rsidR="00770FF9" w:rsidRPr="00F31041" w:rsidRDefault="00770FF9" w:rsidP="00770FF9">
            <w:pPr>
              <w:rPr>
                <w:rFonts w:ascii="Arial" w:hAnsi="Arial" w:cs="Arial"/>
              </w:rPr>
            </w:pPr>
          </w:p>
        </w:tc>
        <w:tc>
          <w:tcPr>
            <w:tcW w:w="37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101E62" w14:textId="77777777" w:rsidR="00770FF9" w:rsidRPr="00F31041" w:rsidRDefault="00770FF9" w:rsidP="00770FF9">
            <w:pPr>
              <w:rPr>
                <w:rFonts w:ascii="Arial" w:hAnsi="Arial" w:cs="Arial"/>
              </w:rPr>
            </w:pPr>
          </w:p>
        </w:tc>
        <w:tc>
          <w:tcPr>
            <w:tcW w:w="32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6A69BF" w14:textId="77777777" w:rsidR="00770FF9" w:rsidRPr="00F31041" w:rsidRDefault="00770FF9" w:rsidP="00770FF9">
            <w:pPr>
              <w:rPr>
                <w:rFonts w:ascii="Arial" w:hAnsi="Arial" w:cs="Arial"/>
              </w:rPr>
            </w:pPr>
          </w:p>
        </w:tc>
        <w:tc>
          <w:tcPr>
            <w:tcW w:w="38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679D8D" w14:textId="77777777" w:rsidR="00770FF9" w:rsidRPr="00F31041" w:rsidRDefault="00770FF9" w:rsidP="00770FF9">
            <w:pPr>
              <w:rPr>
                <w:rFonts w:ascii="Arial" w:hAnsi="Arial" w:cs="Arial"/>
              </w:rPr>
            </w:pPr>
          </w:p>
        </w:tc>
        <w:tc>
          <w:tcPr>
            <w:tcW w:w="32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1409E8" w14:textId="77777777" w:rsidR="00770FF9" w:rsidRPr="00F31041" w:rsidRDefault="00770FF9" w:rsidP="00770FF9">
            <w:pPr>
              <w:rPr>
                <w:rFonts w:ascii="Arial" w:hAnsi="Arial" w:cs="Arial"/>
              </w:rPr>
            </w:pPr>
          </w:p>
        </w:tc>
        <w:tc>
          <w:tcPr>
            <w:tcW w:w="35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CCE166" w14:textId="77777777" w:rsidR="00770FF9" w:rsidRPr="00F31041" w:rsidRDefault="00770FF9" w:rsidP="00770FF9">
            <w:pPr>
              <w:rPr>
                <w:rFonts w:ascii="Arial" w:hAnsi="Arial" w:cs="Arial"/>
              </w:rPr>
            </w:pPr>
          </w:p>
        </w:tc>
        <w:tc>
          <w:tcPr>
            <w:tcW w:w="43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EFD0E9" w14:textId="77777777" w:rsidR="00770FF9" w:rsidRPr="00F31041" w:rsidRDefault="00770FF9" w:rsidP="00770FF9">
            <w:pPr>
              <w:rPr>
                <w:rFonts w:ascii="Arial" w:hAnsi="Arial" w:cs="Arial"/>
              </w:rPr>
            </w:pPr>
          </w:p>
        </w:tc>
        <w:tc>
          <w:tcPr>
            <w:tcW w:w="35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2E3FBA" w14:textId="77777777" w:rsidR="00770FF9" w:rsidRPr="00F31041" w:rsidRDefault="00770FF9" w:rsidP="00770FF9">
            <w:pPr>
              <w:rPr>
                <w:rFonts w:ascii="Arial" w:hAnsi="Arial" w:cs="Arial"/>
              </w:rPr>
            </w:pPr>
          </w:p>
        </w:tc>
        <w:tc>
          <w:tcPr>
            <w:tcW w:w="38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4FAE8C" w14:textId="77777777" w:rsidR="00770FF9" w:rsidRPr="00F31041" w:rsidRDefault="00770FF9" w:rsidP="00770FF9">
            <w:pPr>
              <w:rPr>
                <w:rFonts w:ascii="Arial" w:hAnsi="Arial" w:cs="Arial"/>
              </w:rPr>
            </w:pPr>
          </w:p>
        </w:tc>
        <w:tc>
          <w:tcPr>
            <w:tcW w:w="38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E7F185" w14:textId="77777777" w:rsidR="00770FF9" w:rsidRPr="00F31041" w:rsidRDefault="00770FF9" w:rsidP="00770FF9">
            <w:pPr>
              <w:rPr>
                <w:rFonts w:ascii="Arial" w:hAnsi="Arial" w:cs="Arial"/>
              </w:rPr>
            </w:pPr>
          </w:p>
        </w:tc>
        <w:tc>
          <w:tcPr>
            <w:tcW w:w="3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6297227" w14:textId="77777777" w:rsidR="00770FF9" w:rsidRPr="00F31041" w:rsidRDefault="00770FF9" w:rsidP="00770FF9">
            <w:pPr>
              <w:rPr>
                <w:rFonts w:ascii="Arial" w:hAnsi="Arial" w:cs="Arial"/>
              </w:rPr>
            </w:pPr>
            <w:r w:rsidRPr="00F31041">
              <w:rPr>
                <w:rFonts w:ascii="Arial" w:hAnsi="Arial" w:cs="Arial"/>
              </w:rPr>
              <w:t> </w:t>
            </w:r>
          </w:p>
        </w:tc>
        <w:tc>
          <w:tcPr>
            <w:tcW w:w="3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F0D1F4E" w14:textId="77777777" w:rsidR="00770FF9" w:rsidRPr="00F31041" w:rsidRDefault="00770FF9" w:rsidP="00770FF9">
            <w:pPr>
              <w:rPr>
                <w:rFonts w:ascii="Arial" w:hAnsi="Arial" w:cs="Arial"/>
              </w:rPr>
            </w:pPr>
            <w:r w:rsidRPr="00F31041">
              <w:rPr>
                <w:rFonts w:ascii="Arial" w:hAnsi="Arial" w:cs="Arial"/>
              </w:rPr>
              <w:t> </w:t>
            </w:r>
          </w:p>
        </w:tc>
        <w:tc>
          <w:tcPr>
            <w:tcW w:w="3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576C4B5" w14:textId="77777777" w:rsidR="00770FF9" w:rsidRPr="00F31041" w:rsidRDefault="00770FF9" w:rsidP="00770FF9">
            <w:pPr>
              <w:rPr>
                <w:rFonts w:ascii="Arial" w:hAnsi="Arial" w:cs="Arial"/>
              </w:rPr>
            </w:pPr>
            <w:r w:rsidRPr="00F31041">
              <w:rPr>
                <w:rFonts w:ascii="Arial" w:hAnsi="Arial" w:cs="Arial"/>
              </w:rPr>
              <w:t> </w:t>
            </w:r>
          </w:p>
        </w:tc>
        <w:tc>
          <w:tcPr>
            <w:tcW w:w="4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86537A2" w14:textId="77777777" w:rsidR="00770FF9" w:rsidRPr="00F31041" w:rsidRDefault="00770FF9" w:rsidP="00770FF9">
            <w:pPr>
              <w:rPr>
                <w:rFonts w:ascii="Arial" w:hAnsi="Arial" w:cs="Arial"/>
              </w:rPr>
            </w:pPr>
            <w:r w:rsidRPr="00F31041">
              <w:rPr>
                <w:rFonts w:ascii="Arial" w:hAnsi="Arial" w:cs="Arial"/>
              </w:rPr>
              <w:t> </w:t>
            </w:r>
          </w:p>
        </w:tc>
      </w:tr>
      <w:tr w:rsidR="00770FF9" w:rsidRPr="00F31041" w14:paraId="56FFBE07" w14:textId="77777777" w:rsidTr="002D3121">
        <w:trPr>
          <w:trHeight w:val="264"/>
        </w:trPr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34DE70" w14:textId="77777777" w:rsidR="00770FF9" w:rsidRPr="00F31041" w:rsidRDefault="00770FF9" w:rsidP="00770FF9">
            <w:pPr>
              <w:rPr>
                <w:rFonts w:ascii="Arial" w:hAnsi="Arial" w:cs="Arial"/>
              </w:rPr>
            </w:pP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4644A1" w14:textId="77777777" w:rsidR="00770FF9" w:rsidRPr="00F31041" w:rsidRDefault="00770FF9" w:rsidP="00770FF9">
            <w:pPr>
              <w:rPr>
                <w:rFonts w:ascii="Arial" w:hAnsi="Arial" w:cs="Arial"/>
              </w:rPr>
            </w:pP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C3BB70" w14:textId="77777777" w:rsidR="00770FF9" w:rsidRPr="00F31041" w:rsidRDefault="00770FF9" w:rsidP="00770FF9">
            <w:pPr>
              <w:rPr>
                <w:rFonts w:ascii="Arial" w:hAnsi="Arial" w:cs="Arial"/>
              </w:rPr>
            </w:pPr>
          </w:p>
        </w:tc>
        <w:tc>
          <w:tcPr>
            <w:tcW w:w="38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1FAA78E" w14:textId="77777777" w:rsidR="00770FF9" w:rsidRPr="00F31041" w:rsidRDefault="00770FF9" w:rsidP="00770FF9">
            <w:pPr>
              <w:rPr>
                <w:rFonts w:ascii="Arial" w:hAnsi="Arial" w:cs="Arial"/>
              </w:rPr>
            </w:pPr>
            <w:r w:rsidRPr="00F31041">
              <w:rPr>
                <w:rFonts w:ascii="Arial" w:hAnsi="Arial" w:cs="Arial"/>
              </w:rPr>
              <w:t xml:space="preserve">Итого </w:t>
            </w:r>
          </w:p>
        </w:tc>
        <w:tc>
          <w:tcPr>
            <w:tcW w:w="32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7FAD3B2" w14:textId="77777777" w:rsidR="00770FF9" w:rsidRPr="00F31041" w:rsidRDefault="00770FF9" w:rsidP="00770FF9">
            <w:pPr>
              <w:rPr>
                <w:rFonts w:ascii="Arial" w:hAnsi="Arial" w:cs="Arial"/>
              </w:rPr>
            </w:pPr>
            <w:r w:rsidRPr="00F31041">
              <w:rPr>
                <w:rFonts w:ascii="Arial" w:hAnsi="Arial" w:cs="Arial"/>
              </w:rPr>
              <w:t> </w:t>
            </w:r>
          </w:p>
        </w:tc>
        <w:tc>
          <w:tcPr>
            <w:tcW w:w="35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C9816BA" w14:textId="77777777" w:rsidR="00770FF9" w:rsidRPr="00F31041" w:rsidRDefault="00770FF9" w:rsidP="00770FF9">
            <w:pPr>
              <w:rPr>
                <w:rFonts w:ascii="Arial" w:hAnsi="Arial" w:cs="Arial"/>
              </w:rPr>
            </w:pPr>
            <w:r w:rsidRPr="00F31041">
              <w:rPr>
                <w:rFonts w:ascii="Arial" w:hAnsi="Arial" w:cs="Arial"/>
              </w:rPr>
              <w:t>х</w:t>
            </w:r>
          </w:p>
        </w:tc>
        <w:tc>
          <w:tcPr>
            <w:tcW w:w="43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1ACA6DA" w14:textId="77777777" w:rsidR="00770FF9" w:rsidRPr="00F31041" w:rsidRDefault="00770FF9" w:rsidP="00770FF9">
            <w:pPr>
              <w:rPr>
                <w:rFonts w:ascii="Arial" w:hAnsi="Arial" w:cs="Arial"/>
              </w:rPr>
            </w:pPr>
            <w:r w:rsidRPr="00F31041">
              <w:rPr>
                <w:rFonts w:ascii="Arial" w:hAnsi="Arial" w:cs="Arial"/>
              </w:rPr>
              <w:t>х</w:t>
            </w:r>
          </w:p>
        </w:tc>
        <w:tc>
          <w:tcPr>
            <w:tcW w:w="35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789C566" w14:textId="77777777" w:rsidR="00770FF9" w:rsidRPr="00F31041" w:rsidRDefault="00770FF9" w:rsidP="00770FF9">
            <w:pPr>
              <w:rPr>
                <w:rFonts w:ascii="Arial" w:hAnsi="Arial" w:cs="Arial"/>
              </w:rPr>
            </w:pPr>
            <w:r w:rsidRPr="00F31041">
              <w:rPr>
                <w:rFonts w:ascii="Arial" w:hAnsi="Arial" w:cs="Arial"/>
              </w:rPr>
              <w:t>х</w:t>
            </w:r>
          </w:p>
        </w:tc>
        <w:tc>
          <w:tcPr>
            <w:tcW w:w="38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B66A97B" w14:textId="77777777" w:rsidR="00770FF9" w:rsidRPr="00F31041" w:rsidRDefault="00770FF9" w:rsidP="00770FF9">
            <w:pPr>
              <w:rPr>
                <w:rFonts w:ascii="Arial" w:hAnsi="Arial" w:cs="Arial"/>
              </w:rPr>
            </w:pPr>
            <w:r w:rsidRPr="00F31041">
              <w:rPr>
                <w:rFonts w:ascii="Arial" w:hAnsi="Arial" w:cs="Arial"/>
              </w:rPr>
              <w:t> </w:t>
            </w:r>
          </w:p>
        </w:tc>
        <w:tc>
          <w:tcPr>
            <w:tcW w:w="38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C809BD7" w14:textId="77777777" w:rsidR="00770FF9" w:rsidRPr="00F31041" w:rsidRDefault="00770FF9" w:rsidP="00770FF9">
            <w:pPr>
              <w:rPr>
                <w:rFonts w:ascii="Arial" w:hAnsi="Arial" w:cs="Arial"/>
              </w:rPr>
            </w:pPr>
            <w:r w:rsidRPr="00F31041">
              <w:rPr>
                <w:rFonts w:ascii="Arial" w:hAnsi="Arial" w:cs="Arial"/>
              </w:rPr>
              <w:t> </w:t>
            </w: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E75DDE" w14:textId="77777777" w:rsidR="00770FF9" w:rsidRPr="00F31041" w:rsidRDefault="00770FF9" w:rsidP="00770FF9">
            <w:pPr>
              <w:rPr>
                <w:rFonts w:ascii="Arial" w:hAnsi="Arial" w:cs="Arial"/>
              </w:rPr>
            </w:pPr>
            <w:r w:rsidRPr="00F31041">
              <w:rPr>
                <w:rFonts w:ascii="Arial" w:hAnsi="Arial" w:cs="Arial"/>
              </w:rPr>
              <w:t>х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091AE3" w14:textId="77777777" w:rsidR="00770FF9" w:rsidRPr="00F31041" w:rsidRDefault="00770FF9" w:rsidP="00770FF9">
            <w:pPr>
              <w:rPr>
                <w:rFonts w:ascii="Arial" w:hAnsi="Arial" w:cs="Arial"/>
              </w:rPr>
            </w:pPr>
            <w:r w:rsidRPr="00F31041">
              <w:rPr>
                <w:rFonts w:ascii="Arial" w:hAnsi="Arial" w:cs="Arial"/>
              </w:rPr>
              <w:t>х</w:t>
            </w: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595F71" w14:textId="77777777" w:rsidR="00770FF9" w:rsidRPr="00F31041" w:rsidRDefault="00770FF9" w:rsidP="00770FF9">
            <w:pPr>
              <w:rPr>
                <w:rFonts w:ascii="Arial" w:hAnsi="Arial" w:cs="Arial"/>
              </w:rPr>
            </w:pPr>
            <w:r w:rsidRPr="00F31041">
              <w:rPr>
                <w:rFonts w:ascii="Arial" w:hAnsi="Arial" w:cs="Arial"/>
              </w:rPr>
              <w:t>Х</w:t>
            </w: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AF37E2" w14:textId="77777777" w:rsidR="00770FF9" w:rsidRPr="00F31041" w:rsidRDefault="00770FF9" w:rsidP="00770FF9">
            <w:pPr>
              <w:rPr>
                <w:rFonts w:ascii="Arial" w:hAnsi="Arial" w:cs="Arial"/>
              </w:rPr>
            </w:pPr>
            <w:r w:rsidRPr="00F31041">
              <w:rPr>
                <w:rFonts w:ascii="Arial" w:hAnsi="Arial" w:cs="Arial"/>
              </w:rPr>
              <w:t>х</w:t>
            </w:r>
          </w:p>
        </w:tc>
      </w:tr>
      <w:tr w:rsidR="00770FF9" w:rsidRPr="00F31041" w14:paraId="4FE672AB" w14:textId="77777777" w:rsidTr="002D3121">
        <w:trPr>
          <w:trHeight w:val="264"/>
        </w:trPr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2A0615" w14:textId="77777777" w:rsidR="00770FF9" w:rsidRPr="00F31041" w:rsidRDefault="00770FF9" w:rsidP="00770FF9">
            <w:pPr>
              <w:rPr>
                <w:rFonts w:ascii="Arial" w:hAnsi="Arial" w:cs="Arial"/>
              </w:rPr>
            </w:pP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3830EA" w14:textId="77777777" w:rsidR="00770FF9" w:rsidRPr="00F31041" w:rsidRDefault="00770FF9" w:rsidP="00770FF9">
            <w:pPr>
              <w:rPr>
                <w:rFonts w:ascii="Arial" w:hAnsi="Arial" w:cs="Arial"/>
              </w:rPr>
            </w:pP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B96050" w14:textId="77777777" w:rsidR="00770FF9" w:rsidRPr="00F31041" w:rsidRDefault="00770FF9" w:rsidP="00770FF9">
            <w:pPr>
              <w:rPr>
                <w:rFonts w:ascii="Arial" w:hAnsi="Arial" w:cs="Arial"/>
              </w:rPr>
            </w:pPr>
          </w:p>
        </w:tc>
        <w:tc>
          <w:tcPr>
            <w:tcW w:w="38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B0DF10" w14:textId="77777777" w:rsidR="00770FF9" w:rsidRPr="00F31041" w:rsidRDefault="00770FF9" w:rsidP="00770FF9">
            <w:pPr>
              <w:rPr>
                <w:rFonts w:ascii="Arial" w:hAnsi="Arial" w:cs="Arial"/>
              </w:rPr>
            </w:pPr>
          </w:p>
        </w:tc>
        <w:tc>
          <w:tcPr>
            <w:tcW w:w="32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6A4858" w14:textId="77777777" w:rsidR="00770FF9" w:rsidRPr="00F31041" w:rsidRDefault="00770FF9" w:rsidP="00770FF9">
            <w:pPr>
              <w:rPr>
                <w:rFonts w:ascii="Arial" w:hAnsi="Arial" w:cs="Arial"/>
              </w:rPr>
            </w:pPr>
          </w:p>
        </w:tc>
        <w:tc>
          <w:tcPr>
            <w:tcW w:w="35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664884" w14:textId="77777777" w:rsidR="00770FF9" w:rsidRPr="00F31041" w:rsidRDefault="00770FF9" w:rsidP="00770FF9">
            <w:pPr>
              <w:rPr>
                <w:rFonts w:ascii="Arial" w:hAnsi="Arial" w:cs="Arial"/>
              </w:rPr>
            </w:pPr>
          </w:p>
        </w:tc>
        <w:tc>
          <w:tcPr>
            <w:tcW w:w="43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F89CAF" w14:textId="77777777" w:rsidR="00770FF9" w:rsidRPr="00F31041" w:rsidRDefault="00770FF9" w:rsidP="00770FF9">
            <w:pPr>
              <w:rPr>
                <w:rFonts w:ascii="Arial" w:hAnsi="Arial" w:cs="Arial"/>
              </w:rPr>
            </w:pPr>
          </w:p>
        </w:tc>
        <w:tc>
          <w:tcPr>
            <w:tcW w:w="35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9FD045" w14:textId="77777777" w:rsidR="00770FF9" w:rsidRPr="00F31041" w:rsidRDefault="00770FF9" w:rsidP="00770FF9">
            <w:pPr>
              <w:rPr>
                <w:rFonts w:ascii="Arial" w:hAnsi="Arial" w:cs="Arial"/>
              </w:rPr>
            </w:pPr>
          </w:p>
        </w:tc>
        <w:tc>
          <w:tcPr>
            <w:tcW w:w="38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05DA15" w14:textId="77777777" w:rsidR="00770FF9" w:rsidRPr="00F31041" w:rsidRDefault="00770FF9" w:rsidP="00770FF9">
            <w:pPr>
              <w:rPr>
                <w:rFonts w:ascii="Arial" w:hAnsi="Arial" w:cs="Arial"/>
              </w:rPr>
            </w:pPr>
          </w:p>
        </w:tc>
        <w:tc>
          <w:tcPr>
            <w:tcW w:w="38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8C2A80" w14:textId="77777777" w:rsidR="00770FF9" w:rsidRPr="00F31041" w:rsidRDefault="00770FF9" w:rsidP="00770FF9">
            <w:pPr>
              <w:rPr>
                <w:rFonts w:ascii="Arial" w:hAnsi="Arial" w:cs="Arial"/>
              </w:rPr>
            </w:pP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47464B" w14:textId="77777777" w:rsidR="00770FF9" w:rsidRPr="00F31041" w:rsidRDefault="00770FF9" w:rsidP="00770FF9">
            <w:pPr>
              <w:rPr>
                <w:rFonts w:ascii="Arial" w:hAnsi="Arial" w:cs="Arial"/>
              </w:rPr>
            </w:pPr>
            <w:r w:rsidRPr="00F31041">
              <w:rPr>
                <w:rFonts w:ascii="Arial" w:hAnsi="Arial" w:cs="Arial"/>
              </w:rPr>
              <w:t>х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608442" w14:textId="77777777" w:rsidR="00770FF9" w:rsidRPr="00F31041" w:rsidRDefault="00770FF9" w:rsidP="00770FF9">
            <w:pPr>
              <w:rPr>
                <w:rFonts w:ascii="Arial" w:hAnsi="Arial" w:cs="Arial"/>
              </w:rPr>
            </w:pPr>
            <w:r w:rsidRPr="00F31041">
              <w:rPr>
                <w:rFonts w:ascii="Arial" w:hAnsi="Arial" w:cs="Arial"/>
              </w:rPr>
              <w:t>х</w:t>
            </w: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BED016" w14:textId="77777777" w:rsidR="00770FF9" w:rsidRPr="00F31041" w:rsidRDefault="00770FF9" w:rsidP="00770FF9">
            <w:pPr>
              <w:rPr>
                <w:rFonts w:ascii="Arial" w:hAnsi="Arial" w:cs="Arial"/>
              </w:rPr>
            </w:pPr>
            <w:r w:rsidRPr="00F31041">
              <w:rPr>
                <w:rFonts w:ascii="Arial" w:hAnsi="Arial" w:cs="Arial"/>
              </w:rPr>
              <w:t>Х</w:t>
            </w: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41BC6D" w14:textId="77777777" w:rsidR="00770FF9" w:rsidRPr="00F31041" w:rsidRDefault="00770FF9" w:rsidP="00770FF9">
            <w:pPr>
              <w:rPr>
                <w:rFonts w:ascii="Arial" w:hAnsi="Arial" w:cs="Arial"/>
              </w:rPr>
            </w:pPr>
            <w:r w:rsidRPr="00F31041">
              <w:rPr>
                <w:rFonts w:ascii="Arial" w:hAnsi="Arial" w:cs="Arial"/>
              </w:rPr>
              <w:t>х</w:t>
            </w:r>
          </w:p>
        </w:tc>
      </w:tr>
      <w:tr w:rsidR="00770FF9" w:rsidRPr="00F31041" w14:paraId="1A5F461A" w14:textId="77777777" w:rsidTr="002D3121">
        <w:trPr>
          <w:trHeight w:val="264"/>
        </w:trPr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C9F87D" w14:textId="77777777" w:rsidR="00770FF9" w:rsidRPr="00F31041" w:rsidRDefault="00770FF9" w:rsidP="00770FF9">
            <w:pPr>
              <w:rPr>
                <w:rFonts w:ascii="Arial" w:hAnsi="Arial" w:cs="Arial"/>
              </w:rPr>
            </w:pP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4EC29B" w14:textId="77777777" w:rsidR="00770FF9" w:rsidRPr="00F31041" w:rsidRDefault="00770FF9" w:rsidP="00770FF9">
            <w:pPr>
              <w:rPr>
                <w:rFonts w:ascii="Arial" w:hAnsi="Arial" w:cs="Arial"/>
              </w:rPr>
            </w:pP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8C7D10" w14:textId="77777777" w:rsidR="00770FF9" w:rsidRPr="00F31041" w:rsidRDefault="00770FF9" w:rsidP="00770FF9">
            <w:pPr>
              <w:rPr>
                <w:rFonts w:ascii="Arial" w:hAnsi="Arial" w:cs="Arial"/>
              </w:rPr>
            </w:pPr>
          </w:p>
        </w:tc>
        <w:tc>
          <w:tcPr>
            <w:tcW w:w="38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A6B6F7" w14:textId="77777777" w:rsidR="00770FF9" w:rsidRPr="00F31041" w:rsidRDefault="00770FF9" w:rsidP="00770FF9">
            <w:pPr>
              <w:rPr>
                <w:rFonts w:ascii="Arial" w:hAnsi="Arial" w:cs="Arial"/>
              </w:rPr>
            </w:pPr>
          </w:p>
        </w:tc>
        <w:tc>
          <w:tcPr>
            <w:tcW w:w="32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C5E7CA" w14:textId="77777777" w:rsidR="00770FF9" w:rsidRPr="00F31041" w:rsidRDefault="00770FF9" w:rsidP="00770FF9">
            <w:pPr>
              <w:rPr>
                <w:rFonts w:ascii="Arial" w:hAnsi="Arial" w:cs="Arial"/>
              </w:rPr>
            </w:pPr>
          </w:p>
        </w:tc>
        <w:tc>
          <w:tcPr>
            <w:tcW w:w="35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5A03DA" w14:textId="77777777" w:rsidR="00770FF9" w:rsidRPr="00F31041" w:rsidRDefault="00770FF9" w:rsidP="00770FF9">
            <w:pPr>
              <w:rPr>
                <w:rFonts w:ascii="Arial" w:hAnsi="Arial" w:cs="Arial"/>
              </w:rPr>
            </w:pPr>
          </w:p>
        </w:tc>
        <w:tc>
          <w:tcPr>
            <w:tcW w:w="43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52A95F" w14:textId="77777777" w:rsidR="00770FF9" w:rsidRPr="00F31041" w:rsidRDefault="00770FF9" w:rsidP="00770FF9">
            <w:pPr>
              <w:rPr>
                <w:rFonts w:ascii="Arial" w:hAnsi="Arial" w:cs="Arial"/>
              </w:rPr>
            </w:pPr>
          </w:p>
        </w:tc>
        <w:tc>
          <w:tcPr>
            <w:tcW w:w="35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387FED" w14:textId="77777777" w:rsidR="00770FF9" w:rsidRPr="00F31041" w:rsidRDefault="00770FF9" w:rsidP="00770FF9">
            <w:pPr>
              <w:rPr>
                <w:rFonts w:ascii="Arial" w:hAnsi="Arial" w:cs="Arial"/>
              </w:rPr>
            </w:pPr>
          </w:p>
        </w:tc>
        <w:tc>
          <w:tcPr>
            <w:tcW w:w="38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90557B" w14:textId="77777777" w:rsidR="00770FF9" w:rsidRPr="00F31041" w:rsidRDefault="00770FF9" w:rsidP="00770FF9">
            <w:pPr>
              <w:rPr>
                <w:rFonts w:ascii="Arial" w:hAnsi="Arial" w:cs="Arial"/>
              </w:rPr>
            </w:pPr>
          </w:p>
        </w:tc>
        <w:tc>
          <w:tcPr>
            <w:tcW w:w="38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A2C13DE" w14:textId="77777777" w:rsidR="00770FF9" w:rsidRPr="00F31041" w:rsidRDefault="00770FF9" w:rsidP="00770FF9">
            <w:pPr>
              <w:rPr>
                <w:rFonts w:ascii="Arial" w:hAnsi="Arial" w:cs="Arial"/>
              </w:rPr>
            </w:pPr>
            <w:r w:rsidRPr="00F31041">
              <w:rPr>
                <w:rFonts w:ascii="Arial" w:hAnsi="Arial" w:cs="Arial"/>
              </w:rPr>
              <w:t> </w:t>
            </w: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0310BA" w14:textId="77777777" w:rsidR="00770FF9" w:rsidRPr="00F31041" w:rsidRDefault="00770FF9" w:rsidP="00770FF9">
            <w:pPr>
              <w:rPr>
                <w:rFonts w:ascii="Arial" w:hAnsi="Arial" w:cs="Arial"/>
              </w:rPr>
            </w:pPr>
            <w:r w:rsidRPr="00F31041">
              <w:rPr>
                <w:rFonts w:ascii="Arial" w:hAnsi="Arial" w:cs="Arial"/>
              </w:rPr>
              <w:t>х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A58AAE" w14:textId="77777777" w:rsidR="00770FF9" w:rsidRPr="00F31041" w:rsidRDefault="00770FF9" w:rsidP="00770FF9">
            <w:pPr>
              <w:rPr>
                <w:rFonts w:ascii="Arial" w:hAnsi="Arial" w:cs="Arial"/>
              </w:rPr>
            </w:pPr>
            <w:r w:rsidRPr="00F31041">
              <w:rPr>
                <w:rFonts w:ascii="Arial" w:hAnsi="Arial" w:cs="Arial"/>
              </w:rPr>
              <w:t>х</w:t>
            </w: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C6309E" w14:textId="77777777" w:rsidR="00770FF9" w:rsidRPr="00F31041" w:rsidRDefault="00770FF9" w:rsidP="00770FF9">
            <w:pPr>
              <w:rPr>
                <w:rFonts w:ascii="Arial" w:hAnsi="Arial" w:cs="Arial"/>
              </w:rPr>
            </w:pPr>
            <w:r w:rsidRPr="00F31041">
              <w:rPr>
                <w:rFonts w:ascii="Arial" w:hAnsi="Arial" w:cs="Arial"/>
              </w:rPr>
              <w:t>Х</w:t>
            </w: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43FD76" w14:textId="77777777" w:rsidR="00770FF9" w:rsidRPr="00F31041" w:rsidRDefault="00770FF9" w:rsidP="00770FF9">
            <w:pPr>
              <w:rPr>
                <w:rFonts w:ascii="Arial" w:hAnsi="Arial" w:cs="Arial"/>
              </w:rPr>
            </w:pPr>
            <w:r w:rsidRPr="00F31041">
              <w:rPr>
                <w:rFonts w:ascii="Arial" w:hAnsi="Arial" w:cs="Arial"/>
              </w:rPr>
              <w:t>х</w:t>
            </w:r>
          </w:p>
        </w:tc>
      </w:tr>
      <w:tr w:rsidR="00770FF9" w:rsidRPr="00F31041" w14:paraId="148AB9F6" w14:textId="77777777" w:rsidTr="002D3121">
        <w:trPr>
          <w:trHeight w:val="264"/>
        </w:trPr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1109B1" w14:textId="77777777" w:rsidR="00770FF9" w:rsidRPr="00F31041" w:rsidRDefault="00770FF9" w:rsidP="00770FF9">
            <w:pPr>
              <w:rPr>
                <w:rFonts w:ascii="Arial" w:hAnsi="Arial" w:cs="Arial"/>
              </w:rPr>
            </w:pP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ADB89F" w14:textId="77777777" w:rsidR="00770FF9" w:rsidRPr="00F31041" w:rsidRDefault="00770FF9" w:rsidP="00770FF9">
            <w:pPr>
              <w:rPr>
                <w:rFonts w:ascii="Arial" w:hAnsi="Arial" w:cs="Arial"/>
              </w:rPr>
            </w:pP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908621" w14:textId="77777777" w:rsidR="00770FF9" w:rsidRPr="00F31041" w:rsidRDefault="00770FF9" w:rsidP="00770FF9">
            <w:pPr>
              <w:rPr>
                <w:rFonts w:ascii="Arial" w:hAnsi="Arial" w:cs="Arial"/>
              </w:rPr>
            </w:pPr>
          </w:p>
        </w:tc>
        <w:tc>
          <w:tcPr>
            <w:tcW w:w="38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7655B7" w14:textId="77777777" w:rsidR="00770FF9" w:rsidRPr="00F31041" w:rsidRDefault="00770FF9" w:rsidP="00770FF9">
            <w:pPr>
              <w:rPr>
                <w:rFonts w:ascii="Arial" w:hAnsi="Arial" w:cs="Arial"/>
              </w:rPr>
            </w:pPr>
          </w:p>
        </w:tc>
        <w:tc>
          <w:tcPr>
            <w:tcW w:w="32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C30A07" w14:textId="77777777" w:rsidR="00770FF9" w:rsidRPr="00F31041" w:rsidRDefault="00770FF9" w:rsidP="00770FF9">
            <w:pPr>
              <w:rPr>
                <w:rFonts w:ascii="Arial" w:hAnsi="Arial" w:cs="Arial"/>
              </w:rPr>
            </w:pPr>
          </w:p>
        </w:tc>
        <w:tc>
          <w:tcPr>
            <w:tcW w:w="35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645907" w14:textId="77777777" w:rsidR="00770FF9" w:rsidRPr="00F31041" w:rsidRDefault="00770FF9" w:rsidP="00770FF9">
            <w:pPr>
              <w:rPr>
                <w:rFonts w:ascii="Arial" w:hAnsi="Arial" w:cs="Arial"/>
              </w:rPr>
            </w:pPr>
          </w:p>
        </w:tc>
        <w:tc>
          <w:tcPr>
            <w:tcW w:w="43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B83B02" w14:textId="77777777" w:rsidR="00770FF9" w:rsidRPr="00F31041" w:rsidRDefault="00770FF9" w:rsidP="00770FF9">
            <w:pPr>
              <w:rPr>
                <w:rFonts w:ascii="Arial" w:hAnsi="Arial" w:cs="Arial"/>
              </w:rPr>
            </w:pPr>
          </w:p>
        </w:tc>
        <w:tc>
          <w:tcPr>
            <w:tcW w:w="35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BC90EC" w14:textId="77777777" w:rsidR="00770FF9" w:rsidRPr="00F31041" w:rsidRDefault="00770FF9" w:rsidP="00770FF9">
            <w:pPr>
              <w:rPr>
                <w:rFonts w:ascii="Arial" w:hAnsi="Arial" w:cs="Arial"/>
              </w:rPr>
            </w:pPr>
          </w:p>
        </w:tc>
        <w:tc>
          <w:tcPr>
            <w:tcW w:w="38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10755E" w14:textId="77777777" w:rsidR="00770FF9" w:rsidRPr="00F31041" w:rsidRDefault="00770FF9" w:rsidP="00770FF9">
            <w:pPr>
              <w:rPr>
                <w:rFonts w:ascii="Arial" w:hAnsi="Arial" w:cs="Arial"/>
              </w:rPr>
            </w:pPr>
          </w:p>
        </w:tc>
        <w:tc>
          <w:tcPr>
            <w:tcW w:w="38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736381" w14:textId="77777777" w:rsidR="00770FF9" w:rsidRPr="00F31041" w:rsidRDefault="00770FF9" w:rsidP="00770FF9">
            <w:pPr>
              <w:rPr>
                <w:rFonts w:ascii="Arial" w:hAnsi="Arial" w:cs="Arial"/>
              </w:rPr>
            </w:pP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BD02DB" w14:textId="77777777" w:rsidR="00770FF9" w:rsidRPr="00F31041" w:rsidRDefault="00770FF9" w:rsidP="00770FF9">
            <w:pPr>
              <w:rPr>
                <w:rFonts w:ascii="Arial" w:hAnsi="Arial" w:cs="Arial"/>
              </w:rPr>
            </w:pPr>
            <w:r w:rsidRPr="00F31041">
              <w:rPr>
                <w:rFonts w:ascii="Arial" w:hAnsi="Arial" w:cs="Arial"/>
              </w:rPr>
              <w:t>х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239834" w14:textId="77777777" w:rsidR="00770FF9" w:rsidRPr="00F31041" w:rsidRDefault="00770FF9" w:rsidP="00770FF9">
            <w:pPr>
              <w:rPr>
                <w:rFonts w:ascii="Arial" w:hAnsi="Arial" w:cs="Arial"/>
              </w:rPr>
            </w:pPr>
            <w:r w:rsidRPr="00F31041">
              <w:rPr>
                <w:rFonts w:ascii="Arial" w:hAnsi="Arial" w:cs="Arial"/>
              </w:rPr>
              <w:t>х</w:t>
            </w: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92B41E" w14:textId="77777777" w:rsidR="00770FF9" w:rsidRPr="00F31041" w:rsidRDefault="00770FF9" w:rsidP="00770FF9">
            <w:pPr>
              <w:rPr>
                <w:rFonts w:ascii="Arial" w:hAnsi="Arial" w:cs="Arial"/>
              </w:rPr>
            </w:pPr>
            <w:r w:rsidRPr="00F31041">
              <w:rPr>
                <w:rFonts w:ascii="Arial" w:hAnsi="Arial" w:cs="Arial"/>
              </w:rPr>
              <w:t>Х</w:t>
            </w: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14C9B4" w14:textId="77777777" w:rsidR="00770FF9" w:rsidRPr="00F31041" w:rsidRDefault="00770FF9" w:rsidP="00770FF9">
            <w:pPr>
              <w:rPr>
                <w:rFonts w:ascii="Arial" w:hAnsi="Arial" w:cs="Arial"/>
              </w:rPr>
            </w:pPr>
            <w:r w:rsidRPr="00F31041">
              <w:rPr>
                <w:rFonts w:ascii="Arial" w:hAnsi="Arial" w:cs="Arial"/>
              </w:rPr>
              <w:t>х</w:t>
            </w:r>
          </w:p>
        </w:tc>
      </w:tr>
      <w:tr w:rsidR="00770FF9" w:rsidRPr="00F31041" w14:paraId="00CD20D7" w14:textId="77777777" w:rsidTr="002D3121">
        <w:trPr>
          <w:trHeight w:val="264"/>
        </w:trPr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0CD55B" w14:textId="77777777" w:rsidR="00770FF9" w:rsidRPr="00F31041" w:rsidRDefault="00770FF9" w:rsidP="00770FF9">
            <w:pPr>
              <w:rPr>
                <w:rFonts w:ascii="Arial" w:hAnsi="Arial" w:cs="Arial"/>
              </w:rPr>
            </w:pP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61C65E" w14:textId="77777777" w:rsidR="00770FF9" w:rsidRPr="00F31041" w:rsidRDefault="00770FF9" w:rsidP="00770FF9">
            <w:pPr>
              <w:rPr>
                <w:rFonts w:ascii="Arial" w:hAnsi="Arial" w:cs="Arial"/>
              </w:rPr>
            </w:pP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03FAD5" w14:textId="77777777" w:rsidR="00770FF9" w:rsidRPr="00F31041" w:rsidRDefault="00770FF9" w:rsidP="00770FF9">
            <w:pPr>
              <w:rPr>
                <w:rFonts w:ascii="Arial" w:hAnsi="Arial" w:cs="Arial"/>
              </w:rPr>
            </w:pPr>
          </w:p>
        </w:tc>
        <w:tc>
          <w:tcPr>
            <w:tcW w:w="38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BAB2CA" w14:textId="77777777" w:rsidR="00770FF9" w:rsidRPr="00F31041" w:rsidRDefault="00770FF9" w:rsidP="00770FF9">
            <w:pPr>
              <w:rPr>
                <w:rFonts w:ascii="Arial" w:hAnsi="Arial" w:cs="Arial"/>
              </w:rPr>
            </w:pPr>
          </w:p>
        </w:tc>
        <w:tc>
          <w:tcPr>
            <w:tcW w:w="32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A69E181" w14:textId="77777777" w:rsidR="00770FF9" w:rsidRPr="00F31041" w:rsidRDefault="00770FF9" w:rsidP="00770FF9">
            <w:pPr>
              <w:rPr>
                <w:rFonts w:ascii="Arial" w:hAnsi="Arial" w:cs="Arial"/>
              </w:rPr>
            </w:pPr>
            <w:r w:rsidRPr="00F31041">
              <w:rPr>
                <w:rFonts w:ascii="Arial" w:hAnsi="Arial" w:cs="Arial"/>
              </w:rPr>
              <w:t> </w:t>
            </w:r>
          </w:p>
        </w:tc>
        <w:tc>
          <w:tcPr>
            <w:tcW w:w="35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AFCB78E" w14:textId="77777777" w:rsidR="00770FF9" w:rsidRPr="00F31041" w:rsidRDefault="00770FF9" w:rsidP="00770FF9">
            <w:pPr>
              <w:rPr>
                <w:rFonts w:ascii="Arial" w:hAnsi="Arial" w:cs="Arial"/>
              </w:rPr>
            </w:pPr>
            <w:r w:rsidRPr="00F31041">
              <w:rPr>
                <w:rFonts w:ascii="Arial" w:hAnsi="Arial" w:cs="Arial"/>
              </w:rPr>
              <w:t>х</w:t>
            </w:r>
          </w:p>
        </w:tc>
        <w:tc>
          <w:tcPr>
            <w:tcW w:w="43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C1A8412" w14:textId="77777777" w:rsidR="00770FF9" w:rsidRPr="00F31041" w:rsidRDefault="00770FF9" w:rsidP="00770FF9">
            <w:pPr>
              <w:rPr>
                <w:rFonts w:ascii="Arial" w:hAnsi="Arial" w:cs="Arial"/>
              </w:rPr>
            </w:pPr>
            <w:r w:rsidRPr="00F31041">
              <w:rPr>
                <w:rFonts w:ascii="Arial" w:hAnsi="Arial" w:cs="Arial"/>
              </w:rPr>
              <w:t>х</w:t>
            </w:r>
          </w:p>
        </w:tc>
        <w:tc>
          <w:tcPr>
            <w:tcW w:w="35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0499D4D" w14:textId="77777777" w:rsidR="00770FF9" w:rsidRPr="00F31041" w:rsidRDefault="00770FF9" w:rsidP="00770FF9">
            <w:pPr>
              <w:rPr>
                <w:rFonts w:ascii="Arial" w:hAnsi="Arial" w:cs="Arial"/>
              </w:rPr>
            </w:pPr>
            <w:r w:rsidRPr="00F31041">
              <w:rPr>
                <w:rFonts w:ascii="Arial" w:hAnsi="Arial" w:cs="Arial"/>
              </w:rPr>
              <w:t>х</w:t>
            </w:r>
          </w:p>
        </w:tc>
        <w:tc>
          <w:tcPr>
            <w:tcW w:w="38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3246911" w14:textId="77777777" w:rsidR="00770FF9" w:rsidRPr="00F31041" w:rsidRDefault="00770FF9" w:rsidP="00770FF9">
            <w:pPr>
              <w:rPr>
                <w:rFonts w:ascii="Arial" w:hAnsi="Arial" w:cs="Arial"/>
              </w:rPr>
            </w:pPr>
            <w:r w:rsidRPr="00F31041">
              <w:rPr>
                <w:rFonts w:ascii="Arial" w:hAnsi="Arial" w:cs="Arial"/>
              </w:rPr>
              <w:t> </w:t>
            </w:r>
          </w:p>
        </w:tc>
        <w:tc>
          <w:tcPr>
            <w:tcW w:w="38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6DF7FB4" w14:textId="77777777" w:rsidR="00770FF9" w:rsidRPr="00F31041" w:rsidRDefault="00770FF9" w:rsidP="00770FF9">
            <w:pPr>
              <w:rPr>
                <w:rFonts w:ascii="Arial" w:hAnsi="Arial" w:cs="Arial"/>
              </w:rPr>
            </w:pPr>
            <w:r w:rsidRPr="00F31041">
              <w:rPr>
                <w:rFonts w:ascii="Arial" w:hAnsi="Arial" w:cs="Arial"/>
              </w:rPr>
              <w:t> </w:t>
            </w: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32DDA8" w14:textId="77777777" w:rsidR="00770FF9" w:rsidRPr="00F31041" w:rsidRDefault="00770FF9" w:rsidP="00770FF9">
            <w:pPr>
              <w:rPr>
                <w:rFonts w:ascii="Arial" w:hAnsi="Arial" w:cs="Arial"/>
              </w:rPr>
            </w:pPr>
            <w:r w:rsidRPr="00F31041">
              <w:rPr>
                <w:rFonts w:ascii="Arial" w:hAnsi="Arial" w:cs="Arial"/>
              </w:rPr>
              <w:t>х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6E3187" w14:textId="77777777" w:rsidR="00770FF9" w:rsidRPr="00F31041" w:rsidRDefault="00770FF9" w:rsidP="00770FF9">
            <w:pPr>
              <w:rPr>
                <w:rFonts w:ascii="Arial" w:hAnsi="Arial" w:cs="Arial"/>
              </w:rPr>
            </w:pPr>
            <w:r w:rsidRPr="00F31041">
              <w:rPr>
                <w:rFonts w:ascii="Arial" w:hAnsi="Arial" w:cs="Arial"/>
              </w:rPr>
              <w:t>х</w:t>
            </w: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6EC410" w14:textId="77777777" w:rsidR="00770FF9" w:rsidRPr="00F31041" w:rsidRDefault="00770FF9" w:rsidP="00770FF9">
            <w:pPr>
              <w:rPr>
                <w:rFonts w:ascii="Arial" w:hAnsi="Arial" w:cs="Arial"/>
              </w:rPr>
            </w:pPr>
            <w:r w:rsidRPr="00F31041">
              <w:rPr>
                <w:rFonts w:ascii="Arial" w:hAnsi="Arial" w:cs="Arial"/>
              </w:rPr>
              <w:t>Х</w:t>
            </w: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64603F" w14:textId="77777777" w:rsidR="00770FF9" w:rsidRPr="00F31041" w:rsidRDefault="00770FF9" w:rsidP="00770FF9">
            <w:pPr>
              <w:rPr>
                <w:rFonts w:ascii="Arial" w:hAnsi="Arial" w:cs="Arial"/>
              </w:rPr>
            </w:pPr>
            <w:r w:rsidRPr="00F31041">
              <w:rPr>
                <w:rFonts w:ascii="Arial" w:hAnsi="Arial" w:cs="Arial"/>
              </w:rPr>
              <w:t>х</w:t>
            </w:r>
          </w:p>
        </w:tc>
      </w:tr>
      <w:tr w:rsidR="00770FF9" w:rsidRPr="00F31041" w14:paraId="4A440FA9" w14:textId="77777777" w:rsidTr="002D3121">
        <w:trPr>
          <w:trHeight w:val="264"/>
        </w:trPr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718450" w14:textId="77777777" w:rsidR="00770FF9" w:rsidRPr="00F31041" w:rsidRDefault="00770FF9" w:rsidP="00770FF9">
            <w:pPr>
              <w:rPr>
                <w:rFonts w:ascii="Arial" w:hAnsi="Arial" w:cs="Arial"/>
              </w:rPr>
            </w:pP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EDD159" w14:textId="77777777" w:rsidR="00770FF9" w:rsidRPr="00F31041" w:rsidRDefault="00770FF9" w:rsidP="00770FF9">
            <w:pPr>
              <w:rPr>
                <w:rFonts w:ascii="Arial" w:hAnsi="Arial" w:cs="Arial"/>
              </w:rPr>
            </w:pP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8511EE" w14:textId="77777777" w:rsidR="00770FF9" w:rsidRPr="00F31041" w:rsidRDefault="00770FF9" w:rsidP="00770FF9">
            <w:pPr>
              <w:rPr>
                <w:rFonts w:ascii="Arial" w:hAnsi="Arial" w:cs="Arial"/>
              </w:rPr>
            </w:pPr>
          </w:p>
        </w:tc>
        <w:tc>
          <w:tcPr>
            <w:tcW w:w="38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0DC60F" w14:textId="77777777" w:rsidR="00770FF9" w:rsidRPr="00F31041" w:rsidRDefault="00770FF9" w:rsidP="00770FF9">
            <w:pPr>
              <w:rPr>
                <w:rFonts w:ascii="Arial" w:hAnsi="Arial" w:cs="Arial"/>
              </w:rPr>
            </w:pPr>
          </w:p>
        </w:tc>
        <w:tc>
          <w:tcPr>
            <w:tcW w:w="32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73E4D3" w14:textId="77777777" w:rsidR="00770FF9" w:rsidRPr="00F31041" w:rsidRDefault="00770FF9" w:rsidP="00770FF9">
            <w:pPr>
              <w:rPr>
                <w:rFonts w:ascii="Arial" w:hAnsi="Arial" w:cs="Arial"/>
              </w:rPr>
            </w:pPr>
          </w:p>
        </w:tc>
        <w:tc>
          <w:tcPr>
            <w:tcW w:w="35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1E2F0B" w14:textId="77777777" w:rsidR="00770FF9" w:rsidRPr="00F31041" w:rsidRDefault="00770FF9" w:rsidP="00770FF9">
            <w:pPr>
              <w:rPr>
                <w:rFonts w:ascii="Arial" w:hAnsi="Arial" w:cs="Arial"/>
              </w:rPr>
            </w:pPr>
          </w:p>
        </w:tc>
        <w:tc>
          <w:tcPr>
            <w:tcW w:w="43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FFA246" w14:textId="77777777" w:rsidR="00770FF9" w:rsidRPr="00F31041" w:rsidRDefault="00770FF9" w:rsidP="00770FF9">
            <w:pPr>
              <w:rPr>
                <w:rFonts w:ascii="Arial" w:hAnsi="Arial" w:cs="Arial"/>
              </w:rPr>
            </w:pPr>
          </w:p>
        </w:tc>
        <w:tc>
          <w:tcPr>
            <w:tcW w:w="35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0112C6" w14:textId="77777777" w:rsidR="00770FF9" w:rsidRPr="00F31041" w:rsidRDefault="00770FF9" w:rsidP="00770FF9">
            <w:pPr>
              <w:rPr>
                <w:rFonts w:ascii="Arial" w:hAnsi="Arial" w:cs="Arial"/>
              </w:rPr>
            </w:pPr>
          </w:p>
        </w:tc>
        <w:tc>
          <w:tcPr>
            <w:tcW w:w="38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3A0A60" w14:textId="77777777" w:rsidR="00770FF9" w:rsidRPr="00F31041" w:rsidRDefault="00770FF9" w:rsidP="00770FF9">
            <w:pPr>
              <w:rPr>
                <w:rFonts w:ascii="Arial" w:hAnsi="Arial" w:cs="Arial"/>
              </w:rPr>
            </w:pPr>
          </w:p>
        </w:tc>
        <w:tc>
          <w:tcPr>
            <w:tcW w:w="38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ACD38C" w14:textId="77777777" w:rsidR="00770FF9" w:rsidRPr="00F31041" w:rsidRDefault="00770FF9" w:rsidP="00770FF9">
            <w:pPr>
              <w:rPr>
                <w:rFonts w:ascii="Arial" w:hAnsi="Arial" w:cs="Arial"/>
              </w:rPr>
            </w:pP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3C976D" w14:textId="77777777" w:rsidR="00770FF9" w:rsidRPr="00F31041" w:rsidRDefault="00770FF9" w:rsidP="00770FF9">
            <w:pPr>
              <w:rPr>
                <w:rFonts w:ascii="Arial" w:hAnsi="Arial" w:cs="Arial"/>
              </w:rPr>
            </w:pPr>
            <w:r w:rsidRPr="00F31041">
              <w:rPr>
                <w:rFonts w:ascii="Arial" w:hAnsi="Arial" w:cs="Arial"/>
              </w:rPr>
              <w:t>х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89E3D9" w14:textId="77777777" w:rsidR="00770FF9" w:rsidRPr="00F31041" w:rsidRDefault="00770FF9" w:rsidP="00770FF9">
            <w:pPr>
              <w:rPr>
                <w:rFonts w:ascii="Arial" w:hAnsi="Arial" w:cs="Arial"/>
              </w:rPr>
            </w:pPr>
            <w:r w:rsidRPr="00F31041">
              <w:rPr>
                <w:rFonts w:ascii="Arial" w:hAnsi="Arial" w:cs="Arial"/>
              </w:rPr>
              <w:t>х</w:t>
            </w: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F6DEF7" w14:textId="77777777" w:rsidR="00770FF9" w:rsidRPr="00F31041" w:rsidRDefault="00770FF9" w:rsidP="00770FF9">
            <w:pPr>
              <w:rPr>
                <w:rFonts w:ascii="Arial" w:hAnsi="Arial" w:cs="Arial"/>
              </w:rPr>
            </w:pPr>
            <w:r w:rsidRPr="00F31041">
              <w:rPr>
                <w:rFonts w:ascii="Arial" w:hAnsi="Arial" w:cs="Arial"/>
              </w:rPr>
              <w:t>Х</w:t>
            </w: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D4801F" w14:textId="77777777" w:rsidR="00770FF9" w:rsidRPr="00F31041" w:rsidRDefault="00770FF9" w:rsidP="00770FF9">
            <w:pPr>
              <w:rPr>
                <w:rFonts w:ascii="Arial" w:hAnsi="Arial" w:cs="Arial"/>
              </w:rPr>
            </w:pPr>
            <w:r w:rsidRPr="00F31041">
              <w:rPr>
                <w:rFonts w:ascii="Arial" w:hAnsi="Arial" w:cs="Arial"/>
              </w:rPr>
              <w:t>х</w:t>
            </w:r>
          </w:p>
        </w:tc>
      </w:tr>
      <w:tr w:rsidR="00770FF9" w:rsidRPr="00F31041" w14:paraId="50769550" w14:textId="77777777" w:rsidTr="002D3121">
        <w:trPr>
          <w:trHeight w:val="264"/>
        </w:trPr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199D8A" w14:textId="77777777" w:rsidR="00770FF9" w:rsidRPr="00F31041" w:rsidRDefault="00770FF9" w:rsidP="00770FF9">
            <w:pPr>
              <w:rPr>
                <w:rFonts w:ascii="Arial" w:hAnsi="Arial" w:cs="Arial"/>
              </w:rPr>
            </w:pP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BD741F" w14:textId="77777777" w:rsidR="00770FF9" w:rsidRPr="00F31041" w:rsidRDefault="00770FF9" w:rsidP="00770FF9">
            <w:pPr>
              <w:rPr>
                <w:rFonts w:ascii="Arial" w:hAnsi="Arial" w:cs="Arial"/>
              </w:rPr>
            </w:pP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1CC3EB" w14:textId="77777777" w:rsidR="00770FF9" w:rsidRPr="00F31041" w:rsidRDefault="00770FF9" w:rsidP="00770FF9">
            <w:pPr>
              <w:rPr>
                <w:rFonts w:ascii="Arial" w:hAnsi="Arial" w:cs="Arial"/>
              </w:rPr>
            </w:pPr>
          </w:p>
        </w:tc>
        <w:tc>
          <w:tcPr>
            <w:tcW w:w="38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94F579" w14:textId="77777777" w:rsidR="00770FF9" w:rsidRPr="00F31041" w:rsidRDefault="00770FF9" w:rsidP="00770FF9">
            <w:pPr>
              <w:rPr>
                <w:rFonts w:ascii="Arial" w:hAnsi="Arial" w:cs="Arial"/>
              </w:rPr>
            </w:pPr>
          </w:p>
        </w:tc>
        <w:tc>
          <w:tcPr>
            <w:tcW w:w="32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99FA67" w14:textId="77777777" w:rsidR="00770FF9" w:rsidRPr="00F31041" w:rsidRDefault="00770FF9" w:rsidP="00770FF9">
            <w:pPr>
              <w:rPr>
                <w:rFonts w:ascii="Arial" w:hAnsi="Arial" w:cs="Arial"/>
              </w:rPr>
            </w:pPr>
          </w:p>
        </w:tc>
        <w:tc>
          <w:tcPr>
            <w:tcW w:w="35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27F3EC" w14:textId="77777777" w:rsidR="00770FF9" w:rsidRPr="00F31041" w:rsidRDefault="00770FF9" w:rsidP="00770FF9">
            <w:pPr>
              <w:rPr>
                <w:rFonts w:ascii="Arial" w:hAnsi="Arial" w:cs="Arial"/>
              </w:rPr>
            </w:pPr>
          </w:p>
        </w:tc>
        <w:tc>
          <w:tcPr>
            <w:tcW w:w="43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C5688B" w14:textId="77777777" w:rsidR="00770FF9" w:rsidRPr="00F31041" w:rsidRDefault="00770FF9" w:rsidP="00770FF9">
            <w:pPr>
              <w:rPr>
                <w:rFonts w:ascii="Arial" w:hAnsi="Arial" w:cs="Arial"/>
              </w:rPr>
            </w:pPr>
          </w:p>
        </w:tc>
        <w:tc>
          <w:tcPr>
            <w:tcW w:w="35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488518" w14:textId="77777777" w:rsidR="00770FF9" w:rsidRPr="00F31041" w:rsidRDefault="00770FF9" w:rsidP="00770FF9">
            <w:pPr>
              <w:rPr>
                <w:rFonts w:ascii="Arial" w:hAnsi="Arial" w:cs="Arial"/>
              </w:rPr>
            </w:pPr>
          </w:p>
        </w:tc>
        <w:tc>
          <w:tcPr>
            <w:tcW w:w="38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26D970" w14:textId="77777777" w:rsidR="00770FF9" w:rsidRPr="00F31041" w:rsidRDefault="00770FF9" w:rsidP="00770FF9">
            <w:pPr>
              <w:rPr>
                <w:rFonts w:ascii="Arial" w:hAnsi="Arial" w:cs="Arial"/>
              </w:rPr>
            </w:pPr>
          </w:p>
        </w:tc>
        <w:tc>
          <w:tcPr>
            <w:tcW w:w="38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27070DC" w14:textId="77777777" w:rsidR="00770FF9" w:rsidRPr="00F31041" w:rsidRDefault="00770FF9" w:rsidP="00770FF9">
            <w:pPr>
              <w:rPr>
                <w:rFonts w:ascii="Arial" w:hAnsi="Arial" w:cs="Arial"/>
              </w:rPr>
            </w:pPr>
            <w:r w:rsidRPr="00F31041">
              <w:rPr>
                <w:rFonts w:ascii="Arial" w:hAnsi="Arial" w:cs="Arial"/>
              </w:rPr>
              <w:t> </w:t>
            </w: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A67339" w14:textId="77777777" w:rsidR="00770FF9" w:rsidRPr="00F31041" w:rsidRDefault="00770FF9" w:rsidP="00770FF9">
            <w:pPr>
              <w:rPr>
                <w:rFonts w:ascii="Arial" w:hAnsi="Arial" w:cs="Arial"/>
              </w:rPr>
            </w:pPr>
            <w:r w:rsidRPr="00F31041">
              <w:rPr>
                <w:rFonts w:ascii="Arial" w:hAnsi="Arial" w:cs="Arial"/>
              </w:rPr>
              <w:t>х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9F409B" w14:textId="77777777" w:rsidR="00770FF9" w:rsidRPr="00F31041" w:rsidRDefault="00770FF9" w:rsidP="00770FF9">
            <w:pPr>
              <w:rPr>
                <w:rFonts w:ascii="Arial" w:hAnsi="Arial" w:cs="Arial"/>
              </w:rPr>
            </w:pPr>
            <w:r w:rsidRPr="00F31041">
              <w:rPr>
                <w:rFonts w:ascii="Arial" w:hAnsi="Arial" w:cs="Arial"/>
              </w:rPr>
              <w:t>х</w:t>
            </w: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7E2731" w14:textId="77777777" w:rsidR="00770FF9" w:rsidRPr="00F31041" w:rsidRDefault="00770FF9" w:rsidP="00770FF9">
            <w:pPr>
              <w:rPr>
                <w:rFonts w:ascii="Arial" w:hAnsi="Arial" w:cs="Arial"/>
              </w:rPr>
            </w:pPr>
            <w:r w:rsidRPr="00F31041">
              <w:rPr>
                <w:rFonts w:ascii="Arial" w:hAnsi="Arial" w:cs="Arial"/>
              </w:rPr>
              <w:t>Х</w:t>
            </w: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B25513" w14:textId="77777777" w:rsidR="00770FF9" w:rsidRPr="00F31041" w:rsidRDefault="00770FF9" w:rsidP="00770FF9">
            <w:pPr>
              <w:rPr>
                <w:rFonts w:ascii="Arial" w:hAnsi="Arial" w:cs="Arial"/>
              </w:rPr>
            </w:pPr>
            <w:r w:rsidRPr="00F31041">
              <w:rPr>
                <w:rFonts w:ascii="Arial" w:hAnsi="Arial" w:cs="Arial"/>
              </w:rPr>
              <w:t>х</w:t>
            </w:r>
          </w:p>
        </w:tc>
      </w:tr>
      <w:tr w:rsidR="00770FF9" w:rsidRPr="00F31041" w14:paraId="2F6227C3" w14:textId="77777777" w:rsidTr="002D3121">
        <w:trPr>
          <w:trHeight w:val="276"/>
        </w:trPr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4B0EFA" w14:textId="77777777" w:rsidR="00770FF9" w:rsidRPr="00F31041" w:rsidRDefault="00770FF9" w:rsidP="00770FF9">
            <w:pPr>
              <w:rPr>
                <w:rFonts w:ascii="Arial" w:hAnsi="Arial" w:cs="Arial"/>
              </w:rPr>
            </w:pP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8A82C3" w14:textId="77777777" w:rsidR="00770FF9" w:rsidRPr="00F31041" w:rsidRDefault="00770FF9" w:rsidP="00770FF9">
            <w:pPr>
              <w:rPr>
                <w:rFonts w:ascii="Arial" w:hAnsi="Arial" w:cs="Arial"/>
              </w:rPr>
            </w:pP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C722B7" w14:textId="77777777" w:rsidR="00770FF9" w:rsidRPr="00F31041" w:rsidRDefault="00770FF9" w:rsidP="00770FF9">
            <w:pPr>
              <w:rPr>
                <w:rFonts w:ascii="Arial" w:hAnsi="Arial" w:cs="Arial"/>
              </w:rPr>
            </w:pPr>
          </w:p>
        </w:tc>
        <w:tc>
          <w:tcPr>
            <w:tcW w:w="38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8BC94E" w14:textId="77777777" w:rsidR="00770FF9" w:rsidRPr="00F31041" w:rsidRDefault="00770FF9" w:rsidP="00770FF9">
            <w:pPr>
              <w:rPr>
                <w:rFonts w:ascii="Arial" w:hAnsi="Arial" w:cs="Arial"/>
              </w:rPr>
            </w:pPr>
          </w:p>
        </w:tc>
        <w:tc>
          <w:tcPr>
            <w:tcW w:w="32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B694DE" w14:textId="77777777" w:rsidR="00770FF9" w:rsidRPr="00F31041" w:rsidRDefault="00770FF9" w:rsidP="00770FF9">
            <w:pPr>
              <w:rPr>
                <w:rFonts w:ascii="Arial" w:hAnsi="Arial" w:cs="Arial"/>
              </w:rPr>
            </w:pPr>
          </w:p>
        </w:tc>
        <w:tc>
          <w:tcPr>
            <w:tcW w:w="35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79F931" w14:textId="77777777" w:rsidR="00770FF9" w:rsidRPr="00F31041" w:rsidRDefault="00770FF9" w:rsidP="00770FF9">
            <w:pPr>
              <w:rPr>
                <w:rFonts w:ascii="Arial" w:hAnsi="Arial" w:cs="Arial"/>
              </w:rPr>
            </w:pPr>
          </w:p>
        </w:tc>
        <w:tc>
          <w:tcPr>
            <w:tcW w:w="43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599FE5" w14:textId="77777777" w:rsidR="00770FF9" w:rsidRPr="00F31041" w:rsidRDefault="00770FF9" w:rsidP="00770FF9">
            <w:pPr>
              <w:rPr>
                <w:rFonts w:ascii="Arial" w:hAnsi="Arial" w:cs="Arial"/>
              </w:rPr>
            </w:pPr>
          </w:p>
        </w:tc>
        <w:tc>
          <w:tcPr>
            <w:tcW w:w="35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57FEE5" w14:textId="77777777" w:rsidR="00770FF9" w:rsidRPr="00F31041" w:rsidRDefault="00770FF9" w:rsidP="00770FF9">
            <w:pPr>
              <w:rPr>
                <w:rFonts w:ascii="Arial" w:hAnsi="Arial" w:cs="Arial"/>
              </w:rPr>
            </w:pPr>
          </w:p>
        </w:tc>
        <w:tc>
          <w:tcPr>
            <w:tcW w:w="38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DA3D7B" w14:textId="77777777" w:rsidR="00770FF9" w:rsidRPr="00F31041" w:rsidRDefault="00770FF9" w:rsidP="00770FF9">
            <w:pPr>
              <w:rPr>
                <w:rFonts w:ascii="Arial" w:hAnsi="Arial" w:cs="Arial"/>
              </w:rPr>
            </w:pPr>
          </w:p>
        </w:tc>
        <w:tc>
          <w:tcPr>
            <w:tcW w:w="38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756A8E" w14:textId="77777777" w:rsidR="00770FF9" w:rsidRPr="00F31041" w:rsidRDefault="00770FF9" w:rsidP="00770FF9">
            <w:pPr>
              <w:rPr>
                <w:rFonts w:ascii="Arial" w:hAnsi="Arial" w:cs="Arial"/>
              </w:rPr>
            </w:pP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859F61" w14:textId="77777777" w:rsidR="00770FF9" w:rsidRPr="00F31041" w:rsidRDefault="00770FF9" w:rsidP="00770FF9">
            <w:pPr>
              <w:rPr>
                <w:rFonts w:ascii="Arial" w:hAnsi="Arial" w:cs="Arial"/>
              </w:rPr>
            </w:pPr>
            <w:r w:rsidRPr="00F31041">
              <w:rPr>
                <w:rFonts w:ascii="Arial" w:hAnsi="Arial" w:cs="Arial"/>
              </w:rPr>
              <w:t>х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402541" w14:textId="77777777" w:rsidR="00770FF9" w:rsidRPr="00F31041" w:rsidRDefault="00770FF9" w:rsidP="00770FF9">
            <w:pPr>
              <w:rPr>
                <w:rFonts w:ascii="Arial" w:hAnsi="Arial" w:cs="Arial"/>
              </w:rPr>
            </w:pPr>
            <w:r w:rsidRPr="00F31041">
              <w:rPr>
                <w:rFonts w:ascii="Arial" w:hAnsi="Arial" w:cs="Arial"/>
              </w:rPr>
              <w:t>х</w:t>
            </w: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E2005C" w14:textId="77777777" w:rsidR="00770FF9" w:rsidRPr="00F31041" w:rsidRDefault="00770FF9" w:rsidP="00770FF9">
            <w:pPr>
              <w:rPr>
                <w:rFonts w:ascii="Arial" w:hAnsi="Arial" w:cs="Arial"/>
              </w:rPr>
            </w:pPr>
            <w:r w:rsidRPr="00F31041">
              <w:rPr>
                <w:rFonts w:ascii="Arial" w:hAnsi="Arial" w:cs="Arial"/>
              </w:rPr>
              <w:t>Х</w:t>
            </w: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34A9C7" w14:textId="77777777" w:rsidR="00770FF9" w:rsidRPr="00F31041" w:rsidRDefault="00770FF9" w:rsidP="00770FF9">
            <w:pPr>
              <w:rPr>
                <w:rFonts w:ascii="Arial" w:hAnsi="Arial" w:cs="Arial"/>
              </w:rPr>
            </w:pPr>
            <w:r w:rsidRPr="00F31041">
              <w:rPr>
                <w:rFonts w:ascii="Arial" w:hAnsi="Arial" w:cs="Arial"/>
              </w:rPr>
              <w:t>х</w:t>
            </w:r>
          </w:p>
        </w:tc>
      </w:tr>
      <w:tr w:rsidR="00770FF9" w:rsidRPr="00F31041" w14:paraId="46A3FD88" w14:textId="77777777" w:rsidTr="002D3121">
        <w:trPr>
          <w:trHeight w:val="264"/>
        </w:trPr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9C300A" w14:textId="77777777" w:rsidR="00770FF9" w:rsidRPr="00F31041" w:rsidRDefault="00770FF9" w:rsidP="00770FF9">
            <w:pPr>
              <w:rPr>
                <w:rFonts w:ascii="Arial" w:hAnsi="Arial" w:cs="Arial"/>
              </w:rPr>
            </w:pP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EBE56B" w14:textId="77777777" w:rsidR="00770FF9" w:rsidRPr="00F31041" w:rsidRDefault="00770FF9" w:rsidP="00770FF9">
            <w:pPr>
              <w:rPr>
                <w:rFonts w:ascii="Arial" w:hAnsi="Arial" w:cs="Arial"/>
              </w:rPr>
            </w:pP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CD2863" w14:textId="77777777" w:rsidR="00770FF9" w:rsidRPr="00F31041" w:rsidRDefault="00770FF9" w:rsidP="00770FF9">
            <w:pPr>
              <w:rPr>
                <w:rFonts w:ascii="Arial" w:hAnsi="Arial" w:cs="Arial"/>
              </w:rPr>
            </w:pPr>
          </w:p>
        </w:tc>
        <w:tc>
          <w:tcPr>
            <w:tcW w:w="38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E935B2B" w14:textId="77777777" w:rsidR="00770FF9" w:rsidRPr="00F31041" w:rsidRDefault="00770FF9" w:rsidP="00770FF9">
            <w:pPr>
              <w:rPr>
                <w:rFonts w:ascii="Arial" w:hAnsi="Arial" w:cs="Arial"/>
              </w:rPr>
            </w:pPr>
            <w:r w:rsidRPr="00F31041">
              <w:rPr>
                <w:rFonts w:ascii="Arial" w:hAnsi="Arial" w:cs="Arial"/>
              </w:rPr>
              <w:t>Итого по муниципальной услуге</w:t>
            </w:r>
          </w:p>
        </w:tc>
        <w:tc>
          <w:tcPr>
            <w:tcW w:w="32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61D6E77" w14:textId="77777777" w:rsidR="00770FF9" w:rsidRPr="00F31041" w:rsidRDefault="00770FF9" w:rsidP="00770FF9">
            <w:pPr>
              <w:rPr>
                <w:rFonts w:ascii="Arial" w:hAnsi="Arial" w:cs="Arial"/>
              </w:rPr>
            </w:pPr>
            <w:r w:rsidRPr="00F31041">
              <w:rPr>
                <w:rFonts w:ascii="Arial" w:hAnsi="Arial" w:cs="Arial"/>
              </w:rPr>
              <w:t> </w:t>
            </w:r>
          </w:p>
        </w:tc>
        <w:tc>
          <w:tcPr>
            <w:tcW w:w="35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223B028" w14:textId="77777777" w:rsidR="00770FF9" w:rsidRPr="00F31041" w:rsidRDefault="00770FF9" w:rsidP="00770FF9">
            <w:pPr>
              <w:rPr>
                <w:rFonts w:ascii="Arial" w:hAnsi="Arial" w:cs="Arial"/>
              </w:rPr>
            </w:pPr>
            <w:r w:rsidRPr="00F31041">
              <w:rPr>
                <w:rFonts w:ascii="Arial" w:hAnsi="Arial" w:cs="Arial"/>
              </w:rPr>
              <w:t>х</w:t>
            </w:r>
          </w:p>
        </w:tc>
        <w:tc>
          <w:tcPr>
            <w:tcW w:w="43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E29E226" w14:textId="77777777" w:rsidR="00770FF9" w:rsidRPr="00F31041" w:rsidRDefault="00770FF9" w:rsidP="00770FF9">
            <w:pPr>
              <w:rPr>
                <w:rFonts w:ascii="Arial" w:hAnsi="Arial" w:cs="Arial"/>
              </w:rPr>
            </w:pPr>
            <w:r w:rsidRPr="00F31041">
              <w:rPr>
                <w:rFonts w:ascii="Arial" w:hAnsi="Arial" w:cs="Arial"/>
              </w:rPr>
              <w:t>х</w:t>
            </w:r>
          </w:p>
        </w:tc>
        <w:tc>
          <w:tcPr>
            <w:tcW w:w="35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7D589B1" w14:textId="77777777" w:rsidR="00770FF9" w:rsidRPr="00F31041" w:rsidRDefault="00770FF9" w:rsidP="00770FF9">
            <w:pPr>
              <w:rPr>
                <w:rFonts w:ascii="Arial" w:hAnsi="Arial" w:cs="Arial"/>
              </w:rPr>
            </w:pPr>
            <w:r w:rsidRPr="00F31041">
              <w:rPr>
                <w:rFonts w:ascii="Arial" w:hAnsi="Arial" w:cs="Arial"/>
              </w:rPr>
              <w:t>х</w:t>
            </w:r>
          </w:p>
        </w:tc>
        <w:tc>
          <w:tcPr>
            <w:tcW w:w="38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6104CDA" w14:textId="77777777" w:rsidR="00770FF9" w:rsidRPr="00F31041" w:rsidRDefault="00770FF9" w:rsidP="00770FF9">
            <w:pPr>
              <w:rPr>
                <w:rFonts w:ascii="Arial" w:hAnsi="Arial" w:cs="Arial"/>
              </w:rPr>
            </w:pPr>
            <w:r w:rsidRPr="00F31041">
              <w:rPr>
                <w:rFonts w:ascii="Arial" w:hAnsi="Arial" w:cs="Arial"/>
              </w:rPr>
              <w:t> </w:t>
            </w:r>
          </w:p>
        </w:tc>
        <w:tc>
          <w:tcPr>
            <w:tcW w:w="38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A612348" w14:textId="77777777" w:rsidR="00770FF9" w:rsidRPr="00F31041" w:rsidRDefault="00770FF9" w:rsidP="00770FF9">
            <w:pPr>
              <w:rPr>
                <w:rFonts w:ascii="Arial" w:hAnsi="Arial" w:cs="Arial"/>
              </w:rPr>
            </w:pPr>
            <w:r w:rsidRPr="00F31041">
              <w:rPr>
                <w:rFonts w:ascii="Arial" w:hAnsi="Arial" w:cs="Arial"/>
              </w:rPr>
              <w:t> </w:t>
            </w: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936411" w14:textId="77777777" w:rsidR="00770FF9" w:rsidRPr="00F31041" w:rsidRDefault="00770FF9" w:rsidP="00770FF9">
            <w:pPr>
              <w:rPr>
                <w:rFonts w:ascii="Arial" w:hAnsi="Arial" w:cs="Arial"/>
              </w:rPr>
            </w:pPr>
            <w:r w:rsidRPr="00F31041">
              <w:rPr>
                <w:rFonts w:ascii="Arial" w:hAnsi="Arial" w:cs="Arial"/>
              </w:rPr>
              <w:t> 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728AA9" w14:textId="77777777" w:rsidR="00770FF9" w:rsidRPr="00F31041" w:rsidRDefault="00770FF9" w:rsidP="00770FF9">
            <w:pPr>
              <w:rPr>
                <w:rFonts w:ascii="Arial" w:hAnsi="Arial" w:cs="Arial"/>
              </w:rPr>
            </w:pPr>
            <w:r w:rsidRPr="00F31041">
              <w:rPr>
                <w:rFonts w:ascii="Arial" w:hAnsi="Arial" w:cs="Arial"/>
              </w:rPr>
              <w:t> </w:t>
            </w: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3E4EDC" w14:textId="77777777" w:rsidR="00770FF9" w:rsidRPr="00F31041" w:rsidRDefault="00770FF9" w:rsidP="00770FF9">
            <w:pPr>
              <w:rPr>
                <w:rFonts w:ascii="Arial" w:hAnsi="Arial" w:cs="Arial"/>
              </w:rPr>
            </w:pPr>
            <w:r w:rsidRPr="00F31041">
              <w:rPr>
                <w:rFonts w:ascii="Arial" w:hAnsi="Arial" w:cs="Arial"/>
              </w:rPr>
              <w:t> </w:t>
            </w: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64231E" w14:textId="77777777" w:rsidR="00770FF9" w:rsidRPr="00F31041" w:rsidRDefault="00770FF9" w:rsidP="00770FF9">
            <w:pPr>
              <w:rPr>
                <w:rFonts w:ascii="Arial" w:hAnsi="Arial" w:cs="Arial"/>
              </w:rPr>
            </w:pPr>
            <w:r w:rsidRPr="00F31041">
              <w:rPr>
                <w:rFonts w:ascii="Arial" w:hAnsi="Arial" w:cs="Arial"/>
              </w:rPr>
              <w:t> </w:t>
            </w:r>
          </w:p>
        </w:tc>
      </w:tr>
      <w:tr w:rsidR="00770FF9" w:rsidRPr="00F31041" w14:paraId="16C7E8CD" w14:textId="77777777" w:rsidTr="002D3121">
        <w:trPr>
          <w:trHeight w:val="264"/>
        </w:trPr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4216C3" w14:textId="77777777" w:rsidR="00770FF9" w:rsidRPr="00F31041" w:rsidRDefault="00770FF9" w:rsidP="00770FF9">
            <w:pPr>
              <w:rPr>
                <w:rFonts w:ascii="Arial" w:hAnsi="Arial" w:cs="Arial"/>
              </w:rPr>
            </w:pP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6FEDD7" w14:textId="77777777" w:rsidR="00770FF9" w:rsidRPr="00F31041" w:rsidRDefault="00770FF9" w:rsidP="00770FF9">
            <w:pPr>
              <w:rPr>
                <w:rFonts w:ascii="Arial" w:hAnsi="Arial" w:cs="Arial"/>
              </w:rPr>
            </w:pP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041106" w14:textId="77777777" w:rsidR="00770FF9" w:rsidRPr="00F31041" w:rsidRDefault="00770FF9" w:rsidP="00770FF9">
            <w:pPr>
              <w:rPr>
                <w:rFonts w:ascii="Arial" w:hAnsi="Arial" w:cs="Arial"/>
              </w:rPr>
            </w:pPr>
          </w:p>
        </w:tc>
        <w:tc>
          <w:tcPr>
            <w:tcW w:w="38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0DC456" w14:textId="77777777" w:rsidR="00770FF9" w:rsidRPr="00F31041" w:rsidRDefault="00770FF9" w:rsidP="00770FF9">
            <w:pPr>
              <w:rPr>
                <w:rFonts w:ascii="Arial" w:hAnsi="Arial" w:cs="Arial"/>
              </w:rPr>
            </w:pPr>
          </w:p>
        </w:tc>
        <w:tc>
          <w:tcPr>
            <w:tcW w:w="32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31D0B7" w14:textId="77777777" w:rsidR="00770FF9" w:rsidRPr="00F31041" w:rsidRDefault="00770FF9" w:rsidP="00770FF9">
            <w:pPr>
              <w:rPr>
                <w:rFonts w:ascii="Arial" w:hAnsi="Arial" w:cs="Arial"/>
              </w:rPr>
            </w:pPr>
          </w:p>
        </w:tc>
        <w:tc>
          <w:tcPr>
            <w:tcW w:w="35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20BC2B" w14:textId="77777777" w:rsidR="00770FF9" w:rsidRPr="00F31041" w:rsidRDefault="00770FF9" w:rsidP="00770FF9">
            <w:pPr>
              <w:rPr>
                <w:rFonts w:ascii="Arial" w:hAnsi="Arial" w:cs="Arial"/>
              </w:rPr>
            </w:pPr>
          </w:p>
        </w:tc>
        <w:tc>
          <w:tcPr>
            <w:tcW w:w="43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DFA699" w14:textId="77777777" w:rsidR="00770FF9" w:rsidRPr="00F31041" w:rsidRDefault="00770FF9" w:rsidP="00770FF9">
            <w:pPr>
              <w:rPr>
                <w:rFonts w:ascii="Arial" w:hAnsi="Arial" w:cs="Arial"/>
              </w:rPr>
            </w:pPr>
          </w:p>
        </w:tc>
        <w:tc>
          <w:tcPr>
            <w:tcW w:w="35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07016B" w14:textId="77777777" w:rsidR="00770FF9" w:rsidRPr="00F31041" w:rsidRDefault="00770FF9" w:rsidP="00770FF9">
            <w:pPr>
              <w:rPr>
                <w:rFonts w:ascii="Arial" w:hAnsi="Arial" w:cs="Arial"/>
              </w:rPr>
            </w:pPr>
          </w:p>
        </w:tc>
        <w:tc>
          <w:tcPr>
            <w:tcW w:w="38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CE2470" w14:textId="77777777" w:rsidR="00770FF9" w:rsidRPr="00F31041" w:rsidRDefault="00770FF9" w:rsidP="00770FF9">
            <w:pPr>
              <w:rPr>
                <w:rFonts w:ascii="Arial" w:hAnsi="Arial" w:cs="Arial"/>
              </w:rPr>
            </w:pPr>
          </w:p>
        </w:tc>
        <w:tc>
          <w:tcPr>
            <w:tcW w:w="38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58A9DD" w14:textId="77777777" w:rsidR="00770FF9" w:rsidRPr="00F31041" w:rsidRDefault="00770FF9" w:rsidP="00770FF9">
            <w:pPr>
              <w:rPr>
                <w:rFonts w:ascii="Arial" w:hAnsi="Arial" w:cs="Arial"/>
              </w:rPr>
            </w:pP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796092" w14:textId="77777777" w:rsidR="00770FF9" w:rsidRPr="00F31041" w:rsidRDefault="00770FF9" w:rsidP="00770FF9">
            <w:pPr>
              <w:rPr>
                <w:rFonts w:ascii="Arial" w:hAnsi="Arial" w:cs="Arial"/>
              </w:rPr>
            </w:pPr>
            <w:r w:rsidRPr="00F31041">
              <w:rPr>
                <w:rFonts w:ascii="Arial" w:hAnsi="Arial" w:cs="Arial"/>
              </w:rPr>
              <w:t> 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7AA059" w14:textId="77777777" w:rsidR="00770FF9" w:rsidRPr="00F31041" w:rsidRDefault="00770FF9" w:rsidP="00770FF9">
            <w:pPr>
              <w:rPr>
                <w:rFonts w:ascii="Arial" w:hAnsi="Arial" w:cs="Arial"/>
              </w:rPr>
            </w:pPr>
            <w:r w:rsidRPr="00F31041">
              <w:rPr>
                <w:rFonts w:ascii="Arial" w:hAnsi="Arial" w:cs="Arial"/>
              </w:rPr>
              <w:t> </w:t>
            </w: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6651F8" w14:textId="77777777" w:rsidR="00770FF9" w:rsidRPr="00F31041" w:rsidRDefault="00770FF9" w:rsidP="00770FF9">
            <w:pPr>
              <w:rPr>
                <w:rFonts w:ascii="Arial" w:hAnsi="Arial" w:cs="Arial"/>
              </w:rPr>
            </w:pPr>
            <w:r w:rsidRPr="00F31041">
              <w:rPr>
                <w:rFonts w:ascii="Arial" w:hAnsi="Arial" w:cs="Arial"/>
              </w:rPr>
              <w:t> </w:t>
            </w: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63768E" w14:textId="77777777" w:rsidR="00770FF9" w:rsidRPr="00F31041" w:rsidRDefault="00770FF9" w:rsidP="00770FF9">
            <w:pPr>
              <w:rPr>
                <w:rFonts w:ascii="Arial" w:hAnsi="Arial" w:cs="Arial"/>
              </w:rPr>
            </w:pPr>
            <w:r w:rsidRPr="00F31041">
              <w:rPr>
                <w:rFonts w:ascii="Arial" w:hAnsi="Arial" w:cs="Arial"/>
              </w:rPr>
              <w:t> </w:t>
            </w:r>
          </w:p>
        </w:tc>
      </w:tr>
      <w:tr w:rsidR="00770FF9" w:rsidRPr="00F31041" w14:paraId="28BC4D6C" w14:textId="77777777" w:rsidTr="002D3121">
        <w:trPr>
          <w:trHeight w:val="264"/>
        </w:trPr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3AB154" w14:textId="77777777" w:rsidR="00770FF9" w:rsidRPr="00F31041" w:rsidRDefault="00770FF9" w:rsidP="00770FF9">
            <w:pPr>
              <w:rPr>
                <w:rFonts w:ascii="Arial" w:hAnsi="Arial" w:cs="Arial"/>
              </w:rPr>
            </w:pP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B1A779" w14:textId="77777777" w:rsidR="00770FF9" w:rsidRPr="00F31041" w:rsidRDefault="00770FF9" w:rsidP="00770FF9">
            <w:pPr>
              <w:rPr>
                <w:rFonts w:ascii="Arial" w:hAnsi="Arial" w:cs="Arial"/>
              </w:rPr>
            </w:pP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72C37E" w14:textId="77777777" w:rsidR="00770FF9" w:rsidRPr="00F31041" w:rsidRDefault="00770FF9" w:rsidP="00770FF9">
            <w:pPr>
              <w:rPr>
                <w:rFonts w:ascii="Arial" w:hAnsi="Arial" w:cs="Arial"/>
              </w:rPr>
            </w:pPr>
          </w:p>
        </w:tc>
        <w:tc>
          <w:tcPr>
            <w:tcW w:w="38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C2A066" w14:textId="77777777" w:rsidR="00770FF9" w:rsidRPr="00F31041" w:rsidRDefault="00770FF9" w:rsidP="00770FF9">
            <w:pPr>
              <w:rPr>
                <w:rFonts w:ascii="Arial" w:hAnsi="Arial" w:cs="Arial"/>
              </w:rPr>
            </w:pPr>
          </w:p>
        </w:tc>
        <w:tc>
          <w:tcPr>
            <w:tcW w:w="32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904AE9" w14:textId="77777777" w:rsidR="00770FF9" w:rsidRPr="00F31041" w:rsidRDefault="00770FF9" w:rsidP="00770FF9">
            <w:pPr>
              <w:rPr>
                <w:rFonts w:ascii="Arial" w:hAnsi="Arial" w:cs="Arial"/>
              </w:rPr>
            </w:pPr>
          </w:p>
        </w:tc>
        <w:tc>
          <w:tcPr>
            <w:tcW w:w="35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96AF07" w14:textId="77777777" w:rsidR="00770FF9" w:rsidRPr="00F31041" w:rsidRDefault="00770FF9" w:rsidP="00770FF9">
            <w:pPr>
              <w:rPr>
                <w:rFonts w:ascii="Arial" w:hAnsi="Arial" w:cs="Arial"/>
              </w:rPr>
            </w:pPr>
          </w:p>
        </w:tc>
        <w:tc>
          <w:tcPr>
            <w:tcW w:w="43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C565FA" w14:textId="77777777" w:rsidR="00770FF9" w:rsidRPr="00F31041" w:rsidRDefault="00770FF9" w:rsidP="00770FF9">
            <w:pPr>
              <w:rPr>
                <w:rFonts w:ascii="Arial" w:hAnsi="Arial" w:cs="Arial"/>
              </w:rPr>
            </w:pPr>
          </w:p>
        </w:tc>
        <w:tc>
          <w:tcPr>
            <w:tcW w:w="35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E5F7C5" w14:textId="77777777" w:rsidR="00770FF9" w:rsidRPr="00F31041" w:rsidRDefault="00770FF9" w:rsidP="00770FF9">
            <w:pPr>
              <w:rPr>
                <w:rFonts w:ascii="Arial" w:hAnsi="Arial" w:cs="Arial"/>
              </w:rPr>
            </w:pPr>
          </w:p>
        </w:tc>
        <w:tc>
          <w:tcPr>
            <w:tcW w:w="38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5F1324" w14:textId="77777777" w:rsidR="00770FF9" w:rsidRPr="00F31041" w:rsidRDefault="00770FF9" w:rsidP="00770FF9">
            <w:pPr>
              <w:rPr>
                <w:rFonts w:ascii="Arial" w:hAnsi="Arial" w:cs="Arial"/>
              </w:rPr>
            </w:pPr>
          </w:p>
        </w:tc>
        <w:tc>
          <w:tcPr>
            <w:tcW w:w="38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76E05FF" w14:textId="77777777" w:rsidR="00770FF9" w:rsidRPr="00F31041" w:rsidRDefault="00770FF9" w:rsidP="00770FF9">
            <w:pPr>
              <w:rPr>
                <w:rFonts w:ascii="Arial" w:hAnsi="Arial" w:cs="Arial"/>
              </w:rPr>
            </w:pPr>
            <w:r w:rsidRPr="00F31041">
              <w:rPr>
                <w:rFonts w:ascii="Arial" w:hAnsi="Arial" w:cs="Arial"/>
              </w:rPr>
              <w:t> </w:t>
            </w: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E8F123" w14:textId="77777777" w:rsidR="00770FF9" w:rsidRPr="00F31041" w:rsidRDefault="00770FF9" w:rsidP="00770FF9">
            <w:pPr>
              <w:rPr>
                <w:rFonts w:ascii="Arial" w:hAnsi="Arial" w:cs="Arial"/>
              </w:rPr>
            </w:pPr>
            <w:r w:rsidRPr="00F31041">
              <w:rPr>
                <w:rFonts w:ascii="Arial" w:hAnsi="Arial" w:cs="Arial"/>
              </w:rPr>
              <w:t> 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779BF7" w14:textId="77777777" w:rsidR="00770FF9" w:rsidRPr="00F31041" w:rsidRDefault="00770FF9" w:rsidP="00770FF9">
            <w:pPr>
              <w:rPr>
                <w:rFonts w:ascii="Arial" w:hAnsi="Arial" w:cs="Arial"/>
              </w:rPr>
            </w:pPr>
            <w:r w:rsidRPr="00F31041">
              <w:rPr>
                <w:rFonts w:ascii="Arial" w:hAnsi="Arial" w:cs="Arial"/>
              </w:rPr>
              <w:t> </w:t>
            </w: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A71ACF" w14:textId="77777777" w:rsidR="00770FF9" w:rsidRPr="00F31041" w:rsidRDefault="00770FF9" w:rsidP="00770FF9">
            <w:pPr>
              <w:rPr>
                <w:rFonts w:ascii="Arial" w:hAnsi="Arial" w:cs="Arial"/>
              </w:rPr>
            </w:pPr>
            <w:r w:rsidRPr="00F31041">
              <w:rPr>
                <w:rFonts w:ascii="Arial" w:hAnsi="Arial" w:cs="Arial"/>
              </w:rPr>
              <w:t> </w:t>
            </w: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BC6D5D" w14:textId="77777777" w:rsidR="00770FF9" w:rsidRPr="00F31041" w:rsidRDefault="00770FF9" w:rsidP="00770FF9">
            <w:pPr>
              <w:rPr>
                <w:rFonts w:ascii="Arial" w:hAnsi="Arial" w:cs="Arial"/>
              </w:rPr>
            </w:pPr>
            <w:r w:rsidRPr="00F31041">
              <w:rPr>
                <w:rFonts w:ascii="Arial" w:hAnsi="Arial" w:cs="Arial"/>
              </w:rPr>
              <w:t> </w:t>
            </w:r>
          </w:p>
        </w:tc>
      </w:tr>
      <w:tr w:rsidR="00770FF9" w:rsidRPr="00F31041" w14:paraId="4EBA90AF" w14:textId="77777777" w:rsidTr="002D3121">
        <w:trPr>
          <w:trHeight w:val="264"/>
        </w:trPr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F2EA65" w14:textId="77777777" w:rsidR="00770FF9" w:rsidRPr="00F31041" w:rsidRDefault="00770FF9" w:rsidP="00770FF9">
            <w:pPr>
              <w:rPr>
                <w:rFonts w:ascii="Arial" w:hAnsi="Arial" w:cs="Arial"/>
              </w:rPr>
            </w:pP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170D71" w14:textId="77777777" w:rsidR="00770FF9" w:rsidRPr="00F31041" w:rsidRDefault="00770FF9" w:rsidP="00770FF9">
            <w:pPr>
              <w:rPr>
                <w:rFonts w:ascii="Arial" w:hAnsi="Arial" w:cs="Arial"/>
              </w:rPr>
            </w:pP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6B7F57" w14:textId="77777777" w:rsidR="00770FF9" w:rsidRPr="00F31041" w:rsidRDefault="00770FF9" w:rsidP="00770FF9">
            <w:pPr>
              <w:rPr>
                <w:rFonts w:ascii="Arial" w:hAnsi="Arial" w:cs="Arial"/>
              </w:rPr>
            </w:pPr>
          </w:p>
        </w:tc>
        <w:tc>
          <w:tcPr>
            <w:tcW w:w="38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011DE5" w14:textId="77777777" w:rsidR="00770FF9" w:rsidRPr="00F31041" w:rsidRDefault="00770FF9" w:rsidP="00770FF9">
            <w:pPr>
              <w:rPr>
                <w:rFonts w:ascii="Arial" w:hAnsi="Arial" w:cs="Arial"/>
              </w:rPr>
            </w:pPr>
          </w:p>
        </w:tc>
        <w:tc>
          <w:tcPr>
            <w:tcW w:w="32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E4CC9C" w14:textId="77777777" w:rsidR="00770FF9" w:rsidRPr="00F31041" w:rsidRDefault="00770FF9" w:rsidP="00770FF9">
            <w:pPr>
              <w:rPr>
                <w:rFonts w:ascii="Arial" w:hAnsi="Arial" w:cs="Arial"/>
              </w:rPr>
            </w:pPr>
          </w:p>
        </w:tc>
        <w:tc>
          <w:tcPr>
            <w:tcW w:w="35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8A3E3B" w14:textId="77777777" w:rsidR="00770FF9" w:rsidRPr="00F31041" w:rsidRDefault="00770FF9" w:rsidP="00770FF9">
            <w:pPr>
              <w:rPr>
                <w:rFonts w:ascii="Arial" w:hAnsi="Arial" w:cs="Arial"/>
              </w:rPr>
            </w:pPr>
          </w:p>
        </w:tc>
        <w:tc>
          <w:tcPr>
            <w:tcW w:w="43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825B2A" w14:textId="77777777" w:rsidR="00770FF9" w:rsidRPr="00F31041" w:rsidRDefault="00770FF9" w:rsidP="00770FF9">
            <w:pPr>
              <w:rPr>
                <w:rFonts w:ascii="Arial" w:hAnsi="Arial" w:cs="Arial"/>
              </w:rPr>
            </w:pPr>
          </w:p>
        </w:tc>
        <w:tc>
          <w:tcPr>
            <w:tcW w:w="35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F02C28" w14:textId="77777777" w:rsidR="00770FF9" w:rsidRPr="00F31041" w:rsidRDefault="00770FF9" w:rsidP="00770FF9">
            <w:pPr>
              <w:rPr>
                <w:rFonts w:ascii="Arial" w:hAnsi="Arial" w:cs="Arial"/>
              </w:rPr>
            </w:pPr>
          </w:p>
        </w:tc>
        <w:tc>
          <w:tcPr>
            <w:tcW w:w="38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DAC277" w14:textId="77777777" w:rsidR="00770FF9" w:rsidRPr="00F31041" w:rsidRDefault="00770FF9" w:rsidP="00770FF9">
            <w:pPr>
              <w:rPr>
                <w:rFonts w:ascii="Arial" w:hAnsi="Arial" w:cs="Arial"/>
              </w:rPr>
            </w:pPr>
          </w:p>
        </w:tc>
        <w:tc>
          <w:tcPr>
            <w:tcW w:w="38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631119" w14:textId="77777777" w:rsidR="00770FF9" w:rsidRPr="00F31041" w:rsidRDefault="00770FF9" w:rsidP="00770FF9">
            <w:pPr>
              <w:rPr>
                <w:rFonts w:ascii="Arial" w:hAnsi="Arial" w:cs="Arial"/>
              </w:rPr>
            </w:pP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939299" w14:textId="77777777" w:rsidR="00770FF9" w:rsidRPr="00F31041" w:rsidRDefault="00770FF9" w:rsidP="00770FF9">
            <w:pPr>
              <w:rPr>
                <w:rFonts w:ascii="Arial" w:hAnsi="Arial" w:cs="Arial"/>
              </w:rPr>
            </w:pPr>
            <w:r w:rsidRPr="00F31041">
              <w:rPr>
                <w:rFonts w:ascii="Arial" w:hAnsi="Arial" w:cs="Arial"/>
              </w:rPr>
              <w:t> 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6BB8FE" w14:textId="77777777" w:rsidR="00770FF9" w:rsidRPr="00F31041" w:rsidRDefault="00770FF9" w:rsidP="00770FF9">
            <w:pPr>
              <w:rPr>
                <w:rFonts w:ascii="Arial" w:hAnsi="Arial" w:cs="Arial"/>
              </w:rPr>
            </w:pPr>
            <w:r w:rsidRPr="00F31041">
              <w:rPr>
                <w:rFonts w:ascii="Arial" w:hAnsi="Arial" w:cs="Arial"/>
              </w:rPr>
              <w:t> </w:t>
            </w: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A4D810" w14:textId="77777777" w:rsidR="00770FF9" w:rsidRPr="00F31041" w:rsidRDefault="00770FF9" w:rsidP="00770FF9">
            <w:pPr>
              <w:rPr>
                <w:rFonts w:ascii="Arial" w:hAnsi="Arial" w:cs="Arial"/>
              </w:rPr>
            </w:pPr>
            <w:r w:rsidRPr="00F31041">
              <w:rPr>
                <w:rFonts w:ascii="Arial" w:hAnsi="Arial" w:cs="Arial"/>
              </w:rPr>
              <w:t> </w:t>
            </w: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01DE50" w14:textId="77777777" w:rsidR="00770FF9" w:rsidRPr="00F31041" w:rsidRDefault="00770FF9" w:rsidP="00770FF9">
            <w:pPr>
              <w:rPr>
                <w:rFonts w:ascii="Arial" w:hAnsi="Arial" w:cs="Arial"/>
              </w:rPr>
            </w:pPr>
            <w:r w:rsidRPr="00F31041">
              <w:rPr>
                <w:rFonts w:ascii="Arial" w:hAnsi="Arial" w:cs="Arial"/>
              </w:rPr>
              <w:t> </w:t>
            </w:r>
          </w:p>
        </w:tc>
      </w:tr>
      <w:tr w:rsidR="00770FF9" w:rsidRPr="00F31041" w14:paraId="6C50B3E4" w14:textId="77777777" w:rsidTr="002D3121">
        <w:trPr>
          <w:trHeight w:val="264"/>
        </w:trPr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4D5972" w14:textId="77777777" w:rsidR="00770FF9" w:rsidRPr="00F31041" w:rsidRDefault="00770FF9" w:rsidP="00770FF9">
            <w:pPr>
              <w:rPr>
                <w:rFonts w:ascii="Arial" w:hAnsi="Arial" w:cs="Arial"/>
              </w:rPr>
            </w:pP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6D5C61" w14:textId="77777777" w:rsidR="00770FF9" w:rsidRPr="00F31041" w:rsidRDefault="00770FF9" w:rsidP="00770FF9">
            <w:pPr>
              <w:rPr>
                <w:rFonts w:ascii="Arial" w:hAnsi="Arial" w:cs="Arial"/>
              </w:rPr>
            </w:pP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7DD9A5" w14:textId="77777777" w:rsidR="00770FF9" w:rsidRPr="00F31041" w:rsidRDefault="00770FF9" w:rsidP="00770FF9">
            <w:pPr>
              <w:rPr>
                <w:rFonts w:ascii="Arial" w:hAnsi="Arial" w:cs="Arial"/>
              </w:rPr>
            </w:pPr>
          </w:p>
        </w:tc>
        <w:tc>
          <w:tcPr>
            <w:tcW w:w="38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1351B3" w14:textId="77777777" w:rsidR="00770FF9" w:rsidRPr="00F31041" w:rsidRDefault="00770FF9" w:rsidP="00770FF9">
            <w:pPr>
              <w:rPr>
                <w:rFonts w:ascii="Arial" w:hAnsi="Arial" w:cs="Arial"/>
              </w:rPr>
            </w:pPr>
          </w:p>
        </w:tc>
        <w:tc>
          <w:tcPr>
            <w:tcW w:w="32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9323A29" w14:textId="77777777" w:rsidR="00770FF9" w:rsidRPr="00F31041" w:rsidRDefault="00770FF9" w:rsidP="00770FF9">
            <w:pPr>
              <w:rPr>
                <w:rFonts w:ascii="Arial" w:hAnsi="Arial" w:cs="Arial"/>
              </w:rPr>
            </w:pPr>
            <w:r w:rsidRPr="00F31041">
              <w:rPr>
                <w:rFonts w:ascii="Arial" w:hAnsi="Arial" w:cs="Arial"/>
              </w:rPr>
              <w:t> </w:t>
            </w:r>
          </w:p>
        </w:tc>
        <w:tc>
          <w:tcPr>
            <w:tcW w:w="35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6EE13BB" w14:textId="77777777" w:rsidR="00770FF9" w:rsidRPr="00F31041" w:rsidRDefault="00770FF9" w:rsidP="00770FF9">
            <w:pPr>
              <w:rPr>
                <w:rFonts w:ascii="Arial" w:hAnsi="Arial" w:cs="Arial"/>
              </w:rPr>
            </w:pPr>
            <w:r w:rsidRPr="00F31041">
              <w:rPr>
                <w:rFonts w:ascii="Arial" w:hAnsi="Arial" w:cs="Arial"/>
              </w:rPr>
              <w:t>х</w:t>
            </w:r>
          </w:p>
        </w:tc>
        <w:tc>
          <w:tcPr>
            <w:tcW w:w="43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677C8CC" w14:textId="77777777" w:rsidR="00770FF9" w:rsidRPr="00F31041" w:rsidRDefault="00770FF9" w:rsidP="00770FF9">
            <w:pPr>
              <w:rPr>
                <w:rFonts w:ascii="Arial" w:hAnsi="Arial" w:cs="Arial"/>
              </w:rPr>
            </w:pPr>
            <w:r w:rsidRPr="00F31041">
              <w:rPr>
                <w:rFonts w:ascii="Arial" w:hAnsi="Arial" w:cs="Arial"/>
              </w:rPr>
              <w:t>х</w:t>
            </w:r>
          </w:p>
        </w:tc>
        <w:tc>
          <w:tcPr>
            <w:tcW w:w="35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C5F081C" w14:textId="77777777" w:rsidR="00770FF9" w:rsidRPr="00F31041" w:rsidRDefault="00770FF9" w:rsidP="00770FF9">
            <w:pPr>
              <w:rPr>
                <w:rFonts w:ascii="Arial" w:hAnsi="Arial" w:cs="Arial"/>
              </w:rPr>
            </w:pPr>
            <w:r w:rsidRPr="00F31041">
              <w:rPr>
                <w:rFonts w:ascii="Arial" w:hAnsi="Arial" w:cs="Arial"/>
              </w:rPr>
              <w:t>х</w:t>
            </w:r>
          </w:p>
        </w:tc>
        <w:tc>
          <w:tcPr>
            <w:tcW w:w="38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4C6F762" w14:textId="77777777" w:rsidR="00770FF9" w:rsidRPr="00F31041" w:rsidRDefault="00770FF9" w:rsidP="00770FF9">
            <w:pPr>
              <w:rPr>
                <w:rFonts w:ascii="Arial" w:hAnsi="Arial" w:cs="Arial"/>
              </w:rPr>
            </w:pPr>
            <w:r w:rsidRPr="00F31041">
              <w:rPr>
                <w:rFonts w:ascii="Arial" w:hAnsi="Arial" w:cs="Arial"/>
              </w:rPr>
              <w:t> </w:t>
            </w:r>
          </w:p>
        </w:tc>
        <w:tc>
          <w:tcPr>
            <w:tcW w:w="38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00D42F0" w14:textId="77777777" w:rsidR="00770FF9" w:rsidRPr="00F31041" w:rsidRDefault="00770FF9" w:rsidP="00770FF9">
            <w:pPr>
              <w:rPr>
                <w:rFonts w:ascii="Arial" w:hAnsi="Arial" w:cs="Arial"/>
              </w:rPr>
            </w:pPr>
            <w:r w:rsidRPr="00F31041">
              <w:rPr>
                <w:rFonts w:ascii="Arial" w:hAnsi="Arial" w:cs="Arial"/>
              </w:rPr>
              <w:t> </w:t>
            </w: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CDF74F" w14:textId="77777777" w:rsidR="00770FF9" w:rsidRPr="00F31041" w:rsidRDefault="00770FF9" w:rsidP="00770FF9">
            <w:pPr>
              <w:rPr>
                <w:rFonts w:ascii="Arial" w:hAnsi="Arial" w:cs="Arial"/>
              </w:rPr>
            </w:pPr>
            <w:r w:rsidRPr="00F31041">
              <w:rPr>
                <w:rFonts w:ascii="Arial" w:hAnsi="Arial" w:cs="Arial"/>
              </w:rPr>
              <w:t> 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9570EF" w14:textId="77777777" w:rsidR="00770FF9" w:rsidRPr="00F31041" w:rsidRDefault="00770FF9" w:rsidP="00770FF9">
            <w:pPr>
              <w:rPr>
                <w:rFonts w:ascii="Arial" w:hAnsi="Arial" w:cs="Arial"/>
              </w:rPr>
            </w:pPr>
            <w:r w:rsidRPr="00F31041">
              <w:rPr>
                <w:rFonts w:ascii="Arial" w:hAnsi="Arial" w:cs="Arial"/>
              </w:rPr>
              <w:t> </w:t>
            </w: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1A557E" w14:textId="77777777" w:rsidR="00770FF9" w:rsidRPr="00F31041" w:rsidRDefault="00770FF9" w:rsidP="00770FF9">
            <w:pPr>
              <w:rPr>
                <w:rFonts w:ascii="Arial" w:hAnsi="Arial" w:cs="Arial"/>
              </w:rPr>
            </w:pPr>
            <w:r w:rsidRPr="00F31041">
              <w:rPr>
                <w:rFonts w:ascii="Arial" w:hAnsi="Arial" w:cs="Arial"/>
              </w:rPr>
              <w:t> </w:t>
            </w: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4EA65B" w14:textId="77777777" w:rsidR="00770FF9" w:rsidRPr="00F31041" w:rsidRDefault="00770FF9" w:rsidP="00770FF9">
            <w:pPr>
              <w:rPr>
                <w:rFonts w:ascii="Arial" w:hAnsi="Arial" w:cs="Arial"/>
              </w:rPr>
            </w:pPr>
            <w:r w:rsidRPr="00F31041">
              <w:rPr>
                <w:rFonts w:ascii="Arial" w:hAnsi="Arial" w:cs="Arial"/>
              </w:rPr>
              <w:t> </w:t>
            </w:r>
          </w:p>
        </w:tc>
      </w:tr>
      <w:tr w:rsidR="00770FF9" w:rsidRPr="00F31041" w14:paraId="3AA92D80" w14:textId="77777777" w:rsidTr="002D3121">
        <w:trPr>
          <w:trHeight w:val="264"/>
        </w:trPr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1232ED" w14:textId="77777777" w:rsidR="00770FF9" w:rsidRPr="00F31041" w:rsidRDefault="00770FF9" w:rsidP="00770FF9">
            <w:pPr>
              <w:rPr>
                <w:rFonts w:ascii="Arial" w:hAnsi="Arial" w:cs="Arial"/>
              </w:rPr>
            </w:pP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38AD1A" w14:textId="77777777" w:rsidR="00770FF9" w:rsidRPr="00F31041" w:rsidRDefault="00770FF9" w:rsidP="00770FF9">
            <w:pPr>
              <w:rPr>
                <w:rFonts w:ascii="Arial" w:hAnsi="Arial" w:cs="Arial"/>
              </w:rPr>
            </w:pP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5593CA" w14:textId="77777777" w:rsidR="00770FF9" w:rsidRPr="00F31041" w:rsidRDefault="00770FF9" w:rsidP="00770FF9">
            <w:pPr>
              <w:rPr>
                <w:rFonts w:ascii="Arial" w:hAnsi="Arial" w:cs="Arial"/>
              </w:rPr>
            </w:pPr>
          </w:p>
        </w:tc>
        <w:tc>
          <w:tcPr>
            <w:tcW w:w="38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1381F3" w14:textId="77777777" w:rsidR="00770FF9" w:rsidRPr="00F31041" w:rsidRDefault="00770FF9" w:rsidP="00770FF9">
            <w:pPr>
              <w:rPr>
                <w:rFonts w:ascii="Arial" w:hAnsi="Arial" w:cs="Arial"/>
              </w:rPr>
            </w:pPr>
          </w:p>
        </w:tc>
        <w:tc>
          <w:tcPr>
            <w:tcW w:w="32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6D31C0" w14:textId="77777777" w:rsidR="00770FF9" w:rsidRPr="00F31041" w:rsidRDefault="00770FF9" w:rsidP="00770FF9">
            <w:pPr>
              <w:rPr>
                <w:rFonts w:ascii="Arial" w:hAnsi="Arial" w:cs="Arial"/>
              </w:rPr>
            </w:pPr>
          </w:p>
        </w:tc>
        <w:tc>
          <w:tcPr>
            <w:tcW w:w="35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1A70F0" w14:textId="77777777" w:rsidR="00770FF9" w:rsidRPr="00F31041" w:rsidRDefault="00770FF9" w:rsidP="00770FF9">
            <w:pPr>
              <w:rPr>
                <w:rFonts w:ascii="Arial" w:hAnsi="Arial" w:cs="Arial"/>
              </w:rPr>
            </w:pPr>
          </w:p>
        </w:tc>
        <w:tc>
          <w:tcPr>
            <w:tcW w:w="43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6B6707" w14:textId="77777777" w:rsidR="00770FF9" w:rsidRPr="00F31041" w:rsidRDefault="00770FF9" w:rsidP="00770FF9">
            <w:pPr>
              <w:rPr>
                <w:rFonts w:ascii="Arial" w:hAnsi="Arial" w:cs="Arial"/>
              </w:rPr>
            </w:pPr>
          </w:p>
        </w:tc>
        <w:tc>
          <w:tcPr>
            <w:tcW w:w="35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5C4818" w14:textId="77777777" w:rsidR="00770FF9" w:rsidRPr="00F31041" w:rsidRDefault="00770FF9" w:rsidP="00770FF9">
            <w:pPr>
              <w:rPr>
                <w:rFonts w:ascii="Arial" w:hAnsi="Arial" w:cs="Arial"/>
              </w:rPr>
            </w:pPr>
          </w:p>
        </w:tc>
        <w:tc>
          <w:tcPr>
            <w:tcW w:w="38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467E4F" w14:textId="77777777" w:rsidR="00770FF9" w:rsidRPr="00F31041" w:rsidRDefault="00770FF9" w:rsidP="00770FF9">
            <w:pPr>
              <w:rPr>
                <w:rFonts w:ascii="Arial" w:hAnsi="Arial" w:cs="Arial"/>
              </w:rPr>
            </w:pPr>
          </w:p>
        </w:tc>
        <w:tc>
          <w:tcPr>
            <w:tcW w:w="38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688261" w14:textId="77777777" w:rsidR="00770FF9" w:rsidRPr="00F31041" w:rsidRDefault="00770FF9" w:rsidP="00770FF9">
            <w:pPr>
              <w:rPr>
                <w:rFonts w:ascii="Arial" w:hAnsi="Arial" w:cs="Arial"/>
              </w:rPr>
            </w:pP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5E8971" w14:textId="77777777" w:rsidR="00770FF9" w:rsidRPr="00F31041" w:rsidRDefault="00770FF9" w:rsidP="00770FF9">
            <w:pPr>
              <w:rPr>
                <w:rFonts w:ascii="Arial" w:hAnsi="Arial" w:cs="Arial"/>
              </w:rPr>
            </w:pPr>
            <w:r w:rsidRPr="00F31041">
              <w:rPr>
                <w:rFonts w:ascii="Arial" w:hAnsi="Arial" w:cs="Arial"/>
              </w:rPr>
              <w:t> 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CBBBD2" w14:textId="77777777" w:rsidR="00770FF9" w:rsidRPr="00F31041" w:rsidRDefault="00770FF9" w:rsidP="00770FF9">
            <w:pPr>
              <w:rPr>
                <w:rFonts w:ascii="Arial" w:hAnsi="Arial" w:cs="Arial"/>
              </w:rPr>
            </w:pPr>
            <w:r w:rsidRPr="00F31041">
              <w:rPr>
                <w:rFonts w:ascii="Arial" w:hAnsi="Arial" w:cs="Arial"/>
              </w:rPr>
              <w:t> </w:t>
            </w: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F14639" w14:textId="77777777" w:rsidR="00770FF9" w:rsidRPr="00F31041" w:rsidRDefault="00770FF9" w:rsidP="00770FF9">
            <w:pPr>
              <w:rPr>
                <w:rFonts w:ascii="Arial" w:hAnsi="Arial" w:cs="Arial"/>
              </w:rPr>
            </w:pPr>
            <w:r w:rsidRPr="00F31041">
              <w:rPr>
                <w:rFonts w:ascii="Arial" w:hAnsi="Arial" w:cs="Arial"/>
              </w:rPr>
              <w:t> </w:t>
            </w: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1FD7DE" w14:textId="77777777" w:rsidR="00770FF9" w:rsidRPr="00F31041" w:rsidRDefault="00770FF9" w:rsidP="00770FF9">
            <w:pPr>
              <w:rPr>
                <w:rFonts w:ascii="Arial" w:hAnsi="Arial" w:cs="Arial"/>
              </w:rPr>
            </w:pPr>
            <w:r w:rsidRPr="00F31041">
              <w:rPr>
                <w:rFonts w:ascii="Arial" w:hAnsi="Arial" w:cs="Arial"/>
              </w:rPr>
              <w:t> </w:t>
            </w:r>
          </w:p>
        </w:tc>
      </w:tr>
      <w:tr w:rsidR="00770FF9" w:rsidRPr="00F31041" w14:paraId="42945728" w14:textId="77777777" w:rsidTr="002D3121">
        <w:trPr>
          <w:trHeight w:val="264"/>
        </w:trPr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4356C7" w14:textId="77777777" w:rsidR="00770FF9" w:rsidRPr="00F31041" w:rsidRDefault="00770FF9" w:rsidP="00770FF9">
            <w:pPr>
              <w:rPr>
                <w:rFonts w:ascii="Arial" w:hAnsi="Arial" w:cs="Arial"/>
              </w:rPr>
            </w:pP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64CA83" w14:textId="77777777" w:rsidR="00770FF9" w:rsidRPr="00F31041" w:rsidRDefault="00770FF9" w:rsidP="00770FF9">
            <w:pPr>
              <w:rPr>
                <w:rFonts w:ascii="Arial" w:hAnsi="Arial" w:cs="Arial"/>
              </w:rPr>
            </w:pP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B9E299" w14:textId="77777777" w:rsidR="00770FF9" w:rsidRPr="00F31041" w:rsidRDefault="00770FF9" w:rsidP="00770FF9">
            <w:pPr>
              <w:rPr>
                <w:rFonts w:ascii="Arial" w:hAnsi="Arial" w:cs="Arial"/>
              </w:rPr>
            </w:pPr>
          </w:p>
        </w:tc>
        <w:tc>
          <w:tcPr>
            <w:tcW w:w="38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36EDB6" w14:textId="77777777" w:rsidR="00770FF9" w:rsidRPr="00F31041" w:rsidRDefault="00770FF9" w:rsidP="00770FF9">
            <w:pPr>
              <w:rPr>
                <w:rFonts w:ascii="Arial" w:hAnsi="Arial" w:cs="Arial"/>
              </w:rPr>
            </w:pPr>
          </w:p>
        </w:tc>
        <w:tc>
          <w:tcPr>
            <w:tcW w:w="32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4A28B3" w14:textId="77777777" w:rsidR="00770FF9" w:rsidRPr="00F31041" w:rsidRDefault="00770FF9" w:rsidP="00770FF9">
            <w:pPr>
              <w:rPr>
                <w:rFonts w:ascii="Arial" w:hAnsi="Arial" w:cs="Arial"/>
              </w:rPr>
            </w:pPr>
          </w:p>
        </w:tc>
        <w:tc>
          <w:tcPr>
            <w:tcW w:w="35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081CBD" w14:textId="77777777" w:rsidR="00770FF9" w:rsidRPr="00F31041" w:rsidRDefault="00770FF9" w:rsidP="00770FF9">
            <w:pPr>
              <w:rPr>
                <w:rFonts w:ascii="Arial" w:hAnsi="Arial" w:cs="Arial"/>
              </w:rPr>
            </w:pPr>
          </w:p>
        </w:tc>
        <w:tc>
          <w:tcPr>
            <w:tcW w:w="43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4363F7" w14:textId="77777777" w:rsidR="00770FF9" w:rsidRPr="00F31041" w:rsidRDefault="00770FF9" w:rsidP="00770FF9">
            <w:pPr>
              <w:rPr>
                <w:rFonts w:ascii="Arial" w:hAnsi="Arial" w:cs="Arial"/>
              </w:rPr>
            </w:pPr>
          </w:p>
        </w:tc>
        <w:tc>
          <w:tcPr>
            <w:tcW w:w="35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5EDB78" w14:textId="77777777" w:rsidR="00770FF9" w:rsidRPr="00F31041" w:rsidRDefault="00770FF9" w:rsidP="00770FF9">
            <w:pPr>
              <w:rPr>
                <w:rFonts w:ascii="Arial" w:hAnsi="Arial" w:cs="Arial"/>
              </w:rPr>
            </w:pPr>
          </w:p>
        </w:tc>
        <w:tc>
          <w:tcPr>
            <w:tcW w:w="38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162AD0" w14:textId="77777777" w:rsidR="00770FF9" w:rsidRPr="00F31041" w:rsidRDefault="00770FF9" w:rsidP="00770FF9">
            <w:pPr>
              <w:rPr>
                <w:rFonts w:ascii="Arial" w:hAnsi="Arial" w:cs="Arial"/>
              </w:rPr>
            </w:pPr>
          </w:p>
        </w:tc>
        <w:tc>
          <w:tcPr>
            <w:tcW w:w="38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7754B73" w14:textId="77777777" w:rsidR="00770FF9" w:rsidRPr="00F31041" w:rsidRDefault="00770FF9" w:rsidP="00770FF9">
            <w:pPr>
              <w:rPr>
                <w:rFonts w:ascii="Arial" w:hAnsi="Arial" w:cs="Arial"/>
              </w:rPr>
            </w:pPr>
            <w:r w:rsidRPr="00F31041">
              <w:rPr>
                <w:rFonts w:ascii="Arial" w:hAnsi="Arial" w:cs="Arial"/>
              </w:rPr>
              <w:t> </w:t>
            </w: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DC537E" w14:textId="77777777" w:rsidR="00770FF9" w:rsidRPr="00F31041" w:rsidRDefault="00770FF9" w:rsidP="00770FF9">
            <w:pPr>
              <w:rPr>
                <w:rFonts w:ascii="Arial" w:hAnsi="Arial" w:cs="Arial"/>
              </w:rPr>
            </w:pPr>
            <w:r w:rsidRPr="00F31041">
              <w:rPr>
                <w:rFonts w:ascii="Arial" w:hAnsi="Arial" w:cs="Arial"/>
              </w:rPr>
              <w:t> 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7BE504" w14:textId="77777777" w:rsidR="00770FF9" w:rsidRPr="00F31041" w:rsidRDefault="00770FF9" w:rsidP="00770FF9">
            <w:pPr>
              <w:rPr>
                <w:rFonts w:ascii="Arial" w:hAnsi="Arial" w:cs="Arial"/>
              </w:rPr>
            </w:pPr>
            <w:r w:rsidRPr="00F31041">
              <w:rPr>
                <w:rFonts w:ascii="Arial" w:hAnsi="Arial" w:cs="Arial"/>
              </w:rPr>
              <w:t> </w:t>
            </w: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0D6E92" w14:textId="77777777" w:rsidR="00770FF9" w:rsidRPr="00F31041" w:rsidRDefault="00770FF9" w:rsidP="00770FF9">
            <w:pPr>
              <w:rPr>
                <w:rFonts w:ascii="Arial" w:hAnsi="Arial" w:cs="Arial"/>
              </w:rPr>
            </w:pPr>
            <w:r w:rsidRPr="00F31041">
              <w:rPr>
                <w:rFonts w:ascii="Arial" w:hAnsi="Arial" w:cs="Arial"/>
              </w:rPr>
              <w:t> </w:t>
            </w: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579FA5" w14:textId="77777777" w:rsidR="00770FF9" w:rsidRPr="00F31041" w:rsidRDefault="00770FF9" w:rsidP="00770FF9">
            <w:pPr>
              <w:rPr>
                <w:rFonts w:ascii="Arial" w:hAnsi="Arial" w:cs="Arial"/>
              </w:rPr>
            </w:pPr>
            <w:r w:rsidRPr="00F31041">
              <w:rPr>
                <w:rFonts w:ascii="Arial" w:hAnsi="Arial" w:cs="Arial"/>
              </w:rPr>
              <w:t> </w:t>
            </w:r>
          </w:p>
        </w:tc>
      </w:tr>
      <w:tr w:rsidR="00770FF9" w:rsidRPr="00F31041" w14:paraId="3FB3ADDD" w14:textId="77777777" w:rsidTr="002D3121">
        <w:trPr>
          <w:trHeight w:val="276"/>
        </w:trPr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E067AE" w14:textId="77777777" w:rsidR="00770FF9" w:rsidRPr="00F31041" w:rsidRDefault="00770FF9" w:rsidP="00770FF9">
            <w:pPr>
              <w:rPr>
                <w:rFonts w:ascii="Arial" w:hAnsi="Arial" w:cs="Arial"/>
              </w:rPr>
            </w:pP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F6695B" w14:textId="77777777" w:rsidR="00770FF9" w:rsidRPr="00F31041" w:rsidRDefault="00770FF9" w:rsidP="00770FF9">
            <w:pPr>
              <w:rPr>
                <w:rFonts w:ascii="Arial" w:hAnsi="Arial" w:cs="Arial"/>
              </w:rPr>
            </w:pP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34BE84" w14:textId="77777777" w:rsidR="00770FF9" w:rsidRPr="00F31041" w:rsidRDefault="00770FF9" w:rsidP="00770FF9">
            <w:pPr>
              <w:rPr>
                <w:rFonts w:ascii="Arial" w:hAnsi="Arial" w:cs="Arial"/>
              </w:rPr>
            </w:pPr>
          </w:p>
        </w:tc>
        <w:tc>
          <w:tcPr>
            <w:tcW w:w="38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7DD4E6" w14:textId="77777777" w:rsidR="00770FF9" w:rsidRPr="00F31041" w:rsidRDefault="00770FF9" w:rsidP="00770FF9">
            <w:pPr>
              <w:rPr>
                <w:rFonts w:ascii="Arial" w:hAnsi="Arial" w:cs="Arial"/>
              </w:rPr>
            </w:pPr>
          </w:p>
        </w:tc>
        <w:tc>
          <w:tcPr>
            <w:tcW w:w="32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5D5AA4" w14:textId="77777777" w:rsidR="00770FF9" w:rsidRPr="00F31041" w:rsidRDefault="00770FF9" w:rsidP="00770FF9">
            <w:pPr>
              <w:rPr>
                <w:rFonts w:ascii="Arial" w:hAnsi="Arial" w:cs="Arial"/>
              </w:rPr>
            </w:pPr>
          </w:p>
        </w:tc>
        <w:tc>
          <w:tcPr>
            <w:tcW w:w="35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6B0C4F" w14:textId="77777777" w:rsidR="00770FF9" w:rsidRPr="00F31041" w:rsidRDefault="00770FF9" w:rsidP="00770FF9">
            <w:pPr>
              <w:rPr>
                <w:rFonts w:ascii="Arial" w:hAnsi="Arial" w:cs="Arial"/>
              </w:rPr>
            </w:pPr>
          </w:p>
        </w:tc>
        <w:tc>
          <w:tcPr>
            <w:tcW w:w="43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C41E85" w14:textId="77777777" w:rsidR="00770FF9" w:rsidRPr="00F31041" w:rsidRDefault="00770FF9" w:rsidP="00770FF9">
            <w:pPr>
              <w:rPr>
                <w:rFonts w:ascii="Arial" w:hAnsi="Arial" w:cs="Arial"/>
              </w:rPr>
            </w:pPr>
          </w:p>
        </w:tc>
        <w:tc>
          <w:tcPr>
            <w:tcW w:w="35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D3BCD7" w14:textId="77777777" w:rsidR="00770FF9" w:rsidRPr="00F31041" w:rsidRDefault="00770FF9" w:rsidP="00770FF9">
            <w:pPr>
              <w:rPr>
                <w:rFonts w:ascii="Arial" w:hAnsi="Arial" w:cs="Arial"/>
              </w:rPr>
            </w:pPr>
          </w:p>
        </w:tc>
        <w:tc>
          <w:tcPr>
            <w:tcW w:w="38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006CEF" w14:textId="77777777" w:rsidR="00770FF9" w:rsidRPr="00F31041" w:rsidRDefault="00770FF9" w:rsidP="00770FF9">
            <w:pPr>
              <w:rPr>
                <w:rFonts w:ascii="Arial" w:hAnsi="Arial" w:cs="Arial"/>
              </w:rPr>
            </w:pPr>
          </w:p>
        </w:tc>
        <w:tc>
          <w:tcPr>
            <w:tcW w:w="38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5FC4B8" w14:textId="77777777" w:rsidR="00770FF9" w:rsidRPr="00F31041" w:rsidRDefault="00770FF9" w:rsidP="00770FF9">
            <w:pPr>
              <w:rPr>
                <w:rFonts w:ascii="Arial" w:hAnsi="Arial" w:cs="Arial"/>
              </w:rPr>
            </w:pP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0AB403" w14:textId="77777777" w:rsidR="00770FF9" w:rsidRPr="00F31041" w:rsidRDefault="00770FF9" w:rsidP="00770FF9">
            <w:pPr>
              <w:rPr>
                <w:rFonts w:ascii="Arial" w:hAnsi="Arial" w:cs="Arial"/>
              </w:rPr>
            </w:pPr>
            <w:r w:rsidRPr="00F31041">
              <w:rPr>
                <w:rFonts w:ascii="Arial" w:hAnsi="Arial" w:cs="Arial"/>
              </w:rPr>
              <w:t> 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A8C9F5" w14:textId="77777777" w:rsidR="00770FF9" w:rsidRPr="00F31041" w:rsidRDefault="00770FF9" w:rsidP="00770FF9">
            <w:pPr>
              <w:rPr>
                <w:rFonts w:ascii="Arial" w:hAnsi="Arial" w:cs="Arial"/>
              </w:rPr>
            </w:pPr>
            <w:r w:rsidRPr="00F31041">
              <w:rPr>
                <w:rFonts w:ascii="Arial" w:hAnsi="Arial" w:cs="Arial"/>
              </w:rPr>
              <w:t> </w:t>
            </w: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588104" w14:textId="77777777" w:rsidR="00770FF9" w:rsidRPr="00F31041" w:rsidRDefault="00770FF9" w:rsidP="00770FF9">
            <w:pPr>
              <w:rPr>
                <w:rFonts w:ascii="Arial" w:hAnsi="Arial" w:cs="Arial"/>
              </w:rPr>
            </w:pPr>
            <w:r w:rsidRPr="00F31041">
              <w:rPr>
                <w:rFonts w:ascii="Arial" w:hAnsi="Arial" w:cs="Arial"/>
              </w:rPr>
              <w:t> </w:t>
            </w: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5A3518" w14:textId="77777777" w:rsidR="00770FF9" w:rsidRPr="00F31041" w:rsidRDefault="00770FF9" w:rsidP="00770FF9">
            <w:pPr>
              <w:rPr>
                <w:rFonts w:ascii="Arial" w:hAnsi="Arial" w:cs="Arial"/>
              </w:rPr>
            </w:pPr>
            <w:r w:rsidRPr="00F31041">
              <w:rPr>
                <w:rFonts w:ascii="Arial" w:hAnsi="Arial" w:cs="Arial"/>
              </w:rPr>
              <w:t> </w:t>
            </w:r>
          </w:p>
        </w:tc>
      </w:tr>
      <w:tr w:rsidR="00770FF9" w:rsidRPr="00F31041" w14:paraId="588EE219" w14:textId="77777777" w:rsidTr="002D3121">
        <w:trPr>
          <w:trHeight w:val="264"/>
        </w:trPr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21D073" w14:textId="77777777" w:rsidR="00770FF9" w:rsidRPr="00F31041" w:rsidRDefault="00770FF9" w:rsidP="00770FF9">
            <w:pPr>
              <w:rPr>
                <w:rFonts w:ascii="Arial" w:hAnsi="Arial" w:cs="Arial"/>
              </w:rPr>
            </w:pP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46AB77" w14:textId="77777777" w:rsidR="00770FF9" w:rsidRPr="00F31041" w:rsidRDefault="00770FF9" w:rsidP="00770FF9">
            <w:pPr>
              <w:rPr>
                <w:rFonts w:ascii="Arial" w:hAnsi="Arial" w:cs="Arial"/>
              </w:rPr>
            </w:pP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2CA60F" w14:textId="77777777" w:rsidR="00770FF9" w:rsidRPr="00F31041" w:rsidRDefault="00770FF9" w:rsidP="00770FF9">
            <w:pPr>
              <w:rPr>
                <w:rFonts w:ascii="Arial" w:hAnsi="Arial" w:cs="Arial"/>
              </w:rPr>
            </w:pP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EB5F46" w14:textId="77777777" w:rsidR="00770FF9" w:rsidRPr="00F31041" w:rsidRDefault="00770FF9" w:rsidP="00770FF9">
            <w:pPr>
              <w:rPr>
                <w:rFonts w:ascii="Arial" w:hAnsi="Arial" w:cs="Arial"/>
              </w:rPr>
            </w:pP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B2C165" w14:textId="77777777" w:rsidR="00770FF9" w:rsidRPr="00F31041" w:rsidRDefault="00770FF9" w:rsidP="00770FF9">
            <w:pPr>
              <w:rPr>
                <w:rFonts w:ascii="Arial" w:hAnsi="Arial" w:cs="Arial"/>
              </w:rPr>
            </w:pP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B205AD" w14:textId="77777777" w:rsidR="00770FF9" w:rsidRPr="00F31041" w:rsidRDefault="00770FF9" w:rsidP="00770FF9">
            <w:pPr>
              <w:rPr>
                <w:rFonts w:ascii="Arial" w:hAnsi="Arial" w:cs="Arial"/>
              </w:rPr>
            </w:pP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908A59" w14:textId="77777777" w:rsidR="00770FF9" w:rsidRPr="00F31041" w:rsidRDefault="00770FF9" w:rsidP="00770FF9">
            <w:pPr>
              <w:rPr>
                <w:rFonts w:ascii="Arial" w:hAnsi="Arial" w:cs="Arial"/>
              </w:rPr>
            </w:pP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1863A1" w14:textId="77777777" w:rsidR="00770FF9" w:rsidRPr="00F31041" w:rsidRDefault="00770FF9" w:rsidP="00770FF9">
            <w:pPr>
              <w:rPr>
                <w:rFonts w:ascii="Arial" w:hAnsi="Arial" w:cs="Arial"/>
              </w:rPr>
            </w:pP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B2F587" w14:textId="77777777" w:rsidR="00770FF9" w:rsidRPr="00F31041" w:rsidRDefault="00770FF9" w:rsidP="00770FF9">
            <w:pPr>
              <w:rPr>
                <w:rFonts w:ascii="Arial" w:hAnsi="Arial" w:cs="Arial"/>
              </w:rPr>
            </w:pP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81EDF3" w14:textId="77777777" w:rsidR="00770FF9" w:rsidRPr="00F31041" w:rsidRDefault="00770FF9" w:rsidP="00770FF9">
            <w:pPr>
              <w:rPr>
                <w:rFonts w:ascii="Arial" w:hAnsi="Arial" w:cs="Arial"/>
              </w:rPr>
            </w:pP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9235B5" w14:textId="77777777" w:rsidR="00770FF9" w:rsidRPr="00F31041" w:rsidRDefault="00770FF9" w:rsidP="00770FF9">
            <w:pPr>
              <w:rPr>
                <w:rFonts w:ascii="Arial" w:hAnsi="Arial" w:cs="Arial"/>
              </w:rPr>
            </w:pP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231D98" w14:textId="77777777" w:rsidR="00770FF9" w:rsidRPr="00F31041" w:rsidRDefault="00770FF9" w:rsidP="00770FF9">
            <w:pPr>
              <w:rPr>
                <w:rFonts w:ascii="Arial" w:hAnsi="Arial" w:cs="Arial"/>
              </w:rPr>
            </w:pP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333CF2" w14:textId="77777777" w:rsidR="00770FF9" w:rsidRPr="00F31041" w:rsidRDefault="00770FF9" w:rsidP="00770FF9">
            <w:pPr>
              <w:rPr>
                <w:rFonts w:ascii="Arial" w:hAnsi="Arial" w:cs="Arial"/>
              </w:rPr>
            </w:pP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B5B288" w14:textId="77777777" w:rsidR="00770FF9" w:rsidRPr="00F31041" w:rsidRDefault="00770FF9" w:rsidP="00770FF9">
            <w:pPr>
              <w:rPr>
                <w:rFonts w:ascii="Arial" w:hAnsi="Arial" w:cs="Arial"/>
              </w:rPr>
            </w:pPr>
          </w:p>
        </w:tc>
      </w:tr>
      <w:tr w:rsidR="00770FF9" w:rsidRPr="00F31041" w14:paraId="6A0CCDCF" w14:textId="77777777" w:rsidTr="002D3121">
        <w:trPr>
          <w:trHeight w:val="264"/>
        </w:trPr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84CFFD" w14:textId="77777777" w:rsidR="00770FF9" w:rsidRPr="00F31041" w:rsidRDefault="00770FF9" w:rsidP="00770FF9">
            <w:pPr>
              <w:rPr>
                <w:rFonts w:ascii="Arial" w:hAnsi="Arial" w:cs="Arial"/>
              </w:rPr>
            </w:pP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2C273B" w14:textId="77777777" w:rsidR="00770FF9" w:rsidRPr="00F31041" w:rsidRDefault="00770FF9" w:rsidP="00770FF9">
            <w:pPr>
              <w:rPr>
                <w:rFonts w:ascii="Arial" w:hAnsi="Arial" w:cs="Arial"/>
              </w:rPr>
            </w:pP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E9C1E6" w14:textId="77777777" w:rsidR="00770FF9" w:rsidRPr="00F31041" w:rsidRDefault="00770FF9" w:rsidP="00770FF9">
            <w:pPr>
              <w:rPr>
                <w:rFonts w:ascii="Arial" w:hAnsi="Arial" w:cs="Arial"/>
              </w:rPr>
            </w:pP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C0689F" w14:textId="77777777" w:rsidR="00770FF9" w:rsidRPr="00F31041" w:rsidRDefault="00770FF9" w:rsidP="00770FF9">
            <w:pPr>
              <w:rPr>
                <w:rFonts w:ascii="Arial" w:hAnsi="Arial" w:cs="Arial"/>
              </w:rPr>
            </w:pP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7A9453" w14:textId="77777777" w:rsidR="00770FF9" w:rsidRPr="00F31041" w:rsidRDefault="00770FF9" w:rsidP="00770FF9">
            <w:pPr>
              <w:rPr>
                <w:rFonts w:ascii="Arial" w:hAnsi="Arial" w:cs="Arial"/>
              </w:rPr>
            </w:pP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98F1AB" w14:textId="77777777" w:rsidR="00770FF9" w:rsidRPr="00F31041" w:rsidRDefault="00770FF9" w:rsidP="00770FF9">
            <w:pPr>
              <w:rPr>
                <w:rFonts w:ascii="Arial" w:hAnsi="Arial" w:cs="Arial"/>
              </w:rPr>
            </w:pP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7C0BD5" w14:textId="77777777" w:rsidR="00770FF9" w:rsidRPr="00F31041" w:rsidRDefault="00770FF9" w:rsidP="00770FF9">
            <w:pPr>
              <w:rPr>
                <w:rFonts w:ascii="Arial" w:hAnsi="Arial" w:cs="Arial"/>
              </w:rPr>
            </w:pP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DEB4A3" w14:textId="77777777" w:rsidR="00770FF9" w:rsidRPr="00F31041" w:rsidRDefault="00770FF9" w:rsidP="00770FF9">
            <w:pPr>
              <w:rPr>
                <w:rFonts w:ascii="Arial" w:hAnsi="Arial" w:cs="Arial"/>
              </w:rPr>
            </w:pP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C484EA" w14:textId="77777777" w:rsidR="00770FF9" w:rsidRPr="00F31041" w:rsidRDefault="00770FF9" w:rsidP="00770FF9">
            <w:pPr>
              <w:rPr>
                <w:rFonts w:ascii="Arial" w:hAnsi="Arial" w:cs="Arial"/>
              </w:rPr>
            </w:pP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2BEB96" w14:textId="77777777" w:rsidR="00770FF9" w:rsidRPr="00F31041" w:rsidRDefault="00770FF9" w:rsidP="00770FF9">
            <w:pPr>
              <w:rPr>
                <w:rFonts w:ascii="Arial" w:hAnsi="Arial" w:cs="Arial"/>
              </w:rPr>
            </w:pP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F9A685" w14:textId="77777777" w:rsidR="00770FF9" w:rsidRPr="00F31041" w:rsidRDefault="00770FF9" w:rsidP="00770FF9">
            <w:pPr>
              <w:rPr>
                <w:rFonts w:ascii="Arial" w:hAnsi="Arial" w:cs="Arial"/>
              </w:rPr>
            </w:pP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760BA9" w14:textId="77777777" w:rsidR="00770FF9" w:rsidRPr="00F31041" w:rsidRDefault="00770FF9" w:rsidP="00770FF9">
            <w:pPr>
              <w:rPr>
                <w:rFonts w:ascii="Arial" w:hAnsi="Arial" w:cs="Arial"/>
              </w:rPr>
            </w:pP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AA604E" w14:textId="77777777" w:rsidR="00770FF9" w:rsidRPr="00F31041" w:rsidRDefault="00770FF9" w:rsidP="00770FF9">
            <w:pPr>
              <w:rPr>
                <w:rFonts w:ascii="Arial" w:hAnsi="Arial" w:cs="Arial"/>
              </w:rPr>
            </w:pP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3D91BD" w14:textId="77777777" w:rsidR="00770FF9" w:rsidRPr="00F31041" w:rsidRDefault="00770FF9" w:rsidP="00770FF9">
            <w:pPr>
              <w:rPr>
                <w:rFonts w:ascii="Arial" w:hAnsi="Arial" w:cs="Arial"/>
              </w:rPr>
            </w:pPr>
          </w:p>
        </w:tc>
      </w:tr>
      <w:tr w:rsidR="00770FF9" w:rsidRPr="00F31041" w14:paraId="77108498" w14:textId="77777777" w:rsidTr="002D3121">
        <w:trPr>
          <w:trHeight w:val="264"/>
        </w:trPr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40695A" w14:textId="77777777" w:rsidR="00770FF9" w:rsidRPr="00F31041" w:rsidRDefault="00770FF9" w:rsidP="00770FF9">
            <w:pPr>
              <w:rPr>
                <w:rFonts w:ascii="Arial" w:hAnsi="Arial" w:cs="Arial"/>
              </w:rPr>
            </w:pP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164B6F" w14:textId="77777777" w:rsidR="00770FF9" w:rsidRPr="00F31041" w:rsidRDefault="00770FF9" w:rsidP="00770FF9">
            <w:pPr>
              <w:rPr>
                <w:rFonts w:ascii="Arial" w:hAnsi="Arial" w:cs="Arial"/>
              </w:rPr>
            </w:pP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589B78" w14:textId="77777777" w:rsidR="00770FF9" w:rsidRPr="00F31041" w:rsidRDefault="00770FF9" w:rsidP="00770FF9">
            <w:pPr>
              <w:rPr>
                <w:rFonts w:ascii="Arial" w:hAnsi="Arial" w:cs="Arial"/>
              </w:rPr>
            </w:pP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5122A2" w14:textId="77777777" w:rsidR="00770FF9" w:rsidRPr="00F31041" w:rsidRDefault="00770FF9" w:rsidP="00770FF9">
            <w:pPr>
              <w:rPr>
                <w:rFonts w:ascii="Arial" w:hAnsi="Arial" w:cs="Arial"/>
              </w:rPr>
            </w:pP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AA8B1A" w14:textId="77777777" w:rsidR="00770FF9" w:rsidRPr="00F31041" w:rsidRDefault="00770FF9" w:rsidP="00770FF9">
            <w:pPr>
              <w:rPr>
                <w:rFonts w:ascii="Arial" w:hAnsi="Arial" w:cs="Arial"/>
              </w:rPr>
            </w:pP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A72DA6" w14:textId="77777777" w:rsidR="00770FF9" w:rsidRPr="00F31041" w:rsidRDefault="00770FF9" w:rsidP="00770FF9">
            <w:pPr>
              <w:rPr>
                <w:rFonts w:ascii="Arial" w:hAnsi="Arial" w:cs="Arial"/>
              </w:rPr>
            </w:pP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8F24E8" w14:textId="77777777" w:rsidR="00770FF9" w:rsidRPr="00F31041" w:rsidRDefault="00770FF9" w:rsidP="00770FF9">
            <w:pPr>
              <w:rPr>
                <w:rFonts w:ascii="Arial" w:hAnsi="Arial" w:cs="Arial"/>
              </w:rPr>
            </w:pP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878577" w14:textId="77777777" w:rsidR="00770FF9" w:rsidRPr="00F31041" w:rsidRDefault="00770FF9" w:rsidP="00770FF9">
            <w:pPr>
              <w:rPr>
                <w:rFonts w:ascii="Arial" w:hAnsi="Arial" w:cs="Arial"/>
              </w:rPr>
            </w:pP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17EE03" w14:textId="77777777" w:rsidR="00770FF9" w:rsidRPr="00F31041" w:rsidRDefault="00770FF9" w:rsidP="00770FF9">
            <w:pPr>
              <w:rPr>
                <w:rFonts w:ascii="Arial" w:hAnsi="Arial" w:cs="Arial"/>
              </w:rPr>
            </w:pP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12C361" w14:textId="77777777" w:rsidR="00770FF9" w:rsidRPr="00F31041" w:rsidRDefault="00770FF9" w:rsidP="00770FF9">
            <w:pPr>
              <w:rPr>
                <w:rFonts w:ascii="Arial" w:hAnsi="Arial" w:cs="Arial"/>
              </w:rPr>
            </w:pP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DE355C" w14:textId="77777777" w:rsidR="00770FF9" w:rsidRPr="00F31041" w:rsidRDefault="00770FF9" w:rsidP="00770FF9">
            <w:pPr>
              <w:rPr>
                <w:rFonts w:ascii="Arial" w:hAnsi="Arial" w:cs="Arial"/>
              </w:rPr>
            </w:pP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B1CB15" w14:textId="77777777" w:rsidR="00770FF9" w:rsidRPr="00F31041" w:rsidRDefault="00770FF9" w:rsidP="00770FF9">
            <w:pPr>
              <w:rPr>
                <w:rFonts w:ascii="Arial" w:hAnsi="Arial" w:cs="Arial"/>
              </w:rPr>
            </w:pP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C8DB76" w14:textId="77777777" w:rsidR="00770FF9" w:rsidRPr="00F31041" w:rsidRDefault="00770FF9" w:rsidP="00770FF9">
            <w:pPr>
              <w:rPr>
                <w:rFonts w:ascii="Arial" w:hAnsi="Arial" w:cs="Arial"/>
              </w:rPr>
            </w:pP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98415F" w14:textId="77777777" w:rsidR="00770FF9" w:rsidRPr="00F31041" w:rsidRDefault="00770FF9" w:rsidP="00770FF9">
            <w:pPr>
              <w:rPr>
                <w:rFonts w:ascii="Arial" w:hAnsi="Arial" w:cs="Arial"/>
              </w:rPr>
            </w:pPr>
          </w:p>
        </w:tc>
      </w:tr>
      <w:tr w:rsidR="00770FF9" w:rsidRPr="00F31041" w14:paraId="31A9346D" w14:textId="77777777" w:rsidTr="002D3121">
        <w:trPr>
          <w:trHeight w:val="792"/>
        </w:trPr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BBA611" w14:textId="77777777" w:rsidR="00770FF9" w:rsidRPr="00F31041" w:rsidRDefault="00770FF9" w:rsidP="00770FF9">
            <w:pPr>
              <w:rPr>
                <w:rFonts w:ascii="Arial" w:hAnsi="Arial" w:cs="Arial"/>
              </w:rPr>
            </w:pP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DEB4E9" w14:textId="77777777" w:rsidR="00770FF9" w:rsidRPr="00F31041" w:rsidRDefault="00770FF9" w:rsidP="00770FF9">
            <w:pPr>
              <w:rPr>
                <w:rFonts w:ascii="Arial" w:hAnsi="Arial" w:cs="Arial"/>
              </w:rPr>
            </w:pP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CF4D93" w14:textId="77777777" w:rsidR="00770FF9" w:rsidRPr="00F31041" w:rsidRDefault="00770FF9" w:rsidP="00770FF9">
            <w:pPr>
              <w:rPr>
                <w:rFonts w:ascii="Arial" w:hAnsi="Arial" w:cs="Arial"/>
              </w:rPr>
            </w:pP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DFCEDA" w14:textId="77777777" w:rsidR="00770FF9" w:rsidRPr="00F31041" w:rsidRDefault="00770FF9" w:rsidP="00770FF9">
            <w:pPr>
              <w:rPr>
                <w:rFonts w:ascii="Arial" w:hAnsi="Arial" w:cs="Arial"/>
              </w:rPr>
            </w:pP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0F61DB" w14:textId="77777777" w:rsidR="00770FF9" w:rsidRPr="00F31041" w:rsidRDefault="00770FF9" w:rsidP="00770FF9">
            <w:pPr>
              <w:rPr>
                <w:rFonts w:ascii="Arial" w:hAnsi="Arial" w:cs="Arial"/>
              </w:rPr>
            </w:pP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29CE2D" w14:textId="77777777" w:rsidR="00770FF9" w:rsidRPr="00F31041" w:rsidRDefault="00770FF9" w:rsidP="00770FF9">
            <w:pPr>
              <w:rPr>
                <w:rFonts w:ascii="Arial" w:hAnsi="Arial" w:cs="Arial"/>
              </w:rPr>
            </w:pP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D74FFD" w14:textId="77777777" w:rsidR="00770FF9" w:rsidRPr="00F31041" w:rsidRDefault="00770FF9" w:rsidP="00770FF9">
            <w:pPr>
              <w:rPr>
                <w:rFonts w:ascii="Arial" w:hAnsi="Arial" w:cs="Arial"/>
              </w:rPr>
            </w:pPr>
            <w:r w:rsidRPr="00F31041">
              <w:rPr>
                <w:rFonts w:ascii="Arial" w:hAnsi="Arial" w:cs="Arial"/>
              </w:rPr>
              <w:t>Руководитель (уполномоченное лицо)</w:t>
            </w:r>
          </w:p>
        </w:tc>
        <w:tc>
          <w:tcPr>
            <w:tcW w:w="73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248D3A" w14:textId="77777777" w:rsidR="00770FF9" w:rsidRPr="00F31041" w:rsidRDefault="00770FF9" w:rsidP="00770FF9">
            <w:pPr>
              <w:rPr>
                <w:rFonts w:ascii="Arial" w:hAnsi="Arial" w:cs="Arial"/>
              </w:rPr>
            </w:pPr>
            <w:r w:rsidRPr="00F31041">
              <w:rPr>
                <w:rFonts w:ascii="Arial" w:hAnsi="Arial" w:cs="Arial"/>
              </w:rPr>
              <w:t>__________________________ (должность)</w:t>
            </w:r>
          </w:p>
        </w:tc>
        <w:tc>
          <w:tcPr>
            <w:tcW w:w="73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4ACEB3" w14:textId="77777777" w:rsidR="00770FF9" w:rsidRPr="00F31041" w:rsidRDefault="00770FF9" w:rsidP="00770FF9">
            <w:pPr>
              <w:rPr>
                <w:rFonts w:ascii="Arial" w:hAnsi="Arial" w:cs="Arial"/>
              </w:rPr>
            </w:pPr>
            <w:r w:rsidRPr="00F31041">
              <w:rPr>
                <w:rFonts w:ascii="Arial" w:hAnsi="Arial" w:cs="Arial"/>
              </w:rPr>
              <w:t>_____________ (подпись)</w:t>
            </w:r>
          </w:p>
        </w:tc>
        <w:tc>
          <w:tcPr>
            <w:tcW w:w="65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E880B1" w14:textId="77777777" w:rsidR="00770FF9" w:rsidRPr="00F31041" w:rsidRDefault="00770FF9" w:rsidP="00770FF9">
            <w:pPr>
              <w:rPr>
                <w:rFonts w:ascii="Arial" w:hAnsi="Arial" w:cs="Arial"/>
              </w:rPr>
            </w:pPr>
            <w:r w:rsidRPr="00F31041">
              <w:rPr>
                <w:rFonts w:ascii="Arial" w:hAnsi="Arial" w:cs="Arial"/>
              </w:rPr>
              <w:t>__________________(Ф.И.О.)</w:t>
            </w: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9DF412" w14:textId="77777777" w:rsidR="00770FF9" w:rsidRPr="00F31041" w:rsidRDefault="00770FF9" w:rsidP="00770FF9">
            <w:pPr>
              <w:rPr>
                <w:rFonts w:ascii="Arial" w:hAnsi="Arial" w:cs="Arial"/>
              </w:rPr>
            </w:pPr>
          </w:p>
        </w:tc>
      </w:tr>
      <w:tr w:rsidR="00770FF9" w:rsidRPr="00F31041" w14:paraId="1925B2AC" w14:textId="77777777" w:rsidTr="002D3121">
        <w:trPr>
          <w:trHeight w:val="528"/>
        </w:trPr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4D03ED" w14:textId="77777777" w:rsidR="00770FF9" w:rsidRPr="00F31041" w:rsidRDefault="00770FF9" w:rsidP="00770FF9">
            <w:pPr>
              <w:rPr>
                <w:rFonts w:ascii="Arial" w:hAnsi="Arial" w:cs="Arial"/>
              </w:rPr>
            </w:pP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9C7C20" w14:textId="77777777" w:rsidR="00770FF9" w:rsidRPr="00F31041" w:rsidRDefault="00770FF9" w:rsidP="00770FF9">
            <w:pPr>
              <w:rPr>
                <w:rFonts w:ascii="Arial" w:hAnsi="Arial" w:cs="Arial"/>
              </w:rPr>
            </w:pP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52E072" w14:textId="77777777" w:rsidR="00770FF9" w:rsidRPr="00F31041" w:rsidRDefault="00770FF9" w:rsidP="00770FF9">
            <w:pPr>
              <w:rPr>
                <w:rFonts w:ascii="Arial" w:hAnsi="Arial" w:cs="Arial"/>
              </w:rPr>
            </w:pP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7942F6" w14:textId="77777777" w:rsidR="00770FF9" w:rsidRPr="00F31041" w:rsidRDefault="00770FF9" w:rsidP="00770FF9">
            <w:pPr>
              <w:rPr>
                <w:rFonts w:ascii="Arial" w:hAnsi="Arial" w:cs="Arial"/>
              </w:rPr>
            </w:pP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0AD77E" w14:textId="77777777" w:rsidR="00770FF9" w:rsidRPr="00F31041" w:rsidRDefault="00770FF9" w:rsidP="00770FF9">
            <w:pPr>
              <w:rPr>
                <w:rFonts w:ascii="Arial" w:hAnsi="Arial" w:cs="Arial"/>
              </w:rPr>
            </w:pP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F9EDFE" w14:textId="77777777" w:rsidR="00770FF9" w:rsidRPr="00F31041" w:rsidRDefault="00770FF9" w:rsidP="00770FF9">
            <w:pPr>
              <w:rPr>
                <w:rFonts w:ascii="Arial" w:hAnsi="Arial" w:cs="Arial"/>
              </w:rPr>
            </w:pP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2BEE5C" w14:textId="77777777" w:rsidR="00770FF9" w:rsidRPr="00F31041" w:rsidRDefault="00770FF9" w:rsidP="00770FF9">
            <w:pPr>
              <w:rPr>
                <w:rFonts w:ascii="Arial" w:hAnsi="Arial" w:cs="Arial"/>
              </w:rPr>
            </w:pPr>
            <w:r w:rsidRPr="00F31041">
              <w:rPr>
                <w:rFonts w:ascii="Arial" w:hAnsi="Arial" w:cs="Arial"/>
              </w:rPr>
              <w:t>"   "          20___ г.</w:t>
            </w: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640509" w14:textId="77777777" w:rsidR="00770FF9" w:rsidRPr="00F31041" w:rsidRDefault="00770FF9" w:rsidP="00770FF9">
            <w:pPr>
              <w:rPr>
                <w:rFonts w:ascii="Arial" w:hAnsi="Arial" w:cs="Arial"/>
              </w:rPr>
            </w:pP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21D3EF" w14:textId="77777777" w:rsidR="00770FF9" w:rsidRPr="00F31041" w:rsidRDefault="00770FF9" w:rsidP="00770FF9">
            <w:pPr>
              <w:rPr>
                <w:rFonts w:ascii="Arial" w:hAnsi="Arial" w:cs="Arial"/>
              </w:rPr>
            </w:pP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CC2B00" w14:textId="77777777" w:rsidR="00770FF9" w:rsidRPr="00F31041" w:rsidRDefault="00770FF9" w:rsidP="00770FF9">
            <w:pPr>
              <w:rPr>
                <w:rFonts w:ascii="Arial" w:hAnsi="Arial" w:cs="Arial"/>
              </w:rPr>
            </w:pP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9A7B2A" w14:textId="77777777" w:rsidR="00770FF9" w:rsidRPr="00F31041" w:rsidRDefault="00770FF9" w:rsidP="00770FF9">
            <w:pPr>
              <w:rPr>
                <w:rFonts w:ascii="Arial" w:hAnsi="Arial" w:cs="Arial"/>
              </w:rPr>
            </w:pP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73CC27" w14:textId="77777777" w:rsidR="00770FF9" w:rsidRPr="00F31041" w:rsidRDefault="00770FF9" w:rsidP="00770FF9">
            <w:pPr>
              <w:rPr>
                <w:rFonts w:ascii="Arial" w:hAnsi="Arial" w:cs="Arial"/>
              </w:rPr>
            </w:pP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6BE276" w14:textId="77777777" w:rsidR="00770FF9" w:rsidRPr="00F31041" w:rsidRDefault="00770FF9" w:rsidP="00770FF9">
            <w:pPr>
              <w:rPr>
                <w:rFonts w:ascii="Arial" w:hAnsi="Arial" w:cs="Arial"/>
              </w:rPr>
            </w:pP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DBB118" w14:textId="77777777" w:rsidR="00770FF9" w:rsidRPr="00F31041" w:rsidRDefault="00770FF9" w:rsidP="00770FF9">
            <w:pPr>
              <w:rPr>
                <w:rFonts w:ascii="Arial" w:hAnsi="Arial" w:cs="Arial"/>
              </w:rPr>
            </w:pPr>
          </w:p>
        </w:tc>
      </w:tr>
    </w:tbl>
    <w:p w14:paraId="564438DD" w14:textId="77777777" w:rsidR="00770FF9" w:rsidRPr="00F31041" w:rsidRDefault="00770FF9" w:rsidP="00770FF9">
      <w:pPr>
        <w:spacing w:after="160" w:line="259" w:lineRule="auto"/>
        <w:rPr>
          <w:rFonts w:ascii="Arial" w:eastAsia="Calibri" w:hAnsi="Arial" w:cs="Arial"/>
          <w:lang w:eastAsia="en-US"/>
        </w:rPr>
      </w:pPr>
    </w:p>
    <w:p w14:paraId="124661F6" w14:textId="77777777" w:rsidR="00770FF9" w:rsidRPr="00F31041" w:rsidRDefault="00770FF9" w:rsidP="00770FF9">
      <w:pPr>
        <w:spacing w:after="160" w:line="259" w:lineRule="auto"/>
        <w:rPr>
          <w:rFonts w:ascii="Arial" w:eastAsia="Calibri" w:hAnsi="Arial" w:cs="Arial"/>
          <w:lang w:eastAsia="en-US"/>
        </w:rPr>
      </w:pPr>
    </w:p>
    <w:p w14:paraId="3128CE85" w14:textId="77777777" w:rsidR="00770FF9" w:rsidRPr="00F31041" w:rsidRDefault="00770FF9" w:rsidP="00770FF9">
      <w:pPr>
        <w:spacing w:after="160" w:line="259" w:lineRule="auto"/>
        <w:rPr>
          <w:rFonts w:ascii="Arial" w:eastAsia="Calibri" w:hAnsi="Arial" w:cs="Arial"/>
          <w:lang w:eastAsia="en-US"/>
        </w:rPr>
      </w:pPr>
    </w:p>
    <w:p w14:paraId="209AE593" w14:textId="77777777" w:rsidR="002D3121" w:rsidRPr="00F31041" w:rsidRDefault="002D3121" w:rsidP="00770FF9">
      <w:pPr>
        <w:spacing w:after="160" w:line="259" w:lineRule="auto"/>
        <w:rPr>
          <w:rFonts w:ascii="Arial" w:eastAsia="Calibri" w:hAnsi="Arial" w:cs="Arial"/>
          <w:lang w:eastAsia="en-US"/>
        </w:rPr>
        <w:sectPr w:rsidR="002D3121" w:rsidRPr="00F31041" w:rsidSect="008F4921">
          <w:pgSz w:w="16838" w:h="11906" w:orient="landscape"/>
          <w:pgMar w:top="1134" w:right="1134" w:bottom="709" w:left="1134" w:header="709" w:footer="709" w:gutter="0"/>
          <w:pgNumType w:start="1"/>
          <w:cols w:space="708"/>
          <w:titlePg/>
          <w:docGrid w:linePitch="360"/>
        </w:sectPr>
      </w:pPr>
    </w:p>
    <w:p w14:paraId="058787FB" w14:textId="3AE93B76" w:rsidR="00770FF9" w:rsidRPr="00F31041" w:rsidRDefault="00770FF9" w:rsidP="00770FF9">
      <w:pPr>
        <w:spacing w:after="160" w:line="259" w:lineRule="auto"/>
        <w:rPr>
          <w:rFonts w:ascii="Arial" w:eastAsia="Calibri" w:hAnsi="Arial" w:cs="Arial"/>
          <w:lang w:eastAsia="en-US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1442"/>
        <w:gridCol w:w="1166"/>
        <w:gridCol w:w="1166"/>
        <w:gridCol w:w="601"/>
        <w:gridCol w:w="1358"/>
        <w:gridCol w:w="1358"/>
        <w:gridCol w:w="1089"/>
        <w:gridCol w:w="1235"/>
        <w:gridCol w:w="1442"/>
        <w:gridCol w:w="1442"/>
        <w:gridCol w:w="1442"/>
        <w:gridCol w:w="1045"/>
      </w:tblGrid>
      <w:tr w:rsidR="00770FF9" w:rsidRPr="00F31041" w14:paraId="16E54EAB" w14:textId="77777777" w:rsidTr="002D3121">
        <w:trPr>
          <w:trHeight w:val="264"/>
        </w:trPr>
        <w:tc>
          <w:tcPr>
            <w:tcW w:w="4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785C7C" w14:textId="77777777" w:rsidR="00770FF9" w:rsidRPr="00F31041" w:rsidRDefault="00770FF9" w:rsidP="00770FF9">
            <w:pPr>
              <w:rPr>
                <w:rFonts w:ascii="Arial" w:hAnsi="Arial" w:cs="Arial"/>
              </w:rPr>
            </w:pPr>
          </w:p>
        </w:tc>
        <w:tc>
          <w:tcPr>
            <w:tcW w:w="3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80D2A6" w14:textId="77777777" w:rsidR="00770FF9" w:rsidRPr="00F31041" w:rsidRDefault="00770FF9" w:rsidP="00770FF9">
            <w:pPr>
              <w:rPr>
                <w:rFonts w:ascii="Arial" w:hAnsi="Arial" w:cs="Arial"/>
              </w:rPr>
            </w:pP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1DD65D" w14:textId="77777777" w:rsidR="00770FF9" w:rsidRPr="00F31041" w:rsidRDefault="00770FF9" w:rsidP="00770FF9">
            <w:pPr>
              <w:rPr>
                <w:rFonts w:ascii="Arial" w:hAnsi="Arial" w:cs="Arial"/>
              </w:rPr>
            </w:pPr>
          </w:p>
        </w:tc>
        <w:tc>
          <w:tcPr>
            <w:tcW w:w="2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B58022" w14:textId="77777777" w:rsidR="00770FF9" w:rsidRPr="00F31041" w:rsidRDefault="00770FF9" w:rsidP="00770FF9">
            <w:pPr>
              <w:rPr>
                <w:rFonts w:ascii="Arial" w:hAnsi="Arial" w:cs="Arial"/>
              </w:rPr>
            </w:pPr>
          </w:p>
        </w:tc>
        <w:tc>
          <w:tcPr>
            <w:tcW w:w="4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0163BC" w14:textId="77777777" w:rsidR="00770FF9" w:rsidRPr="00F31041" w:rsidRDefault="00770FF9" w:rsidP="00770FF9">
            <w:pPr>
              <w:rPr>
                <w:rFonts w:ascii="Arial" w:hAnsi="Arial" w:cs="Arial"/>
              </w:rPr>
            </w:pPr>
          </w:p>
        </w:tc>
        <w:tc>
          <w:tcPr>
            <w:tcW w:w="4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5BCC6F" w14:textId="77777777" w:rsidR="00770FF9" w:rsidRPr="00F31041" w:rsidRDefault="00770FF9" w:rsidP="00770FF9">
            <w:pPr>
              <w:rPr>
                <w:rFonts w:ascii="Arial" w:hAnsi="Arial" w:cs="Arial"/>
              </w:rPr>
            </w:pPr>
          </w:p>
        </w:tc>
        <w:tc>
          <w:tcPr>
            <w:tcW w:w="3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BE8D72" w14:textId="77777777" w:rsidR="00770FF9" w:rsidRPr="00F31041" w:rsidRDefault="00770FF9" w:rsidP="00770FF9">
            <w:pPr>
              <w:rPr>
                <w:rFonts w:ascii="Arial" w:hAnsi="Arial" w:cs="Arial"/>
              </w:rPr>
            </w:pPr>
          </w:p>
        </w:tc>
        <w:tc>
          <w:tcPr>
            <w:tcW w:w="4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45476B" w14:textId="77777777" w:rsidR="00770FF9" w:rsidRPr="00F31041" w:rsidRDefault="00770FF9" w:rsidP="00770FF9">
            <w:pPr>
              <w:rPr>
                <w:rFonts w:ascii="Arial" w:hAnsi="Arial" w:cs="Arial"/>
              </w:rPr>
            </w:pPr>
          </w:p>
        </w:tc>
        <w:tc>
          <w:tcPr>
            <w:tcW w:w="4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D1E17C" w14:textId="77777777" w:rsidR="00770FF9" w:rsidRPr="00F31041" w:rsidRDefault="00770FF9" w:rsidP="00770FF9">
            <w:pPr>
              <w:rPr>
                <w:rFonts w:ascii="Arial" w:hAnsi="Arial" w:cs="Arial"/>
              </w:rPr>
            </w:pPr>
          </w:p>
        </w:tc>
        <w:tc>
          <w:tcPr>
            <w:tcW w:w="4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C43794" w14:textId="77777777" w:rsidR="00770FF9" w:rsidRPr="00F31041" w:rsidRDefault="00770FF9" w:rsidP="00770FF9">
            <w:pPr>
              <w:rPr>
                <w:rFonts w:ascii="Arial" w:hAnsi="Arial" w:cs="Arial"/>
              </w:rPr>
            </w:pPr>
          </w:p>
        </w:tc>
        <w:tc>
          <w:tcPr>
            <w:tcW w:w="4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94E0F6" w14:textId="77777777" w:rsidR="00770FF9" w:rsidRPr="00F31041" w:rsidRDefault="00770FF9" w:rsidP="00770FF9">
            <w:pPr>
              <w:rPr>
                <w:rFonts w:ascii="Arial" w:hAnsi="Arial" w:cs="Arial"/>
              </w:rPr>
            </w:pPr>
          </w:p>
        </w:tc>
        <w:tc>
          <w:tcPr>
            <w:tcW w:w="3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87200C" w14:textId="77777777" w:rsidR="00770FF9" w:rsidRPr="00F31041" w:rsidRDefault="00770FF9" w:rsidP="00770FF9">
            <w:pPr>
              <w:rPr>
                <w:rFonts w:ascii="Arial" w:hAnsi="Arial" w:cs="Arial"/>
              </w:rPr>
            </w:pPr>
          </w:p>
        </w:tc>
      </w:tr>
      <w:tr w:rsidR="00770FF9" w:rsidRPr="00F31041" w14:paraId="2DFFE778" w14:textId="77777777" w:rsidTr="002D3121">
        <w:trPr>
          <w:trHeight w:val="1116"/>
        </w:trPr>
        <w:tc>
          <w:tcPr>
            <w:tcW w:w="49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07B595" w14:textId="77777777" w:rsidR="00770FF9" w:rsidRPr="00F31041" w:rsidRDefault="00770FF9" w:rsidP="00770FF9">
            <w:pPr>
              <w:jc w:val="center"/>
              <w:rPr>
                <w:rFonts w:ascii="Arial" w:hAnsi="Arial" w:cs="Arial"/>
              </w:rPr>
            </w:pPr>
            <w:r w:rsidRPr="00F31041">
              <w:rPr>
                <w:rFonts w:ascii="Arial" w:hAnsi="Arial" w:cs="Arial"/>
              </w:rPr>
              <w:t xml:space="preserve">Фактическое отклонение от показателя, характеризующего качество оказания </w:t>
            </w:r>
            <w:proofErr w:type="spellStart"/>
            <w:r w:rsidRPr="00F31041">
              <w:rPr>
                <w:rFonts w:ascii="Arial" w:hAnsi="Arial" w:cs="Arial"/>
              </w:rPr>
              <w:t>госудерственной</w:t>
            </w:r>
            <w:proofErr w:type="spellEnd"/>
            <w:r w:rsidRPr="00F31041">
              <w:rPr>
                <w:rFonts w:ascii="Arial" w:hAnsi="Arial" w:cs="Arial"/>
              </w:rPr>
              <w:t xml:space="preserve"> услуги </w:t>
            </w:r>
          </w:p>
        </w:tc>
        <w:tc>
          <w:tcPr>
            <w:tcW w:w="986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CE0F90" w14:textId="77777777" w:rsidR="00770FF9" w:rsidRPr="00F31041" w:rsidRDefault="00770FF9" w:rsidP="00770FF9">
            <w:pPr>
              <w:jc w:val="center"/>
              <w:rPr>
                <w:rFonts w:ascii="Arial" w:hAnsi="Arial" w:cs="Arial"/>
              </w:rPr>
            </w:pPr>
            <w:r w:rsidRPr="00F31041">
              <w:rPr>
                <w:rFonts w:ascii="Arial" w:hAnsi="Arial" w:cs="Arial"/>
              </w:rPr>
              <w:t xml:space="preserve">Показатель, характеризующий объем оказания муниципальной  услуги </w:t>
            </w:r>
          </w:p>
        </w:tc>
        <w:tc>
          <w:tcPr>
            <w:tcW w:w="1706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37D9A9" w14:textId="77777777" w:rsidR="00770FF9" w:rsidRPr="00F31041" w:rsidRDefault="00770FF9" w:rsidP="00770FF9">
            <w:pPr>
              <w:jc w:val="center"/>
              <w:rPr>
                <w:rFonts w:ascii="Arial" w:hAnsi="Arial" w:cs="Arial"/>
              </w:rPr>
            </w:pPr>
            <w:r w:rsidRPr="00F31041">
              <w:rPr>
                <w:rFonts w:ascii="Arial" w:hAnsi="Arial" w:cs="Arial"/>
              </w:rPr>
              <w:t xml:space="preserve">Значение фактического показателя, характеризующего объем оказания муниципальной услуги  </w:t>
            </w:r>
          </w:p>
        </w:tc>
        <w:tc>
          <w:tcPr>
            <w:tcW w:w="48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A5F3C6" w14:textId="77777777" w:rsidR="00770FF9" w:rsidRPr="00F31041" w:rsidRDefault="00770FF9" w:rsidP="00770FF9">
            <w:pPr>
              <w:jc w:val="center"/>
              <w:rPr>
                <w:rFonts w:ascii="Arial" w:hAnsi="Arial" w:cs="Arial"/>
              </w:rPr>
            </w:pPr>
            <w:r w:rsidRPr="00F31041">
              <w:rPr>
                <w:rFonts w:ascii="Arial" w:hAnsi="Arial" w:cs="Arial"/>
              </w:rPr>
              <w:t xml:space="preserve">Фактическое отклонение от показателя, характеризующего объем оказания муниципальной услуги </w:t>
            </w:r>
          </w:p>
        </w:tc>
        <w:tc>
          <w:tcPr>
            <w:tcW w:w="48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85C26D" w14:textId="77777777" w:rsidR="00770FF9" w:rsidRPr="00F31041" w:rsidRDefault="00770FF9" w:rsidP="00770FF9">
            <w:pPr>
              <w:jc w:val="center"/>
              <w:rPr>
                <w:rFonts w:ascii="Arial" w:hAnsi="Arial" w:cs="Arial"/>
              </w:rPr>
            </w:pPr>
            <w:r w:rsidRPr="00F31041">
              <w:rPr>
                <w:rFonts w:ascii="Arial" w:hAnsi="Arial" w:cs="Arial"/>
              </w:rPr>
              <w:t>Отклонение, превышающее предельные допустимые возможные отклонения от показателя, характеризующего качество оказания муниципальной услуги</w:t>
            </w:r>
          </w:p>
        </w:tc>
        <w:tc>
          <w:tcPr>
            <w:tcW w:w="48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80C516" w14:textId="77777777" w:rsidR="00770FF9" w:rsidRPr="00F31041" w:rsidRDefault="00770FF9" w:rsidP="00770FF9">
            <w:pPr>
              <w:jc w:val="center"/>
              <w:rPr>
                <w:rFonts w:ascii="Arial" w:hAnsi="Arial" w:cs="Arial"/>
              </w:rPr>
            </w:pPr>
            <w:r w:rsidRPr="00F31041">
              <w:rPr>
                <w:rFonts w:ascii="Arial" w:hAnsi="Arial" w:cs="Arial"/>
              </w:rPr>
              <w:t>Отклонение, превышающее предельные допустимые возможные отклонения от показателя, характеризующего объем оказания муниципальной услуги</w:t>
            </w:r>
          </w:p>
        </w:tc>
        <w:tc>
          <w:tcPr>
            <w:tcW w:w="35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15AFA3" w14:textId="77777777" w:rsidR="00770FF9" w:rsidRPr="00F31041" w:rsidRDefault="00770FF9" w:rsidP="00770FF9">
            <w:pPr>
              <w:jc w:val="center"/>
              <w:rPr>
                <w:rFonts w:ascii="Arial" w:hAnsi="Arial" w:cs="Arial"/>
              </w:rPr>
            </w:pPr>
            <w:r w:rsidRPr="00F31041">
              <w:rPr>
                <w:rFonts w:ascii="Arial" w:hAnsi="Arial" w:cs="Arial"/>
              </w:rPr>
              <w:t>Причина превышения</w:t>
            </w:r>
          </w:p>
        </w:tc>
      </w:tr>
      <w:tr w:rsidR="00770FF9" w:rsidRPr="00F31041" w14:paraId="30A2DB73" w14:textId="77777777" w:rsidTr="002D3121">
        <w:trPr>
          <w:trHeight w:val="708"/>
        </w:trPr>
        <w:tc>
          <w:tcPr>
            <w:tcW w:w="49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5FA5C2" w14:textId="77777777" w:rsidR="00770FF9" w:rsidRPr="00F31041" w:rsidRDefault="00770FF9" w:rsidP="00770FF9">
            <w:pPr>
              <w:rPr>
                <w:rFonts w:ascii="Arial" w:hAnsi="Arial" w:cs="Arial"/>
              </w:rPr>
            </w:pPr>
          </w:p>
        </w:tc>
        <w:tc>
          <w:tcPr>
            <w:tcW w:w="38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66E209" w14:textId="77777777" w:rsidR="00770FF9" w:rsidRPr="00F31041" w:rsidRDefault="00770FF9" w:rsidP="00770FF9">
            <w:pPr>
              <w:jc w:val="center"/>
              <w:rPr>
                <w:rFonts w:ascii="Arial" w:hAnsi="Arial" w:cs="Arial"/>
              </w:rPr>
            </w:pPr>
            <w:r w:rsidRPr="00F31041">
              <w:rPr>
                <w:rFonts w:ascii="Arial" w:hAnsi="Arial" w:cs="Arial"/>
              </w:rPr>
              <w:t>наименование показателя</w:t>
            </w:r>
          </w:p>
        </w:tc>
        <w:tc>
          <w:tcPr>
            <w:tcW w:w="600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FA55F4" w14:textId="77777777" w:rsidR="00770FF9" w:rsidRPr="00F31041" w:rsidRDefault="00770FF9" w:rsidP="00770FF9">
            <w:pPr>
              <w:jc w:val="center"/>
              <w:rPr>
                <w:rFonts w:ascii="Arial" w:hAnsi="Arial" w:cs="Arial"/>
              </w:rPr>
            </w:pPr>
            <w:r w:rsidRPr="00F31041">
              <w:rPr>
                <w:rFonts w:ascii="Arial" w:hAnsi="Arial" w:cs="Arial"/>
              </w:rPr>
              <w:t>единица измерения</w:t>
            </w:r>
          </w:p>
        </w:tc>
        <w:tc>
          <w:tcPr>
            <w:tcW w:w="46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C02D95" w14:textId="77777777" w:rsidR="00770FF9" w:rsidRPr="00F31041" w:rsidRDefault="00770FF9" w:rsidP="00770FF9">
            <w:pPr>
              <w:jc w:val="center"/>
              <w:rPr>
                <w:rFonts w:ascii="Arial" w:hAnsi="Arial" w:cs="Arial"/>
              </w:rPr>
            </w:pPr>
            <w:r w:rsidRPr="00F31041">
              <w:rPr>
                <w:rFonts w:ascii="Arial" w:hAnsi="Arial" w:cs="Arial"/>
              </w:rPr>
              <w:t>оказываемого муниципальными  казенными учреждениями на основании муниципального  задания</w:t>
            </w:r>
          </w:p>
        </w:tc>
        <w:tc>
          <w:tcPr>
            <w:tcW w:w="46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A192F5" w14:textId="77777777" w:rsidR="00770FF9" w:rsidRPr="00F31041" w:rsidRDefault="00770FF9" w:rsidP="00770FF9">
            <w:pPr>
              <w:jc w:val="center"/>
              <w:rPr>
                <w:rFonts w:ascii="Arial" w:hAnsi="Arial" w:cs="Arial"/>
              </w:rPr>
            </w:pPr>
            <w:r w:rsidRPr="00F31041">
              <w:rPr>
                <w:rFonts w:ascii="Arial" w:hAnsi="Arial" w:cs="Arial"/>
              </w:rPr>
              <w:t>оказываемого муниципальными  бюджетными и автономными учреждениями на основании муниципального  задания</w:t>
            </w:r>
          </w:p>
        </w:tc>
        <w:tc>
          <w:tcPr>
            <w:tcW w:w="36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8F9513" w14:textId="77777777" w:rsidR="00770FF9" w:rsidRPr="00F31041" w:rsidRDefault="00770FF9" w:rsidP="00770FF9">
            <w:pPr>
              <w:jc w:val="center"/>
              <w:rPr>
                <w:rFonts w:ascii="Arial" w:hAnsi="Arial" w:cs="Arial"/>
              </w:rPr>
            </w:pPr>
            <w:r w:rsidRPr="00F31041">
              <w:rPr>
                <w:rFonts w:ascii="Arial" w:hAnsi="Arial" w:cs="Arial"/>
              </w:rPr>
              <w:t>в соответствии с конкурсом</w:t>
            </w:r>
          </w:p>
        </w:tc>
        <w:tc>
          <w:tcPr>
            <w:tcW w:w="41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56CC19" w14:textId="77777777" w:rsidR="00770FF9" w:rsidRPr="00F31041" w:rsidRDefault="00770FF9" w:rsidP="00770FF9">
            <w:pPr>
              <w:jc w:val="center"/>
              <w:rPr>
                <w:rFonts w:ascii="Arial" w:hAnsi="Arial" w:cs="Arial"/>
              </w:rPr>
            </w:pPr>
            <w:r w:rsidRPr="00F31041">
              <w:rPr>
                <w:rFonts w:ascii="Arial" w:hAnsi="Arial" w:cs="Arial"/>
              </w:rPr>
              <w:t>в соответствии с социальными сертификатами</w:t>
            </w:r>
          </w:p>
        </w:tc>
        <w:tc>
          <w:tcPr>
            <w:tcW w:w="48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E0BEE3" w14:textId="77777777" w:rsidR="00770FF9" w:rsidRPr="00F31041" w:rsidRDefault="00770FF9" w:rsidP="00770FF9">
            <w:pPr>
              <w:rPr>
                <w:rFonts w:ascii="Arial" w:hAnsi="Arial" w:cs="Arial"/>
              </w:rPr>
            </w:pPr>
          </w:p>
        </w:tc>
        <w:tc>
          <w:tcPr>
            <w:tcW w:w="48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07E234" w14:textId="77777777" w:rsidR="00770FF9" w:rsidRPr="00F31041" w:rsidRDefault="00770FF9" w:rsidP="00770FF9">
            <w:pPr>
              <w:rPr>
                <w:rFonts w:ascii="Arial" w:hAnsi="Arial" w:cs="Arial"/>
              </w:rPr>
            </w:pPr>
          </w:p>
        </w:tc>
        <w:tc>
          <w:tcPr>
            <w:tcW w:w="48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7DD9A1" w14:textId="77777777" w:rsidR="00770FF9" w:rsidRPr="00F31041" w:rsidRDefault="00770FF9" w:rsidP="00770FF9">
            <w:pPr>
              <w:rPr>
                <w:rFonts w:ascii="Arial" w:hAnsi="Arial" w:cs="Arial"/>
              </w:rPr>
            </w:pPr>
          </w:p>
        </w:tc>
        <w:tc>
          <w:tcPr>
            <w:tcW w:w="35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12CF2E" w14:textId="77777777" w:rsidR="00770FF9" w:rsidRPr="00F31041" w:rsidRDefault="00770FF9" w:rsidP="00770FF9">
            <w:pPr>
              <w:rPr>
                <w:rFonts w:ascii="Arial" w:hAnsi="Arial" w:cs="Arial"/>
              </w:rPr>
            </w:pPr>
          </w:p>
        </w:tc>
      </w:tr>
      <w:tr w:rsidR="00770FF9" w:rsidRPr="00F31041" w14:paraId="61842942" w14:textId="77777777" w:rsidTr="002D3121">
        <w:trPr>
          <w:trHeight w:val="2088"/>
        </w:trPr>
        <w:tc>
          <w:tcPr>
            <w:tcW w:w="49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C9860B" w14:textId="77777777" w:rsidR="00770FF9" w:rsidRPr="00F31041" w:rsidRDefault="00770FF9" w:rsidP="00770FF9">
            <w:pPr>
              <w:rPr>
                <w:rFonts w:ascii="Arial" w:hAnsi="Arial" w:cs="Arial"/>
              </w:rPr>
            </w:pPr>
          </w:p>
        </w:tc>
        <w:tc>
          <w:tcPr>
            <w:tcW w:w="38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2847D6" w14:textId="77777777" w:rsidR="00770FF9" w:rsidRPr="00F31041" w:rsidRDefault="00770FF9" w:rsidP="00770FF9">
            <w:pPr>
              <w:rPr>
                <w:rFonts w:ascii="Arial" w:hAnsi="Arial" w:cs="Arial"/>
              </w:rPr>
            </w:pPr>
          </w:p>
        </w:tc>
        <w:tc>
          <w:tcPr>
            <w:tcW w:w="3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58AFAF" w14:textId="77777777" w:rsidR="00770FF9" w:rsidRPr="00F31041" w:rsidRDefault="00770FF9" w:rsidP="00770FF9">
            <w:pPr>
              <w:jc w:val="center"/>
              <w:rPr>
                <w:rFonts w:ascii="Arial" w:hAnsi="Arial" w:cs="Arial"/>
              </w:rPr>
            </w:pPr>
            <w:r w:rsidRPr="00F31041">
              <w:rPr>
                <w:rFonts w:ascii="Arial" w:hAnsi="Arial" w:cs="Arial"/>
              </w:rPr>
              <w:t>наименование</w:t>
            </w:r>
          </w:p>
        </w:tc>
        <w:tc>
          <w:tcPr>
            <w:tcW w:w="2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58CFB2" w14:textId="77777777" w:rsidR="00770FF9" w:rsidRPr="00F31041" w:rsidRDefault="00770FF9" w:rsidP="00770FF9">
            <w:pPr>
              <w:jc w:val="center"/>
              <w:rPr>
                <w:rFonts w:ascii="Arial" w:hAnsi="Arial" w:cs="Arial"/>
              </w:rPr>
            </w:pPr>
            <w:r w:rsidRPr="00F31041">
              <w:rPr>
                <w:rFonts w:ascii="Arial" w:hAnsi="Arial" w:cs="Arial"/>
              </w:rPr>
              <w:t>код по ОКЕИ</w:t>
            </w:r>
          </w:p>
        </w:tc>
        <w:tc>
          <w:tcPr>
            <w:tcW w:w="46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24DB11" w14:textId="77777777" w:rsidR="00770FF9" w:rsidRPr="00F31041" w:rsidRDefault="00770FF9" w:rsidP="00770FF9">
            <w:pPr>
              <w:rPr>
                <w:rFonts w:ascii="Arial" w:hAnsi="Arial" w:cs="Arial"/>
              </w:rPr>
            </w:pPr>
          </w:p>
        </w:tc>
        <w:tc>
          <w:tcPr>
            <w:tcW w:w="46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F521AC" w14:textId="77777777" w:rsidR="00770FF9" w:rsidRPr="00F31041" w:rsidRDefault="00770FF9" w:rsidP="00770FF9">
            <w:pPr>
              <w:rPr>
                <w:rFonts w:ascii="Arial" w:hAnsi="Arial" w:cs="Arial"/>
              </w:rPr>
            </w:pPr>
          </w:p>
        </w:tc>
        <w:tc>
          <w:tcPr>
            <w:tcW w:w="36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199F1F" w14:textId="77777777" w:rsidR="00770FF9" w:rsidRPr="00F31041" w:rsidRDefault="00770FF9" w:rsidP="00770FF9">
            <w:pPr>
              <w:rPr>
                <w:rFonts w:ascii="Arial" w:hAnsi="Arial" w:cs="Arial"/>
              </w:rPr>
            </w:pPr>
          </w:p>
        </w:tc>
        <w:tc>
          <w:tcPr>
            <w:tcW w:w="41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FA47B7" w14:textId="77777777" w:rsidR="00770FF9" w:rsidRPr="00F31041" w:rsidRDefault="00770FF9" w:rsidP="00770FF9">
            <w:pPr>
              <w:rPr>
                <w:rFonts w:ascii="Arial" w:hAnsi="Arial" w:cs="Arial"/>
              </w:rPr>
            </w:pPr>
          </w:p>
        </w:tc>
        <w:tc>
          <w:tcPr>
            <w:tcW w:w="48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9E476B" w14:textId="77777777" w:rsidR="00770FF9" w:rsidRPr="00F31041" w:rsidRDefault="00770FF9" w:rsidP="00770FF9">
            <w:pPr>
              <w:rPr>
                <w:rFonts w:ascii="Arial" w:hAnsi="Arial" w:cs="Arial"/>
              </w:rPr>
            </w:pPr>
          </w:p>
        </w:tc>
        <w:tc>
          <w:tcPr>
            <w:tcW w:w="48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26AB2A" w14:textId="77777777" w:rsidR="00770FF9" w:rsidRPr="00F31041" w:rsidRDefault="00770FF9" w:rsidP="00770FF9">
            <w:pPr>
              <w:rPr>
                <w:rFonts w:ascii="Arial" w:hAnsi="Arial" w:cs="Arial"/>
              </w:rPr>
            </w:pPr>
          </w:p>
        </w:tc>
        <w:tc>
          <w:tcPr>
            <w:tcW w:w="48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813531" w14:textId="77777777" w:rsidR="00770FF9" w:rsidRPr="00F31041" w:rsidRDefault="00770FF9" w:rsidP="00770FF9">
            <w:pPr>
              <w:rPr>
                <w:rFonts w:ascii="Arial" w:hAnsi="Arial" w:cs="Arial"/>
              </w:rPr>
            </w:pPr>
          </w:p>
        </w:tc>
        <w:tc>
          <w:tcPr>
            <w:tcW w:w="35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E23E7D" w14:textId="77777777" w:rsidR="00770FF9" w:rsidRPr="00F31041" w:rsidRDefault="00770FF9" w:rsidP="00770FF9">
            <w:pPr>
              <w:rPr>
                <w:rFonts w:ascii="Arial" w:hAnsi="Arial" w:cs="Arial"/>
              </w:rPr>
            </w:pPr>
          </w:p>
        </w:tc>
      </w:tr>
      <w:tr w:rsidR="00770FF9" w:rsidRPr="00F31041" w14:paraId="656DA33C" w14:textId="77777777" w:rsidTr="002D3121">
        <w:trPr>
          <w:trHeight w:val="264"/>
        </w:trPr>
        <w:tc>
          <w:tcPr>
            <w:tcW w:w="4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62FBFE4" w14:textId="77777777" w:rsidR="00770FF9" w:rsidRPr="00F31041" w:rsidRDefault="00770FF9" w:rsidP="00770FF9">
            <w:pPr>
              <w:jc w:val="right"/>
              <w:rPr>
                <w:rFonts w:ascii="Arial" w:hAnsi="Arial" w:cs="Arial"/>
              </w:rPr>
            </w:pPr>
            <w:r w:rsidRPr="00F31041">
              <w:rPr>
                <w:rFonts w:ascii="Arial" w:hAnsi="Arial" w:cs="Arial"/>
              </w:rPr>
              <w:t>15</w:t>
            </w:r>
          </w:p>
        </w:tc>
        <w:tc>
          <w:tcPr>
            <w:tcW w:w="3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0E14B6C" w14:textId="77777777" w:rsidR="00770FF9" w:rsidRPr="00F31041" w:rsidRDefault="00770FF9" w:rsidP="00770FF9">
            <w:pPr>
              <w:jc w:val="right"/>
              <w:rPr>
                <w:rFonts w:ascii="Arial" w:hAnsi="Arial" w:cs="Arial"/>
              </w:rPr>
            </w:pPr>
            <w:r w:rsidRPr="00F31041">
              <w:rPr>
                <w:rFonts w:ascii="Arial" w:hAnsi="Arial" w:cs="Arial"/>
              </w:rPr>
              <w:t>16</w:t>
            </w:r>
          </w:p>
        </w:tc>
        <w:tc>
          <w:tcPr>
            <w:tcW w:w="3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E172D8D" w14:textId="77777777" w:rsidR="00770FF9" w:rsidRPr="00F31041" w:rsidRDefault="00770FF9" w:rsidP="00770FF9">
            <w:pPr>
              <w:jc w:val="right"/>
              <w:rPr>
                <w:rFonts w:ascii="Arial" w:hAnsi="Arial" w:cs="Arial"/>
              </w:rPr>
            </w:pPr>
            <w:r w:rsidRPr="00F31041">
              <w:rPr>
                <w:rFonts w:ascii="Arial" w:hAnsi="Arial" w:cs="Arial"/>
              </w:rPr>
              <w:t>17</w:t>
            </w:r>
          </w:p>
        </w:tc>
        <w:tc>
          <w:tcPr>
            <w:tcW w:w="2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A3B405B" w14:textId="77777777" w:rsidR="00770FF9" w:rsidRPr="00F31041" w:rsidRDefault="00770FF9" w:rsidP="00770FF9">
            <w:pPr>
              <w:jc w:val="right"/>
              <w:rPr>
                <w:rFonts w:ascii="Arial" w:hAnsi="Arial" w:cs="Arial"/>
              </w:rPr>
            </w:pPr>
            <w:r w:rsidRPr="00F31041">
              <w:rPr>
                <w:rFonts w:ascii="Arial" w:hAnsi="Arial" w:cs="Arial"/>
              </w:rPr>
              <w:t>18</w:t>
            </w:r>
          </w:p>
        </w:tc>
        <w:tc>
          <w:tcPr>
            <w:tcW w:w="4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E20BD7F" w14:textId="77777777" w:rsidR="00770FF9" w:rsidRPr="00F31041" w:rsidRDefault="00770FF9" w:rsidP="00770FF9">
            <w:pPr>
              <w:jc w:val="right"/>
              <w:rPr>
                <w:rFonts w:ascii="Arial" w:hAnsi="Arial" w:cs="Arial"/>
              </w:rPr>
            </w:pPr>
            <w:r w:rsidRPr="00F31041">
              <w:rPr>
                <w:rFonts w:ascii="Arial" w:hAnsi="Arial" w:cs="Arial"/>
              </w:rPr>
              <w:t>19</w:t>
            </w:r>
          </w:p>
        </w:tc>
        <w:tc>
          <w:tcPr>
            <w:tcW w:w="4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9129432" w14:textId="77777777" w:rsidR="00770FF9" w:rsidRPr="00F31041" w:rsidRDefault="00770FF9" w:rsidP="00770FF9">
            <w:pPr>
              <w:jc w:val="right"/>
              <w:rPr>
                <w:rFonts w:ascii="Arial" w:hAnsi="Arial" w:cs="Arial"/>
              </w:rPr>
            </w:pPr>
            <w:r w:rsidRPr="00F31041">
              <w:rPr>
                <w:rFonts w:ascii="Arial" w:hAnsi="Arial" w:cs="Arial"/>
              </w:rPr>
              <w:t>20</w:t>
            </w:r>
          </w:p>
        </w:tc>
        <w:tc>
          <w:tcPr>
            <w:tcW w:w="3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8CBFA96" w14:textId="77777777" w:rsidR="00770FF9" w:rsidRPr="00F31041" w:rsidRDefault="00770FF9" w:rsidP="00770FF9">
            <w:pPr>
              <w:jc w:val="right"/>
              <w:rPr>
                <w:rFonts w:ascii="Arial" w:hAnsi="Arial" w:cs="Arial"/>
              </w:rPr>
            </w:pPr>
            <w:r w:rsidRPr="00F31041">
              <w:rPr>
                <w:rFonts w:ascii="Arial" w:hAnsi="Arial" w:cs="Arial"/>
              </w:rPr>
              <w:t>21</w:t>
            </w:r>
          </w:p>
        </w:tc>
        <w:tc>
          <w:tcPr>
            <w:tcW w:w="4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4591DB7" w14:textId="77777777" w:rsidR="00770FF9" w:rsidRPr="00F31041" w:rsidRDefault="00770FF9" w:rsidP="00770FF9">
            <w:pPr>
              <w:jc w:val="right"/>
              <w:rPr>
                <w:rFonts w:ascii="Arial" w:hAnsi="Arial" w:cs="Arial"/>
              </w:rPr>
            </w:pPr>
            <w:r w:rsidRPr="00F31041">
              <w:rPr>
                <w:rFonts w:ascii="Arial" w:hAnsi="Arial" w:cs="Arial"/>
              </w:rPr>
              <w:t>22</w:t>
            </w:r>
          </w:p>
        </w:tc>
        <w:tc>
          <w:tcPr>
            <w:tcW w:w="4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9D5CB6C" w14:textId="77777777" w:rsidR="00770FF9" w:rsidRPr="00F31041" w:rsidRDefault="00770FF9" w:rsidP="00770FF9">
            <w:pPr>
              <w:jc w:val="right"/>
              <w:rPr>
                <w:rFonts w:ascii="Arial" w:hAnsi="Arial" w:cs="Arial"/>
              </w:rPr>
            </w:pPr>
            <w:r w:rsidRPr="00F31041">
              <w:rPr>
                <w:rFonts w:ascii="Arial" w:hAnsi="Arial" w:cs="Arial"/>
              </w:rPr>
              <w:t>23</w:t>
            </w:r>
          </w:p>
        </w:tc>
        <w:tc>
          <w:tcPr>
            <w:tcW w:w="4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9E9D530" w14:textId="77777777" w:rsidR="00770FF9" w:rsidRPr="00F31041" w:rsidRDefault="00770FF9" w:rsidP="00770FF9">
            <w:pPr>
              <w:jc w:val="right"/>
              <w:rPr>
                <w:rFonts w:ascii="Arial" w:hAnsi="Arial" w:cs="Arial"/>
              </w:rPr>
            </w:pPr>
            <w:r w:rsidRPr="00F31041">
              <w:rPr>
                <w:rFonts w:ascii="Arial" w:hAnsi="Arial" w:cs="Arial"/>
              </w:rPr>
              <w:t>24</w:t>
            </w:r>
          </w:p>
        </w:tc>
        <w:tc>
          <w:tcPr>
            <w:tcW w:w="4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AA45C18" w14:textId="77777777" w:rsidR="00770FF9" w:rsidRPr="00F31041" w:rsidRDefault="00770FF9" w:rsidP="00770FF9">
            <w:pPr>
              <w:jc w:val="right"/>
              <w:rPr>
                <w:rFonts w:ascii="Arial" w:hAnsi="Arial" w:cs="Arial"/>
              </w:rPr>
            </w:pPr>
            <w:r w:rsidRPr="00F31041">
              <w:rPr>
                <w:rFonts w:ascii="Arial" w:hAnsi="Arial" w:cs="Arial"/>
              </w:rPr>
              <w:t>25</w:t>
            </w:r>
          </w:p>
        </w:tc>
        <w:tc>
          <w:tcPr>
            <w:tcW w:w="3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E6DCD66" w14:textId="77777777" w:rsidR="00770FF9" w:rsidRPr="00F31041" w:rsidRDefault="00770FF9" w:rsidP="00770FF9">
            <w:pPr>
              <w:jc w:val="right"/>
              <w:rPr>
                <w:rFonts w:ascii="Arial" w:hAnsi="Arial" w:cs="Arial"/>
              </w:rPr>
            </w:pPr>
            <w:r w:rsidRPr="00F31041">
              <w:rPr>
                <w:rFonts w:ascii="Arial" w:hAnsi="Arial" w:cs="Arial"/>
              </w:rPr>
              <w:t>26</w:t>
            </w:r>
          </w:p>
        </w:tc>
      </w:tr>
      <w:tr w:rsidR="00770FF9" w:rsidRPr="00F31041" w14:paraId="26652836" w14:textId="77777777" w:rsidTr="002D3121">
        <w:trPr>
          <w:trHeight w:val="264"/>
        </w:trPr>
        <w:tc>
          <w:tcPr>
            <w:tcW w:w="4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A1C2531" w14:textId="77777777" w:rsidR="00770FF9" w:rsidRPr="00F31041" w:rsidRDefault="00770FF9" w:rsidP="00770FF9">
            <w:pPr>
              <w:rPr>
                <w:rFonts w:ascii="Arial" w:hAnsi="Arial" w:cs="Arial"/>
              </w:rPr>
            </w:pPr>
            <w:r w:rsidRPr="00F31041">
              <w:rPr>
                <w:rFonts w:ascii="Arial" w:hAnsi="Arial" w:cs="Arial"/>
              </w:rPr>
              <w:t> </w:t>
            </w:r>
          </w:p>
        </w:tc>
        <w:tc>
          <w:tcPr>
            <w:tcW w:w="3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4CB8DF5" w14:textId="77777777" w:rsidR="00770FF9" w:rsidRPr="00F31041" w:rsidRDefault="00770FF9" w:rsidP="00770FF9">
            <w:pPr>
              <w:rPr>
                <w:rFonts w:ascii="Arial" w:hAnsi="Arial" w:cs="Arial"/>
              </w:rPr>
            </w:pPr>
            <w:r w:rsidRPr="00F31041">
              <w:rPr>
                <w:rFonts w:ascii="Arial" w:hAnsi="Arial" w:cs="Arial"/>
              </w:rP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011E2F1" w14:textId="77777777" w:rsidR="00770FF9" w:rsidRPr="00F31041" w:rsidRDefault="00770FF9" w:rsidP="00770FF9">
            <w:pPr>
              <w:rPr>
                <w:rFonts w:ascii="Arial" w:hAnsi="Arial" w:cs="Arial"/>
              </w:rPr>
            </w:pPr>
            <w:r w:rsidRPr="00F31041">
              <w:rPr>
                <w:rFonts w:ascii="Arial" w:hAnsi="Arial" w:cs="Arial"/>
              </w:rPr>
              <w:t> </w:t>
            </w:r>
          </w:p>
        </w:tc>
        <w:tc>
          <w:tcPr>
            <w:tcW w:w="2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93C29D0" w14:textId="77777777" w:rsidR="00770FF9" w:rsidRPr="00F31041" w:rsidRDefault="00770FF9" w:rsidP="00770FF9">
            <w:pPr>
              <w:rPr>
                <w:rFonts w:ascii="Arial" w:hAnsi="Arial" w:cs="Arial"/>
              </w:rPr>
            </w:pPr>
            <w:r w:rsidRPr="00F31041">
              <w:rPr>
                <w:rFonts w:ascii="Arial" w:hAnsi="Arial" w:cs="Arial"/>
              </w:rPr>
              <w:t> </w:t>
            </w:r>
          </w:p>
        </w:tc>
        <w:tc>
          <w:tcPr>
            <w:tcW w:w="4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41D10EB" w14:textId="77777777" w:rsidR="00770FF9" w:rsidRPr="00F31041" w:rsidRDefault="00770FF9" w:rsidP="00770FF9">
            <w:pPr>
              <w:rPr>
                <w:rFonts w:ascii="Arial" w:hAnsi="Arial" w:cs="Arial"/>
              </w:rPr>
            </w:pPr>
            <w:r w:rsidRPr="00F31041">
              <w:rPr>
                <w:rFonts w:ascii="Arial" w:hAnsi="Arial" w:cs="Arial"/>
              </w:rPr>
              <w:t> </w:t>
            </w:r>
          </w:p>
        </w:tc>
        <w:tc>
          <w:tcPr>
            <w:tcW w:w="4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A1EC0B1" w14:textId="77777777" w:rsidR="00770FF9" w:rsidRPr="00F31041" w:rsidRDefault="00770FF9" w:rsidP="00770FF9">
            <w:pPr>
              <w:rPr>
                <w:rFonts w:ascii="Arial" w:hAnsi="Arial" w:cs="Arial"/>
              </w:rPr>
            </w:pPr>
            <w:r w:rsidRPr="00F31041">
              <w:rPr>
                <w:rFonts w:ascii="Arial" w:hAnsi="Arial" w:cs="Arial"/>
              </w:rPr>
              <w:t> </w:t>
            </w:r>
          </w:p>
        </w:tc>
        <w:tc>
          <w:tcPr>
            <w:tcW w:w="3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8D31E6B" w14:textId="77777777" w:rsidR="00770FF9" w:rsidRPr="00F31041" w:rsidRDefault="00770FF9" w:rsidP="00770FF9">
            <w:pPr>
              <w:rPr>
                <w:rFonts w:ascii="Arial" w:hAnsi="Arial" w:cs="Arial"/>
              </w:rPr>
            </w:pPr>
            <w:r w:rsidRPr="00F31041">
              <w:rPr>
                <w:rFonts w:ascii="Arial" w:hAnsi="Arial" w:cs="Arial"/>
              </w:rP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642B9B9" w14:textId="77777777" w:rsidR="00770FF9" w:rsidRPr="00F31041" w:rsidRDefault="00770FF9" w:rsidP="00770FF9">
            <w:pPr>
              <w:rPr>
                <w:rFonts w:ascii="Arial" w:hAnsi="Arial" w:cs="Arial"/>
              </w:rPr>
            </w:pPr>
            <w:r w:rsidRPr="00F31041">
              <w:rPr>
                <w:rFonts w:ascii="Arial" w:hAnsi="Arial" w:cs="Arial"/>
              </w:rPr>
              <w:t> </w:t>
            </w:r>
          </w:p>
        </w:tc>
        <w:tc>
          <w:tcPr>
            <w:tcW w:w="4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8DBD9A8" w14:textId="77777777" w:rsidR="00770FF9" w:rsidRPr="00F31041" w:rsidRDefault="00770FF9" w:rsidP="00770FF9">
            <w:pPr>
              <w:rPr>
                <w:rFonts w:ascii="Arial" w:hAnsi="Arial" w:cs="Arial"/>
              </w:rPr>
            </w:pPr>
            <w:r w:rsidRPr="00F31041">
              <w:rPr>
                <w:rFonts w:ascii="Arial" w:hAnsi="Arial" w:cs="Arial"/>
              </w:rPr>
              <w:t> </w:t>
            </w:r>
          </w:p>
        </w:tc>
        <w:tc>
          <w:tcPr>
            <w:tcW w:w="4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539C7A4" w14:textId="77777777" w:rsidR="00770FF9" w:rsidRPr="00F31041" w:rsidRDefault="00770FF9" w:rsidP="00770FF9">
            <w:pPr>
              <w:rPr>
                <w:rFonts w:ascii="Arial" w:hAnsi="Arial" w:cs="Arial"/>
              </w:rPr>
            </w:pPr>
            <w:r w:rsidRPr="00F31041">
              <w:rPr>
                <w:rFonts w:ascii="Arial" w:hAnsi="Arial" w:cs="Arial"/>
              </w:rPr>
              <w:t> </w:t>
            </w:r>
          </w:p>
        </w:tc>
        <w:tc>
          <w:tcPr>
            <w:tcW w:w="4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4ACAE9A" w14:textId="77777777" w:rsidR="00770FF9" w:rsidRPr="00F31041" w:rsidRDefault="00770FF9" w:rsidP="00770FF9">
            <w:pPr>
              <w:rPr>
                <w:rFonts w:ascii="Arial" w:hAnsi="Arial" w:cs="Arial"/>
              </w:rPr>
            </w:pPr>
            <w:r w:rsidRPr="00F31041">
              <w:rPr>
                <w:rFonts w:ascii="Arial" w:hAnsi="Arial" w:cs="Arial"/>
              </w:rPr>
              <w:t> </w:t>
            </w:r>
          </w:p>
        </w:tc>
        <w:tc>
          <w:tcPr>
            <w:tcW w:w="3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FB3237C" w14:textId="77777777" w:rsidR="00770FF9" w:rsidRPr="00F31041" w:rsidRDefault="00770FF9" w:rsidP="00770FF9">
            <w:pPr>
              <w:rPr>
                <w:rFonts w:ascii="Arial" w:hAnsi="Arial" w:cs="Arial"/>
              </w:rPr>
            </w:pPr>
            <w:r w:rsidRPr="00F31041">
              <w:rPr>
                <w:rFonts w:ascii="Arial" w:hAnsi="Arial" w:cs="Arial"/>
              </w:rPr>
              <w:t> </w:t>
            </w:r>
          </w:p>
        </w:tc>
      </w:tr>
      <w:tr w:rsidR="00770FF9" w:rsidRPr="00F31041" w14:paraId="58A6D8B0" w14:textId="77777777" w:rsidTr="002D3121">
        <w:trPr>
          <w:trHeight w:val="264"/>
        </w:trPr>
        <w:tc>
          <w:tcPr>
            <w:tcW w:w="4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1C46321" w14:textId="77777777" w:rsidR="00770FF9" w:rsidRPr="00F31041" w:rsidRDefault="00770FF9" w:rsidP="00770FF9">
            <w:pPr>
              <w:rPr>
                <w:rFonts w:ascii="Arial" w:hAnsi="Arial" w:cs="Arial"/>
              </w:rPr>
            </w:pPr>
            <w:r w:rsidRPr="00F31041">
              <w:rPr>
                <w:rFonts w:ascii="Arial" w:hAnsi="Arial" w:cs="Arial"/>
              </w:rPr>
              <w:t> </w:t>
            </w:r>
          </w:p>
        </w:tc>
        <w:tc>
          <w:tcPr>
            <w:tcW w:w="3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61BB5B7" w14:textId="77777777" w:rsidR="00770FF9" w:rsidRPr="00F31041" w:rsidRDefault="00770FF9" w:rsidP="00770FF9">
            <w:pPr>
              <w:rPr>
                <w:rFonts w:ascii="Arial" w:hAnsi="Arial" w:cs="Arial"/>
              </w:rPr>
            </w:pPr>
            <w:r w:rsidRPr="00F31041">
              <w:rPr>
                <w:rFonts w:ascii="Arial" w:hAnsi="Arial" w:cs="Arial"/>
              </w:rP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0170751" w14:textId="77777777" w:rsidR="00770FF9" w:rsidRPr="00F31041" w:rsidRDefault="00770FF9" w:rsidP="00770FF9">
            <w:pPr>
              <w:rPr>
                <w:rFonts w:ascii="Arial" w:hAnsi="Arial" w:cs="Arial"/>
              </w:rPr>
            </w:pPr>
            <w:r w:rsidRPr="00F31041">
              <w:rPr>
                <w:rFonts w:ascii="Arial" w:hAnsi="Arial" w:cs="Arial"/>
              </w:rPr>
              <w:t> </w:t>
            </w:r>
          </w:p>
        </w:tc>
        <w:tc>
          <w:tcPr>
            <w:tcW w:w="2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E80A675" w14:textId="77777777" w:rsidR="00770FF9" w:rsidRPr="00F31041" w:rsidRDefault="00770FF9" w:rsidP="00770FF9">
            <w:pPr>
              <w:rPr>
                <w:rFonts w:ascii="Arial" w:hAnsi="Arial" w:cs="Arial"/>
              </w:rPr>
            </w:pPr>
            <w:r w:rsidRPr="00F31041">
              <w:rPr>
                <w:rFonts w:ascii="Arial" w:hAnsi="Arial" w:cs="Arial"/>
              </w:rPr>
              <w:t> </w:t>
            </w:r>
          </w:p>
        </w:tc>
        <w:tc>
          <w:tcPr>
            <w:tcW w:w="4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87ED641" w14:textId="77777777" w:rsidR="00770FF9" w:rsidRPr="00F31041" w:rsidRDefault="00770FF9" w:rsidP="00770FF9">
            <w:pPr>
              <w:rPr>
                <w:rFonts w:ascii="Arial" w:hAnsi="Arial" w:cs="Arial"/>
              </w:rPr>
            </w:pPr>
            <w:r w:rsidRPr="00F31041">
              <w:rPr>
                <w:rFonts w:ascii="Arial" w:hAnsi="Arial" w:cs="Arial"/>
              </w:rPr>
              <w:t> </w:t>
            </w:r>
          </w:p>
        </w:tc>
        <w:tc>
          <w:tcPr>
            <w:tcW w:w="4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4EE7048" w14:textId="77777777" w:rsidR="00770FF9" w:rsidRPr="00F31041" w:rsidRDefault="00770FF9" w:rsidP="00770FF9">
            <w:pPr>
              <w:rPr>
                <w:rFonts w:ascii="Arial" w:hAnsi="Arial" w:cs="Arial"/>
              </w:rPr>
            </w:pPr>
            <w:r w:rsidRPr="00F31041">
              <w:rPr>
                <w:rFonts w:ascii="Arial" w:hAnsi="Arial" w:cs="Arial"/>
              </w:rPr>
              <w:t> </w:t>
            </w:r>
          </w:p>
        </w:tc>
        <w:tc>
          <w:tcPr>
            <w:tcW w:w="3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A562684" w14:textId="77777777" w:rsidR="00770FF9" w:rsidRPr="00F31041" w:rsidRDefault="00770FF9" w:rsidP="00770FF9">
            <w:pPr>
              <w:rPr>
                <w:rFonts w:ascii="Arial" w:hAnsi="Arial" w:cs="Arial"/>
              </w:rPr>
            </w:pPr>
            <w:r w:rsidRPr="00F31041">
              <w:rPr>
                <w:rFonts w:ascii="Arial" w:hAnsi="Arial" w:cs="Arial"/>
              </w:rP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6105DCE" w14:textId="77777777" w:rsidR="00770FF9" w:rsidRPr="00F31041" w:rsidRDefault="00770FF9" w:rsidP="00770FF9">
            <w:pPr>
              <w:rPr>
                <w:rFonts w:ascii="Arial" w:hAnsi="Arial" w:cs="Arial"/>
              </w:rPr>
            </w:pPr>
            <w:r w:rsidRPr="00F31041">
              <w:rPr>
                <w:rFonts w:ascii="Arial" w:hAnsi="Arial" w:cs="Arial"/>
              </w:rPr>
              <w:t> </w:t>
            </w:r>
          </w:p>
        </w:tc>
        <w:tc>
          <w:tcPr>
            <w:tcW w:w="4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CEBAF74" w14:textId="77777777" w:rsidR="00770FF9" w:rsidRPr="00F31041" w:rsidRDefault="00770FF9" w:rsidP="00770FF9">
            <w:pPr>
              <w:rPr>
                <w:rFonts w:ascii="Arial" w:hAnsi="Arial" w:cs="Arial"/>
              </w:rPr>
            </w:pPr>
            <w:r w:rsidRPr="00F31041">
              <w:rPr>
                <w:rFonts w:ascii="Arial" w:hAnsi="Arial" w:cs="Arial"/>
              </w:rPr>
              <w:t> </w:t>
            </w:r>
          </w:p>
        </w:tc>
        <w:tc>
          <w:tcPr>
            <w:tcW w:w="4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8B6ECA7" w14:textId="77777777" w:rsidR="00770FF9" w:rsidRPr="00F31041" w:rsidRDefault="00770FF9" w:rsidP="00770FF9">
            <w:pPr>
              <w:rPr>
                <w:rFonts w:ascii="Arial" w:hAnsi="Arial" w:cs="Arial"/>
              </w:rPr>
            </w:pPr>
            <w:r w:rsidRPr="00F31041">
              <w:rPr>
                <w:rFonts w:ascii="Arial" w:hAnsi="Arial" w:cs="Arial"/>
              </w:rPr>
              <w:t> </w:t>
            </w:r>
          </w:p>
        </w:tc>
        <w:tc>
          <w:tcPr>
            <w:tcW w:w="4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CA191B9" w14:textId="77777777" w:rsidR="00770FF9" w:rsidRPr="00F31041" w:rsidRDefault="00770FF9" w:rsidP="00770FF9">
            <w:pPr>
              <w:rPr>
                <w:rFonts w:ascii="Arial" w:hAnsi="Arial" w:cs="Arial"/>
              </w:rPr>
            </w:pPr>
            <w:r w:rsidRPr="00F31041">
              <w:rPr>
                <w:rFonts w:ascii="Arial" w:hAnsi="Arial" w:cs="Arial"/>
              </w:rPr>
              <w:t> </w:t>
            </w:r>
          </w:p>
        </w:tc>
        <w:tc>
          <w:tcPr>
            <w:tcW w:w="3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D600B86" w14:textId="77777777" w:rsidR="00770FF9" w:rsidRPr="00F31041" w:rsidRDefault="00770FF9" w:rsidP="00770FF9">
            <w:pPr>
              <w:rPr>
                <w:rFonts w:ascii="Arial" w:hAnsi="Arial" w:cs="Arial"/>
              </w:rPr>
            </w:pPr>
            <w:r w:rsidRPr="00F31041">
              <w:rPr>
                <w:rFonts w:ascii="Arial" w:hAnsi="Arial" w:cs="Arial"/>
              </w:rPr>
              <w:t> </w:t>
            </w:r>
          </w:p>
        </w:tc>
      </w:tr>
      <w:tr w:rsidR="00770FF9" w:rsidRPr="00F31041" w14:paraId="7FA398B0" w14:textId="77777777" w:rsidTr="002D3121">
        <w:trPr>
          <w:trHeight w:val="264"/>
        </w:trPr>
        <w:tc>
          <w:tcPr>
            <w:tcW w:w="4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3D3BCF2" w14:textId="77777777" w:rsidR="00770FF9" w:rsidRPr="00F31041" w:rsidRDefault="00770FF9" w:rsidP="00770FF9">
            <w:pPr>
              <w:rPr>
                <w:rFonts w:ascii="Arial" w:hAnsi="Arial" w:cs="Arial"/>
              </w:rPr>
            </w:pPr>
            <w:r w:rsidRPr="00F31041">
              <w:rPr>
                <w:rFonts w:ascii="Arial" w:hAnsi="Arial" w:cs="Arial"/>
              </w:rPr>
              <w:t> </w:t>
            </w:r>
          </w:p>
        </w:tc>
        <w:tc>
          <w:tcPr>
            <w:tcW w:w="3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D043DB2" w14:textId="77777777" w:rsidR="00770FF9" w:rsidRPr="00F31041" w:rsidRDefault="00770FF9" w:rsidP="00770FF9">
            <w:pPr>
              <w:rPr>
                <w:rFonts w:ascii="Arial" w:hAnsi="Arial" w:cs="Arial"/>
              </w:rPr>
            </w:pPr>
            <w:r w:rsidRPr="00F31041">
              <w:rPr>
                <w:rFonts w:ascii="Arial" w:hAnsi="Arial" w:cs="Arial"/>
              </w:rP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6BFAED4" w14:textId="77777777" w:rsidR="00770FF9" w:rsidRPr="00F31041" w:rsidRDefault="00770FF9" w:rsidP="00770FF9">
            <w:pPr>
              <w:rPr>
                <w:rFonts w:ascii="Arial" w:hAnsi="Arial" w:cs="Arial"/>
              </w:rPr>
            </w:pPr>
            <w:r w:rsidRPr="00F31041">
              <w:rPr>
                <w:rFonts w:ascii="Arial" w:hAnsi="Arial" w:cs="Arial"/>
              </w:rPr>
              <w:t> </w:t>
            </w:r>
          </w:p>
        </w:tc>
        <w:tc>
          <w:tcPr>
            <w:tcW w:w="2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2A2DAB2" w14:textId="77777777" w:rsidR="00770FF9" w:rsidRPr="00F31041" w:rsidRDefault="00770FF9" w:rsidP="00770FF9">
            <w:pPr>
              <w:rPr>
                <w:rFonts w:ascii="Arial" w:hAnsi="Arial" w:cs="Arial"/>
              </w:rPr>
            </w:pPr>
            <w:r w:rsidRPr="00F31041">
              <w:rPr>
                <w:rFonts w:ascii="Arial" w:hAnsi="Arial" w:cs="Arial"/>
              </w:rPr>
              <w:t> </w:t>
            </w:r>
          </w:p>
        </w:tc>
        <w:tc>
          <w:tcPr>
            <w:tcW w:w="4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CACDD25" w14:textId="77777777" w:rsidR="00770FF9" w:rsidRPr="00F31041" w:rsidRDefault="00770FF9" w:rsidP="00770FF9">
            <w:pPr>
              <w:rPr>
                <w:rFonts w:ascii="Arial" w:hAnsi="Arial" w:cs="Arial"/>
              </w:rPr>
            </w:pPr>
            <w:r w:rsidRPr="00F31041">
              <w:rPr>
                <w:rFonts w:ascii="Arial" w:hAnsi="Arial" w:cs="Arial"/>
              </w:rPr>
              <w:t> </w:t>
            </w:r>
          </w:p>
        </w:tc>
        <w:tc>
          <w:tcPr>
            <w:tcW w:w="4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EAC9F4C" w14:textId="77777777" w:rsidR="00770FF9" w:rsidRPr="00F31041" w:rsidRDefault="00770FF9" w:rsidP="00770FF9">
            <w:pPr>
              <w:rPr>
                <w:rFonts w:ascii="Arial" w:hAnsi="Arial" w:cs="Arial"/>
              </w:rPr>
            </w:pPr>
            <w:r w:rsidRPr="00F31041">
              <w:rPr>
                <w:rFonts w:ascii="Arial" w:hAnsi="Arial" w:cs="Arial"/>
              </w:rPr>
              <w:t> </w:t>
            </w:r>
          </w:p>
        </w:tc>
        <w:tc>
          <w:tcPr>
            <w:tcW w:w="3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F67EBB2" w14:textId="77777777" w:rsidR="00770FF9" w:rsidRPr="00F31041" w:rsidRDefault="00770FF9" w:rsidP="00770FF9">
            <w:pPr>
              <w:rPr>
                <w:rFonts w:ascii="Arial" w:hAnsi="Arial" w:cs="Arial"/>
              </w:rPr>
            </w:pPr>
            <w:r w:rsidRPr="00F31041">
              <w:rPr>
                <w:rFonts w:ascii="Arial" w:hAnsi="Arial" w:cs="Arial"/>
              </w:rP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0C9D146" w14:textId="77777777" w:rsidR="00770FF9" w:rsidRPr="00F31041" w:rsidRDefault="00770FF9" w:rsidP="00770FF9">
            <w:pPr>
              <w:rPr>
                <w:rFonts w:ascii="Arial" w:hAnsi="Arial" w:cs="Arial"/>
              </w:rPr>
            </w:pPr>
            <w:r w:rsidRPr="00F31041">
              <w:rPr>
                <w:rFonts w:ascii="Arial" w:hAnsi="Arial" w:cs="Arial"/>
              </w:rPr>
              <w:t> </w:t>
            </w:r>
          </w:p>
        </w:tc>
        <w:tc>
          <w:tcPr>
            <w:tcW w:w="4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96E3A75" w14:textId="77777777" w:rsidR="00770FF9" w:rsidRPr="00F31041" w:rsidRDefault="00770FF9" w:rsidP="00770FF9">
            <w:pPr>
              <w:rPr>
                <w:rFonts w:ascii="Arial" w:hAnsi="Arial" w:cs="Arial"/>
              </w:rPr>
            </w:pPr>
            <w:r w:rsidRPr="00F31041">
              <w:rPr>
                <w:rFonts w:ascii="Arial" w:hAnsi="Arial" w:cs="Arial"/>
              </w:rPr>
              <w:t> </w:t>
            </w:r>
          </w:p>
        </w:tc>
        <w:tc>
          <w:tcPr>
            <w:tcW w:w="4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4C54DAE" w14:textId="77777777" w:rsidR="00770FF9" w:rsidRPr="00F31041" w:rsidRDefault="00770FF9" w:rsidP="00770FF9">
            <w:pPr>
              <w:rPr>
                <w:rFonts w:ascii="Arial" w:hAnsi="Arial" w:cs="Arial"/>
              </w:rPr>
            </w:pPr>
            <w:r w:rsidRPr="00F31041">
              <w:rPr>
                <w:rFonts w:ascii="Arial" w:hAnsi="Arial" w:cs="Arial"/>
              </w:rPr>
              <w:t> </w:t>
            </w:r>
          </w:p>
        </w:tc>
        <w:tc>
          <w:tcPr>
            <w:tcW w:w="4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041E860" w14:textId="77777777" w:rsidR="00770FF9" w:rsidRPr="00F31041" w:rsidRDefault="00770FF9" w:rsidP="00770FF9">
            <w:pPr>
              <w:rPr>
                <w:rFonts w:ascii="Arial" w:hAnsi="Arial" w:cs="Arial"/>
              </w:rPr>
            </w:pPr>
            <w:r w:rsidRPr="00F31041">
              <w:rPr>
                <w:rFonts w:ascii="Arial" w:hAnsi="Arial" w:cs="Arial"/>
              </w:rPr>
              <w:t> </w:t>
            </w:r>
          </w:p>
        </w:tc>
        <w:tc>
          <w:tcPr>
            <w:tcW w:w="3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B7C6E63" w14:textId="77777777" w:rsidR="00770FF9" w:rsidRPr="00F31041" w:rsidRDefault="00770FF9" w:rsidP="00770FF9">
            <w:pPr>
              <w:rPr>
                <w:rFonts w:ascii="Arial" w:hAnsi="Arial" w:cs="Arial"/>
              </w:rPr>
            </w:pPr>
            <w:r w:rsidRPr="00F31041">
              <w:rPr>
                <w:rFonts w:ascii="Arial" w:hAnsi="Arial" w:cs="Arial"/>
              </w:rPr>
              <w:t> </w:t>
            </w:r>
          </w:p>
        </w:tc>
      </w:tr>
      <w:tr w:rsidR="00770FF9" w:rsidRPr="00F31041" w14:paraId="008F760E" w14:textId="77777777" w:rsidTr="002D3121">
        <w:trPr>
          <w:trHeight w:val="264"/>
        </w:trPr>
        <w:tc>
          <w:tcPr>
            <w:tcW w:w="4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2259824" w14:textId="77777777" w:rsidR="00770FF9" w:rsidRPr="00F31041" w:rsidRDefault="00770FF9" w:rsidP="00770FF9">
            <w:pPr>
              <w:rPr>
                <w:rFonts w:ascii="Arial" w:hAnsi="Arial" w:cs="Arial"/>
              </w:rPr>
            </w:pPr>
            <w:r w:rsidRPr="00F31041">
              <w:rPr>
                <w:rFonts w:ascii="Arial" w:hAnsi="Arial" w:cs="Arial"/>
              </w:rPr>
              <w:t> </w:t>
            </w:r>
          </w:p>
        </w:tc>
        <w:tc>
          <w:tcPr>
            <w:tcW w:w="3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74A6ED3" w14:textId="77777777" w:rsidR="00770FF9" w:rsidRPr="00F31041" w:rsidRDefault="00770FF9" w:rsidP="00770FF9">
            <w:pPr>
              <w:rPr>
                <w:rFonts w:ascii="Arial" w:hAnsi="Arial" w:cs="Arial"/>
              </w:rPr>
            </w:pPr>
            <w:r w:rsidRPr="00F31041">
              <w:rPr>
                <w:rFonts w:ascii="Arial" w:hAnsi="Arial" w:cs="Arial"/>
              </w:rP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D8A7503" w14:textId="77777777" w:rsidR="00770FF9" w:rsidRPr="00F31041" w:rsidRDefault="00770FF9" w:rsidP="00770FF9">
            <w:pPr>
              <w:rPr>
                <w:rFonts w:ascii="Arial" w:hAnsi="Arial" w:cs="Arial"/>
              </w:rPr>
            </w:pPr>
            <w:r w:rsidRPr="00F31041">
              <w:rPr>
                <w:rFonts w:ascii="Arial" w:hAnsi="Arial" w:cs="Arial"/>
              </w:rPr>
              <w:t> </w:t>
            </w:r>
          </w:p>
        </w:tc>
        <w:tc>
          <w:tcPr>
            <w:tcW w:w="2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3B7BE33" w14:textId="77777777" w:rsidR="00770FF9" w:rsidRPr="00F31041" w:rsidRDefault="00770FF9" w:rsidP="00770FF9">
            <w:pPr>
              <w:rPr>
                <w:rFonts w:ascii="Arial" w:hAnsi="Arial" w:cs="Arial"/>
              </w:rPr>
            </w:pPr>
            <w:r w:rsidRPr="00F31041">
              <w:rPr>
                <w:rFonts w:ascii="Arial" w:hAnsi="Arial" w:cs="Arial"/>
              </w:rPr>
              <w:t> </w:t>
            </w:r>
          </w:p>
        </w:tc>
        <w:tc>
          <w:tcPr>
            <w:tcW w:w="4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B08504B" w14:textId="77777777" w:rsidR="00770FF9" w:rsidRPr="00F31041" w:rsidRDefault="00770FF9" w:rsidP="00770FF9">
            <w:pPr>
              <w:rPr>
                <w:rFonts w:ascii="Arial" w:hAnsi="Arial" w:cs="Arial"/>
              </w:rPr>
            </w:pPr>
            <w:r w:rsidRPr="00F31041">
              <w:rPr>
                <w:rFonts w:ascii="Arial" w:hAnsi="Arial" w:cs="Arial"/>
              </w:rPr>
              <w:t> </w:t>
            </w:r>
          </w:p>
        </w:tc>
        <w:tc>
          <w:tcPr>
            <w:tcW w:w="4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8FD15B4" w14:textId="77777777" w:rsidR="00770FF9" w:rsidRPr="00F31041" w:rsidRDefault="00770FF9" w:rsidP="00770FF9">
            <w:pPr>
              <w:rPr>
                <w:rFonts w:ascii="Arial" w:hAnsi="Arial" w:cs="Arial"/>
              </w:rPr>
            </w:pPr>
            <w:r w:rsidRPr="00F31041">
              <w:rPr>
                <w:rFonts w:ascii="Arial" w:hAnsi="Arial" w:cs="Arial"/>
              </w:rPr>
              <w:t> </w:t>
            </w:r>
          </w:p>
        </w:tc>
        <w:tc>
          <w:tcPr>
            <w:tcW w:w="3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03666AB" w14:textId="77777777" w:rsidR="00770FF9" w:rsidRPr="00F31041" w:rsidRDefault="00770FF9" w:rsidP="00770FF9">
            <w:pPr>
              <w:rPr>
                <w:rFonts w:ascii="Arial" w:hAnsi="Arial" w:cs="Arial"/>
              </w:rPr>
            </w:pPr>
            <w:r w:rsidRPr="00F31041">
              <w:rPr>
                <w:rFonts w:ascii="Arial" w:hAnsi="Arial" w:cs="Arial"/>
              </w:rP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20D8484" w14:textId="77777777" w:rsidR="00770FF9" w:rsidRPr="00F31041" w:rsidRDefault="00770FF9" w:rsidP="00770FF9">
            <w:pPr>
              <w:rPr>
                <w:rFonts w:ascii="Arial" w:hAnsi="Arial" w:cs="Arial"/>
              </w:rPr>
            </w:pPr>
            <w:r w:rsidRPr="00F31041">
              <w:rPr>
                <w:rFonts w:ascii="Arial" w:hAnsi="Arial" w:cs="Arial"/>
              </w:rPr>
              <w:t> </w:t>
            </w:r>
          </w:p>
        </w:tc>
        <w:tc>
          <w:tcPr>
            <w:tcW w:w="4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BA17FFD" w14:textId="77777777" w:rsidR="00770FF9" w:rsidRPr="00F31041" w:rsidRDefault="00770FF9" w:rsidP="00770FF9">
            <w:pPr>
              <w:rPr>
                <w:rFonts w:ascii="Arial" w:hAnsi="Arial" w:cs="Arial"/>
              </w:rPr>
            </w:pPr>
            <w:r w:rsidRPr="00F31041">
              <w:rPr>
                <w:rFonts w:ascii="Arial" w:hAnsi="Arial" w:cs="Arial"/>
              </w:rPr>
              <w:t> </w:t>
            </w:r>
          </w:p>
        </w:tc>
        <w:tc>
          <w:tcPr>
            <w:tcW w:w="4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DB7E40E" w14:textId="77777777" w:rsidR="00770FF9" w:rsidRPr="00F31041" w:rsidRDefault="00770FF9" w:rsidP="00770FF9">
            <w:pPr>
              <w:rPr>
                <w:rFonts w:ascii="Arial" w:hAnsi="Arial" w:cs="Arial"/>
              </w:rPr>
            </w:pPr>
            <w:r w:rsidRPr="00F31041">
              <w:rPr>
                <w:rFonts w:ascii="Arial" w:hAnsi="Arial" w:cs="Arial"/>
              </w:rPr>
              <w:t> </w:t>
            </w:r>
          </w:p>
        </w:tc>
        <w:tc>
          <w:tcPr>
            <w:tcW w:w="4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2B4AA13" w14:textId="77777777" w:rsidR="00770FF9" w:rsidRPr="00F31041" w:rsidRDefault="00770FF9" w:rsidP="00770FF9">
            <w:pPr>
              <w:rPr>
                <w:rFonts w:ascii="Arial" w:hAnsi="Arial" w:cs="Arial"/>
              </w:rPr>
            </w:pPr>
            <w:r w:rsidRPr="00F31041">
              <w:rPr>
                <w:rFonts w:ascii="Arial" w:hAnsi="Arial" w:cs="Arial"/>
              </w:rPr>
              <w:t> </w:t>
            </w:r>
          </w:p>
        </w:tc>
        <w:tc>
          <w:tcPr>
            <w:tcW w:w="3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7ED958F" w14:textId="77777777" w:rsidR="00770FF9" w:rsidRPr="00F31041" w:rsidRDefault="00770FF9" w:rsidP="00770FF9">
            <w:pPr>
              <w:rPr>
                <w:rFonts w:ascii="Arial" w:hAnsi="Arial" w:cs="Arial"/>
              </w:rPr>
            </w:pPr>
            <w:r w:rsidRPr="00F31041">
              <w:rPr>
                <w:rFonts w:ascii="Arial" w:hAnsi="Arial" w:cs="Arial"/>
              </w:rPr>
              <w:t> </w:t>
            </w:r>
          </w:p>
        </w:tc>
      </w:tr>
      <w:tr w:rsidR="00770FF9" w:rsidRPr="00F31041" w14:paraId="515D3FAE" w14:textId="77777777" w:rsidTr="002D3121">
        <w:trPr>
          <w:trHeight w:val="264"/>
        </w:trPr>
        <w:tc>
          <w:tcPr>
            <w:tcW w:w="4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AB0A82B" w14:textId="77777777" w:rsidR="00770FF9" w:rsidRPr="00F31041" w:rsidRDefault="00770FF9" w:rsidP="00770FF9">
            <w:pPr>
              <w:rPr>
                <w:rFonts w:ascii="Arial" w:hAnsi="Arial" w:cs="Arial"/>
              </w:rPr>
            </w:pPr>
            <w:r w:rsidRPr="00F31041">
              <w:rPr>
                <w:rFonts w:ascii="Arial" w:hAnsi="Arial" w:cs="Arial"/>
              </w:rPr>
              <w:t> </w:t>
            </w:r>
          </w:p>
        </w:tc>
        <w:tc>
          <w:tcPr>
            <w:tcW w:w="3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6302C21" w14:textId="77777777" w:rsidR="00770FF9" w:rsidRPr="00F31041" w:rsidRDefault="00770FF9" w:rsidP="00770FF9">
            <w:pPr>
              <w:rPr>
                <w:rFonts w:ascii="Arial" w:hAnsi="Arial" w:cs="Arial"/>
              </w:rPr>
            </w:pPr>
            <w:r w:rsidRPr="00F31041">
              <w:rPr>
                <w:rFonts w:ascii="Arial" w:hAnsi="Arial" w:cs="Arial"/>
              </w:rP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11996F1" w14:textId="77777777" w:rsidR="00770FF9" w:rsidRPr="00F31041" w:rsidRDefault="00770FF9" w:rsidP="00770FF9">
            <w:pPr>
              <w:rPr>
                <w:rFonts w:ascii="Arial" w:hAnsi="Arial" w:cs="Arial"/>
              </w:rPr>
            </w:pPr>
            <w:r w:rsidRPr="00F31041">
              <w:rPr>
                <w:rFonts w:ascii="Arial" w:hAnsi="Arial" w:cs="Arial"/>
              </w:rPr>
              <w:t> </w:t>
            </w:r>
          </w:p>
        </w:tc>
        <w:tc>
          <w:tcPr>
            <w:tcW w:w="2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DC04612" w14:textId="77777777" w:rsidR="00770FF9" w:rsidRPr="00F31041" w:rsidRDefault="00770FF9" w:rsidP="00770FF9">
            <w:pPr>
              <w:rPr>
                <w:rFonts w:ascii="Arial" w:hAnsi="Arial" w:cs="Arial"/>
              </w:rPr>
            </w:pPr>
            <w:r w:rsidRPr="00F31041">
              <w:rPr>
                <w:rFonts w:ascii="Arial" w:hAnsi="Arial" w:cs="Arial"/>
              </w:rPr>
              <w:t> </w:t>
            </w:r>
          </w:p>
        </w:tc>
        <w:tc>
          <w:tcPr>
            <w:tcW w:w="4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44D10AB" w14:textId="77777777" w:rsidR="00770FF9" w:rsidRPr="00F31041" w:rsidRDefault="00770FF9" w:rsidP="00770FF9">
            <w:pPr>
              <w:rPr>
                <w:rFonts w:ascii="Arial" w:hAnsi="Arial" w:cs="Arial"/>
              </w:rPr>
            </w:pPr>
            <w:r w:rsidRPr="00F31041">
              <w:rPr>
                <w:rFonts w:ascii="Arial" w:hAnsi="Arial" w:cs="Arial"/>
              </w:rPr>
              <w:t> </w:t>
            </w:r>
          </w:p>
        </w:tc>
        <w:tc>
          <w:tcPr>
            <w:tcW w:w="4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B8561EF" w14:textId="77777777" w:rsidR="00770FF9" w:rsidRPr="00F31041" w:rsidRDefault="00770FF9" w:rsidP="00770FF9">
            <w:pPr>
              <w:rPr>
                <w:rFonts w:ascii="Arial" w:hAnsi="Arial" w:cs="Arial"/>
              </w:rPr>
            </w:pPr>
            <w:r w:rsidRPr="00F31041">
              <w:rPr>
                <w:rFonts w:ascii="Arial" w:hAnsi="Arial" w:cs="Arial"/>
              </w:rPr>
              <w:t> </w:t>
            </w:r>
          </w:p>
        </w:tc>
        <w:tc>
          <w:tcPr>
            <w:tcW w:w="3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70B0AA8" w14:textId="77777777" w:rsidR="00770FF9" w:rsidRPr="00F31041" w:rsidRDefault="00770FF9" w:rsidP="00770FF9">
            <w:pPr>
              <w:rPr>
                <w:rFonts w:ascii="Arial" w:hAnsi="Arial" w:cs="Arial"/>
              </w:rPr>
            </w:pPr>
            <w:r w:rsidRPr="00F31041">
              <w:rPr>
                <w:rFonts w:ascii="Arial" w:hAnsi="Arial" w:cs="Arial"/>
              </w:rP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DA49A30" w14:textId="77777777" w:rsidR="00770FF9" w:rsidRPr="00F31041" w:rsidRDefault="00770FF9" w:rsidP="00770FF9">
            <w:pPr>
              <w:rPr>
                <w:rFonts w:ascii="Arial" w:hAnsi="Arial" w:cs="Arial"/>
              </w:rPr>
            </w:pPr>
            <w:r w:rsidRPr="00F31041">
              <w:rPr>
                <w:rFonts w:ascii="Arial" w:hAnsi="Arial" w:cs="Arial"/>
              </w:rPr>
              <w:t> </w:t>
            </w:r>
          </w:p>
        </w:tc>
        <w:tc>
          <w:tcPr>
            <w:tcW w:w="4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EBBDE07" w14:textId="77777777" w:rsidR="00770FF9" w:rsidRPr="00F31041" w:rsidRDefault="00770FF9" w:rsidP="00770FF9">
            <w:pPr>
              <w:rPr>
                <w:rFonts w:ascii="Arial" w:hAnsi="Arial" w:cs="Arial"/>
              </w:rPr>
            </w:pPr>
            <w:r w:rsidRPr="00F31041">
              <w:rPr>
                <w:rFonts w:ascii="Arial" w:hAnsi="Arial" w:cs="Arial"/>
              </w:rPr>
              <w:t> </w:t>
            </w:r>
          </w:p>
        </w:tc>
        <w:tc>
          <w:tcPr>
            <w:tcW w:w="4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841B466" w14:textId="77777777" w:rsidR="00770FF9" w:rsidRPr="00F31041" w:rsidRDefault="00770FF9" w:rsidP="00770FF9">
            <w:pPr>
              <w:rPr>
                <w:rFonts w:ascii="Arial" w:hAnsi="Arial" w:cs="Arial"/>
              </w:rPr>
            </w:pPr>
            <w:r w:rsidRPr="00F31041">
              <w:rPr>
                <w:rFonts w:ascii="Arial" w:hAnsi="Arial" w:cs="Arial"/>
              </w:rPr>
              <w:t> </w:t>
            </w:r>
          </w:p>
        </w:tc>
        <w:tc>
          <w:tcPr>
            <w:tcW w:w="4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BB25849" w14:textId="77777777" w:rsidR="00770FF9" w:rsidRPr="00F31041" w:rsidRDefault="00770FF9" w:rsidP="00770FF9">
            <w:pPr>
              <w:rPr>
                <w:rFonts w:ascii="Arial" w:hAnsi="Arial" w:cs="Arial"/>
              </w:rPr>
            </w:pPr>
            <w:r w:rsidRPr="00F31041">
              <w:rPr>
                <w:rFonts w:ascii="Arial" w:hAnsi="Arial" w:cs="Arial"/>
              </w:rPr>
              <w:t> </w:t>
            </w:r>
          </w:p>
        </w:tc>
        <w:tc>
          <w:tcPr>
            <w:tcW w:w="3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3F1E14D" w14:textId="77777777" w:rsidR="00770FF9" w:rsidRPr="00F31041" w:rsidRDefault="00770FF9" w:rsidP="00770FF9">
            <w:pPr>
              <w:rPr>
                <w:rFonts w:ascii="Arial" w:hAnsi="Arial" w:cs="Arial"/>
              </w:rPr>
            </w:pPr>
            <w:r w:rsidRPr="00F31041">
              <w:rPr>
                <w:rFonts w:ascii="Arial" w:hAnsi="Arial" w:cs="Arial"/>
              </w:rPr>
              <w:t> </w:t>
            </w:r>
          </w:p>
        </w:tc>
      </w:tr>
      <w:tr w:rsidR="00770FF9" w:rsidRPr="00F31041" w14:paraId="24C89126" w14:textId="77777777" w:rsidTr="002D3121">
        <w:trPr>
          <w:trHeight w:val="264"/>
        </w:trPr>
        <w:tc>
          <w:tcPr>
            <w:tcW w:w="4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160E7F5" w14:textId="77777777" w:rsidR="00770FF9" w:rsidRPr="00F31041" w:rsidRDefault="00770FF9" w:rsidP="00770FF9">
            <w:pPr>
              <w:rPr>
                <w:rFonts w:ascii="Arial" w:hAnsi="Arial" w:cs="Arial"/>
              </w:rPr>
            </w:pPr>
            <w:r w:rsidRPr="00F31041">
              <w:rPr>
                <w:rFonts w:ascii="Arial" w:hAnsi="Arial" w:cs="Arial"/>
              </w:rPr>
              <w:t> </w:t>
            </w:r>
          </w:p>
        </w:tc>
        <w:tc>
          <w:tcPr>
            <w:tcW w:w="3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DAF4B23" w14:textId="77777777" w:rsidR="00770FF9" w:rsidRPr="00F31041" w:rsidRDefault="00770FF9" w:rsidP="00770FF9">
            <w:pPr>
              <w:rPr>
                <w:rFonts w:ascii="Arial" w:hAnsi="Arial" w:cs="Arial"/>
              </w:rPr>
            </w:pPr>
            <w:r w:rsidRPr="00F31041">
              <w:rPr>
                <w:rFonts w:ascii="Arial" w:hAnsi="Arial" w:cs="Arial"/>
              </w:rP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8E27334" w14:textId="77777777" w:rsidR="00770FF9" w:rsidRPr="00F31041" w:rsidRDefault="00770FF9" w:rsidP="00770FF9">
            <w:pPr>
              <w:rPr>
                <w:rFonts w:ascii="Arial" w:hAnsi="Arial" w:cs="Arial"/>
              </w:rPr>
            </w:pPr>
            <w:r w:rsidRPr="00F31041">
              <w:rPr>
                <w:rFonts w:ascii="Arial" w:hAnsi="Arial" w:cs="Arial"/>
              </w:rPr>
              <w:t> </w:t>
            </w:r>
          </w:p>
        </w:tc>
        <w:tc>
          <w:tcPr>
            <w:tcW w:w="2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26A7014" w14:textId="77777777" w:rsidR="00770FF9" w:rsidRPr="00F31041" w:rsidRDefault="00770FF9" w:rsidP="00770FF9">
            <w:pPr>
              <w:rPr>
                <w:rFonts w:ascii="Arial" w:hAnsi="Arial" w:cs="Arial"/>
              </w:rPr>
            </w:pPr>
            <w:r w:rsidRPr="00F31041">
              <w:rPr>
                <w:rFonts w:ascii="Arial" w:hAnsi="Arial" w:cs="Arial"/>
              </w:rPr>
              <w:t> </w:t>
            </w:r>
          </w:p>
        </w:tc>
        <w:tc>
          <w:tcPr>
            <w:tcW w:w="4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85A6F1B" w14:textId="77777777" w:rsidR="00770FF9" w:rsidRPr="00F31041" w:rsidRDefault="00770FF9" w:rsidP="00770FF9">
            <w:pPr>
              <w:rPr>
                <w:rFonts w:ascii="Arial" w:hAnsi="Arial" w:cs="Arial"/>
              </w:rPr>
            </w:pPr>
            <w:r w:rsidRPr="00F31041">
              <w:rPr>
                <w:rFonts w:ascii="Arial" w:hAnsi="Arial" w:cs="Arial"/>
              </w:rPr>
              <w:t> </w:t>
            </w:r>
          </w:p>
        </w:tc>
        <w:tc>
          <w:tcPr>
            <w:tcW w:w="4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0652F5C" w14:textId="77777777" w:rsidR="00770FF9" w:rsidRPr="00F31041" w:rsidRDefault="00770FF9" w:rsidP="00770FF9">
            <w:pPr>
              <w:rPr>
                <w:rFonts w:ascii="Arial" w:hAnsi="Arial" w:cs="Arial"/>
              </w:rPr>
            </w:pPr>
            <w:r w:rsidRPr="00F31041">
              <w:rPr>
                <w:rFonts w:ascii="Arial" w:hAnsi="Arial" w:cs="Arial"/>
              </w:rPr>
              <w:t> </w:t>
            </w:r>
          </w:p>
        </w:tc>
        <w:tc>
          <w:tcPr>
            <w:tcW w:w="3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4D69A03" w14:textId="77777777" w:rsidR="00770FF9" w:rsidRPr="00F31041" w:rsidRDefault="00770FF9" w:rsidP="00770FF9">
            <w:pPr>
              <w:rPr>
                <w:rFonts w:ascii="Arial" w:hAnsi="Arial" w:cs="Arial"/>
              </w:rPr>
            </w:pPr>
            <w:r w:rsidRPr="00F31041">
              <w:rPr>
                <w:rFonts w:ascii="Arial" w:hAnsi="Arial" w:cs="Arial"/>
              </w:rP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7DF4AC4" w14:textId="77777777" w:rsidR="00770FF9" w:rsidRPr="00F31041" w:rsidRDefault="00770FF9" w:rsidP="00770FF9">
            <w:pPr>
              <w:rPr>
                <w:rFonts w:ascii="Arial" w:hAnsi="Arial" w:cs="Arial"/>
              </w:rPr>
            </w:pPr>
            <w:r w:rsidRPr="00F31041">
              <w:rPr>
                <w:rFonts w:ascii="Arial" w:hAnsi="Arial" w:cs="Arial"/>
              </w:rPr>
              <w:t> </w:t>
            </w:r>
          </w:p>
        </w:tc>
        <w:tc>
          <w:tcPr>
            <w:tcW w:w="4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C443C16" w14:textId="77777777" w:rsidR="00770FF9" w:rsidRPr="00F31041" w:rsidRDefault="00770FF9" w:rsidP="00770FF9">
            <w:pPr>
              <w:rPr>
                <w:rFonts w:ascii="Arial" w:hAnsi="Arial" w:cs="Arial"/>
              </w:rPr>
            </w:pPr>
            <w:r w:rsidRPr="00F31041">
              <w:rPr>
                <w:rFonts w:ascii="Arial" w:hAnsi="Arial" w:cs="Arial"/>
              </w:rPr>
              <w:t> </w:t>
            </w:r>
          </w:p>
        </w:tc>
        <w:tc>
          <w:tcPr>
            <w:tcW w:w="4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0C1EDA2" w14:textId="77777777" w:rsidR="00770FF9" w:rsidRPr="00F31041" w:rsidRDefault="00770FF9" w:rsidP="00770FF9">
            <w:pPr>
              <w:rPr>
                <w:rFonts w:ascii="Arial" w:hAnsi="Arial" w:cs="Arial"/>
              </w:rPr>
            </w:pPr>
            <w:r w:rsidRPr="00F31041">
              <w:rPr>
                <w:rFonts w:ascii="Arial" w:hAnsi="Arial" w:cs="Arial"/>
              </w:rPr>
              <w:t> </w:t>
            </w:r>
          </w:p>
        </w:tc>
        <w:tc>
          <w:tcPr>
            <w:tcW w:w="4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AC6514B" w14:textId="77777777" w:rsidR="00770FF9" w:rsidRPr="00F31041" w:rsidRDefault="00770FF9" w:rsidP="00770FF9">
            <w:pPr>
              <w:rPr>
                <w:rFonts w:ascii="Arial" w:hAnsi="Arial" w:cs="Arial"/>
              </w:rPr>
            </w:pPr>
            <w:r w:rsidRPr="00F31041">
              <w:rPr>
                <w:rFonts w:ascii="Arial" w:hAnsi="Arial" w:cs="Arial"/>
              </w:rPr>
              <w:t> </w:t>
            </w:r>
          </w:p>
        </w:tc>
        <w:tc>
          <w:tcPr>
            <w:tcW w:w="3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5298464" w14:textId="77777777" w:rsidR="00770FF9" w:rsidRPr="00F31041" w:rsidRDefault="00770FF9" w:rsidP="00770FF9">
            <w:pPr>
              <w:rPr>
                <w:rFonts w:ascii="Arial" w:hAnsi="Arial" w:cs="Arial"/>
              </w:rPr>
            </w:pPr>
            <w:r w:rsidRPr="00F31041">
              <w:rPr>
                <w:rFonts w:ascii="Arial" w:hAnsi="Arial" w:cs="Arial"/>
              </w:rPr>
              <w:t> </w:t>
            </w:r>
          </w:p>
        </w:tc>
      </w:tr>
      <w:tr w:rsidR="00770FF9" w:rsidRPr="00F31041" w14:paraId="338DE5EE" w14:textId="77777777" w:rsidTr="002D3121">
        <w:trPr>
          <w:trHeight w:val="264"/>
        </w:trPr>
        <w:tc>
          <w:tcPr>
            <w:tcW w:w="4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D7527B6" w14:textId="77777777" w:rsidR="00770FF9" w:rsidRPr="00F31041" w:rsidRDefault="00770FF9" w:rsidP="00770FF9">
            <w:pPr>
              <w:rPr>
                <w:rFonts w:ascii="Arial" w:hAnsi="Arial" w:cs="Arial"/>
              </w:rPr>
            </w:pPr>
            <w:r w:rsidRPr="00F31041">
              <w:rPr>
                <w:rFonts w:ascii="Arial" w:hAnsi="Arial" w:cs="Arial"/>
              </w:rPr>
              <w:t> </w:t>
            </w:r>
          </w:p>
        </w:tc>
        <w:tc>
          <w:tcPr>
            <w:tcW w:w="3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28140D7" w14:textId="77777777" w:rsidR="00770FF9" w:rsidRPr="00F31041" w:rsidRDefault="00770FF9" w:rsidP="00770FF9">
            <w:pPr>
              <w:rPr>
                <w:rFonts w:ascii="Arial" w:hAnsi="Arial" w:cs="Arial"/>
              </w:rPr>
            </w:pPr>
            <w:r w:rsidRPr="00F31041">
              <w:rPr>
                <w:rFonts w:ascii="Arial" w:hAnsi="Arial" w:cs="Arial"/>
              </w:rP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3A15C23" w14:textId="77777777" w:rsidR="00770FF9" w:rsidRPr="00F31041" w:rsidRDefault="00770FF9" w:rsidP="00770FF9">
            <w:pPr>
              <w:rPr>
                <w:rFonts w:ascii="Arial" w:hAnsi="Arial" w:cs="Arial"/>
              </w:rPr>
            </w:pPr>
            <w:r w:rsidRPr="00F31041">
              <w:rPr>
                <w:rFonts w:ascii="Arial" w:hAnsi="Arial" w:cs="Arial"/>
              </w:rPr>
              <w:t> </w:t>
            </w:r>
          </w:p>
        </w:tc>
        <w:tc>
          <w:tcPr>
            <w:tcW w:w="2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0587100" w14:textId="77777777" w:rsidR="00770FF9" w:rsidRPr="00F31041" w:rsidRDefault="00770FF9" w:rsidP="00770FF9">
            <w:pPr>
              <w:rPr>
                <w:rFonts w:ascii="Arial" w:hAnsi="Arial" w:cs="Arial"/>
              </w:rPr>
            </w:pPr>
            <w:r w:rsidRPr="00F31041">
              <w:rPr>
                <w:rFonts w:ascii="Arial" w:hAnsi="Arial" w:cs="Arial"/>
              </w:rPr>
              <w:t> </w:t>
            </w:r>
          </w:p>
        </w:tc>
        <w:tc>
          <w:tcPr>
            <w:tcW w:w="4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BF3CF02" w14:textId="77777777" w:rsidR="00770FF9" w:rsidRPr="00F31041" w:rsidRDefault="00770FF9" w:rsidP="00770FF9">
            <w:pPr>
              <w:rPr>
                <w:rFonts w:ascii="Arial" w:hAnsi="Arial" w:cs="Arial"/>
              </w:rPr>
            </w:pPr>
            <w:r w:rsidRPr="00F31041">
              <w:rPr>
                <w:rFonts w:ascii="Arial" w:hAnsi="Arial" w:cs="Arial"/>
              </w:rPr>
              <w:t> </w:t>
            </w:r>
          </w:p>
        </w:tc>
        <w:tc>
          <w:tcPr>
            <w:tcW w:w="4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35980E7" w14:textId="77777777" w:rsidR="00770FF9" w:rsidRPr="00F31041" w:rsidRDefault="00770FF9" w:rsidP="00770FF9">
            <w:pPr>
              <w:rPr>
                <w:rFonts w:ascii="Arial" w:hAnsi="Arial" w:cs="Arial"/>
              </w:rPr>
            </w:pPr>
            <w:r w:rsidRPr="00F31041">
              <w:rPr>
                <w:rFonts w:ascii="Arial" w:hAnsi="Arial" w:cs="Arial"/>
              </w:rPr>
              <w:t> </w:t>
            </w:r>
          </w:p>
        </w:tc>
        <w:tc>
          <w:tcPr>
            <w:tcW w:w="3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BB2FD74" w14:textId="77777777" w:rsidR="00770FF9" w:rsidRPr="00F31041" w:rsidRDefault="00770FF9" w:rsidP="00770FF9">
            <w:pPr>
              <w:rPr>
                <w:rFonts w:ascii="Arial" w:hAnsi="Arial" w:cs="Arial"/>
              </w:rPr>
            </w:pPr>
            <w:r w:rsidRPr="00F31041">
              <w:rPr>
                <w:rFonts w:ascii="Arial" w:hAnsi="Arial" w:cs="Arial"/>
              </w:rP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CB21553" w14:textId="77777777" w:rsidR="00770FF9" w:rsidRPr="00F31041" w:rsidRDefault="00770FF9" w:rsidP="00770FF9">
            <w:pPr>
              <w:rPr>
                <w:rFonts w:ascii="Arial" w:hAnsi="Arial" w:cs="Arial"/>
              </w:rPr>
            </w:pPr>
            <w:r w:rsidRPr="00F31041">
              <w:rPr>
                <w:rFonts w:ascii="Arial" w:hAnsi="Arial" w:cs="Arial"/>
              </w:rPr>
              <w:t> </w:t>
            </w:r>
          </w:p>
        </w:tc>
        <w:tc>
          <w:tcPr>
            <w:tcW w:w="4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6E8BDE3" w14:textId="77777777" w:rsidR="00770FF9" w:rsidRPr="00F31041" w:rsidRDefault="00770FF9" w:rsidP="00770FF9">
            <w:pPr>
              <w:rPr>
                <w:rFonts w:ascii="Arial" w:hAnsi="Arial" w:cs="Arial"/>
              </w:rPr>
            </w:pPr>
            <w:r w:rsidRPr="00F31041">
              <w:rPr>
                <w:rFonts w:ascii="Arial" w:hAnsi="Arial" w:cs="Arial"/>
              </w:rPr>
              <w:t> </w:t>
            </w:r>
          </w:p>
        </w:tc>
        <w:tc>
          <w:tcPr>
            <w:tcW w:w="4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9C971CD" w14:textId="77777777" w:rsidR="00770FF9" w:rsidRPr="00F31041" w:rsidRDefault="00770FF9" w:rsidP="00770FF9">
            <w:pPr>
              <w:rPr>
                <w:rFonts w:ascii="Arial" w:hAnsi="Arial" w:cs="Arial"/>
              </w:rPr>
            </w:pPr>
            <w:r w:rsidRPr="00F31041">
              <w:rPr>
                <w:rFonts w:ascii="Arial" w:hAnsi="Arial" w:cs="Arial"/>
              </w:rPr>
              <w:t> </w:t>
            </w:r>
          </w:p>
        </w:tc>
        <w:tc>
          <w:tcPr>
            <w:tcW w:w="4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01F9220" w14:textId="77777777" w:rsidR="00770FF9" w:rsidRPr="00F31041" w:rsidRDefault="00770FF9" w:rsidP="00770FF9">
            <w:pPr>
              <w:rPr>
                <w:rFonts w:ascii="Arial" w:hAnsi="Arial" w:cs="Arial"/>
              </w:rPr>
            </w:pPr>
            <w:r w:rsidRPr="00F31041">
              <w:rPr>
                <w:rFonts w:ascii="Arial" w:hAnsi="Arial" w:cs="Arial"/>
              </w:rPr>
              <w:t> </w:t>
            </w:r>
          </w:p>
        </w:tc>
        <w:tc>
          <w:tcPr>
            <w:tcW w:w="3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635A87E" w14:textId="77777777" w:rsidR="00770FF9" w:rsidRPr="00F31041" w:rsidRDefault="00770FF9" w:rsidP="00770FF9">
            <w:pPr>
              <w:rPr>
                <w:rFonts w:ascii="Arial" w:hAnsi="Arial" w:cs="Arial"/>
              </w:rPr>
            </w:pPr>
            <w:r w:rsidRPr="00F31041">
              <w:rPr>
                <w:rFonts w:ascii="Arial" w:hAnsi="Arial" w:cs="Arial"/>
              </w:rPr>
              <w:t> </w:t>
            </w:r>
          </w:p>
        </w:tc>
      </w:tr>
      <w:tr w:rsidR="00770FF9" w:rsidRPr="00F31041" w14:paraId="26BB6403" w14:textId="77777777" w:rsidTr="002D3121">
        <w:trPr>
          <w:trHeight w:val="276"/>
        </w:trPr>
        <w:tc>
          <w:tcPr>
            <w:tcW w:w="4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5BAB479" w14:textId="77777777" w:rsidR="00770FF9" w:rsidRPr="00F31041" w:rsidRDefault="00770FF9" w:rsidP="00770FF9">
            <w:pPr>
              <w:rPr>
                <w:rFonts w:ascii="Arial" w:hAnsi="Arial" w:cs="Arial"/>
              </w:rPr>
            </w:pPr>
            <w:r w:rsidRPr="00F31041">
              <w:rPr>
                <w:rFonts w:ascii="Arial" w:hAnsi="Arial" w:cs="Arial"/>
              </w:rPr>
              <w:t> </w:t>
            </w:r>
          </w:p>
        </w:tc>
        <w:tc>
          <w:tcPr>
            <w:tcW w:w="3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6AA7E11" w14:textId="77777777" w:rsidR="00770FF9" w:rsidRPr="00F31041" w:rsidRDefault="00770FF9" w:rsidP="00770FF9">
            <w:pPr>
              <w:rPr>
                <w:rFonts w:ascii="Arial" w:hAnsi="Arial" w:cs="Arial"/>
              </w:rPr>
            </w:pPr>
            <w:r w:rsidRPr="00F31041">
              <w:rPr>
                <w:rFonts w:ascii="Arial" w:hAnsi="Arial" w:cs="Arial"/>
              </w:rP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5B33289" w14:textId="77777777" w:rsidR="00770FF9" w:rsidRPr="00F31041" w:rsidRDefault="00770FF9" w:rsidP="00770FF9">
            <w:pPr>
              <w:rPr>
                <w:rFonts w:ascii="Arial" w:hAnsi="Arial" w:cs="Arial"/>
              </w:rPr>
            </w:pPr>
            <w:r w:rsidRPr="00F31041">
              <w:rPr>
                <w:rFonts w:ascii="Arial" w:hAnsi="Arial" w:cs="Arial"/>
              </w:rPr>
              <w:t> </w:t>
            </w:r>
          </w:p>
        </w:tc>
        <w:tc>
          <w:tcPr>
            <w:tcW w:w="2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6A67BE0" w14:textId="77777777" w:rsidR="00770FF9" w:rsidRPr="00F31041" w:rsidRDefault="00770FF9" w:rsidP="00770FF9">
            <w:pPr>
              <w:rPr>
                <w:rFonts w:ascii="Arial" w:hAnsi="Arial" w:cs="Arial"/>
              </w:rPr>
            </w:pPr>
            <w:r w:rsidRPr="00F31041">
              <w:rPr>
                <w:rFonts w:ascii="Arial" w:hAnsi="Arial" w:cs="Arial"/>
              </w:rPr>
              <w:t> </w:t>
            </w:r>
          </w:p>
        </w:tc>
        <w:tc>
          <w:tcPr>
            <w:tcW w:w="4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BEB0C81" w14:textId="77777777" w:rsidR="00770FF9" w:rsidRPr="00F31041" w:rsidRDefault="00770FF9" w:rsidP="00770FF9">
            <w:pPr>
              <w:rPr>
                <w:rFonts w:ascii="Arial" w:hAnsi="Arial" w:cs="Arial"/>
              </w:rPr>
            </w:pPr>
            <w:r w:rsidRPr="00F31041">
              <w:rPr>
                <w:rFonts w:ascii="Arial" w:hAnsi="Arial" w:cs="Arial"/>
              </w:rPr>
              <w:t> </w:t>
            </w:r>
          </w:p>
        </w:tc>
        <w:tc>
          <w:tcPr>
            <w:tcW w:w="4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34B7951" w14:textId="77777777" w:rsidR="00770FF9" w:rsidRPr="00F31041" w:rsidRDefault="00770FF9" w:rsidP="00770FF9">
            <w:pPr>
              <w:rPr>
                <w:rFonts w:ascii="Arial" w:hAnsi="Arial" w:cs="Arial"/>
              </w:rPr>
            </w:pPr>
            <w:r w:rsidRPr="00F31041">
              <w:rPr>
                <w:rFonts w:ascii="Arial" w:hAnsi="Arial" w:cs="Arial"/>
              </w:rPr>
              <w:t> </w:t>
            </w:r>
          </w:p>
        </w:tc>
        <w:tc>
          <w:tcPr>
            <w:tcW w:w="3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17A0B12" w14:textId="77777777" w:rsidR="00770FF9" w:rsidRPr="00F31041" w:rsidRDefault="00770FF9" w:rsidP="00770FF9">
            <w:pPr>
              <w:rPr>
                <w:rFonts w:ascii="Arial" w:hAnsi="Arial" w:cs="Arial"/>
              </w:rPr>
            </w:pPr>
            <w:r w:rsidRPr="00F31041">
              <w:rPr>
                <w:rFonts w:ascii="Arial" w:hAnsi="Arial" w:cs="Arial"/>
              </w:rP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2076192" w14:textId="77777777" w:rsidR="00770FF9" w:rsidRPr="00F31041" w:rsidRDefault="00770FF9" w:rsidP="00770FF9">
            <w:pPr>
              <w:rPr>
                <w:rFonts w:ascii="Arial" w:hAnsi="Arial" w:cs="Arial"/>
              </w:rPr>
            </w:pPr>
            <w:r w:rsidRPr="00F31041">
              <w:rPr>
                <w:rFonts w:ascii="Arial" w:hAnsi="Arial" w:cs="Arial"/>
              </w:rPr>
              <w:t> </w:t>
            </w:r>
          </w:p>
        </w:tc>
        <w:tc>
          <w:tcPr>
            <w:tcW w:w="4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036E213" w14:textId="77777777" w:rsidR="00770FF9" w:rsidRPr="00F31041" w:rsidRDefault="00770FF9" w:rsidP="00770FF9">
            <w:pPr>
              <w:rPr>
                <w:rFonts w:ascii="Arial" w:hAnsi="Arial" w:cs="Arial"/>
              </w:rPr>
            </w:pPr>
            <w:r w:rsidRPr="00F31041">
              <w:rPr>
                <w:rFonts w:ascii="Arial" w:hAnsi="Arial" w:cs="Arial"/>
              </w:rPr>
              <w:t> </w:t>
            </w:r>
          </w:p>
        </w:tc>
        <w:tc>
          <w:tcPr>
            <w:tcW w:w="4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48BCA0C" w14:textId="77777777" w:rsidR="00770FF9" w:rsidRPr="00F31041" w:rsidRDefault="00770FF9" w:rsidP="00770FF9">
            <w:pPr>
              <w:rPr>
                <w:rFonts w:ascii="Arial" w:hAnsi="Arial" w:cs="Arial"/>
              </w:rPr>
            </w:pPr>
            <w:r w:rsidRPr="00F31041">
              <w:rPr>
                <w:rFonts w:ascii="Arial" w:hAnsi="Arial" w:cs="Arial"/>
              </w:rPr>
              <w:t> </w:t>
            </w:r>
          </w:p>
        </w:tc>
        <w:tc>
          <w:tcPr>
            <w:tcW w:w="4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1D2EB5A" w14:textId="77777777" w:rsidR="00770FF9" w:rsidRPr="00F31041" w:rsidRDefault="00770FF9" w:rsidP="00770FF9">
            <w:pPr>
              <w:rPr>
                <w:rFonts w:ascii="Arial" w:hAnsi="Arial" w:cs="Arial"/>
              </w:rPr>
            </w:pPr>
            <w:r w:rsidRPr="00F31041">
              <w:rPr>
                <w:rFonts w:ascii="Arial" w:hAnsi="Arial" w:cs="Arial"/>
              </w:rPr>
              <w:t> </w:t>
            </w:r>
          </w:p>
        </w:tc>
        <w:tc>
          <w:tcPr>
            <w:tcW w:w="3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39BAFFE" w14:textId="77777777" w:rsidR="00770FF9" w:rsidRPr="00F31041" w:rsidRDefault="00770FF9" w:rsidP="00770FF9">
            <w:pPr>
              <w:rPr>
                <w:rFonts w:ascii="Arial" w:hAnsi="Arial" w:cs="Arial"/>
              </w:rPr>
            </w:pPr>
            <w:r w:rsidRPr="00F31041">
              <w:rPr>
                <w:rFonts w:ascii="Arial" w:hAnsi="Arial" w:cs="Arial"/>
              </w:rPr>
              <w:t> </w:t>
            </w:r>
          </w:p>
        </w:tc>
      </w:tr>
      <w:tr w:rsidR="00770FF9" w:rsidRPr="00F31041" w14:paraId="62CC9C6B" w14:textId="77777777" w:rsidTr="002D3121">
        <w:trPr>
          <w:trHeight w:val="264"/>
        </w:trPr>
        <w:tc>
          <w:tcPr>
            <w:tcW w:w="4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F89E87" w14:textId="77777777" w:rsidR="00770FF9" w:rsidRPr="00F31041" w:rsidRDefault="00770FF9" w:rsidP="00770FF9">
            <w:pPr>
              <w:rPr>
                <w:rFonts w:ascii="Arial" w:hAnsi="Arial" w:cs="Arial"/>
              </w:rPr>
            </w:pPr>
            <w:r w:rsidRPr="00F31041">
              <w:rPr>
                <w:rFonts w:ascii="Arial" w:hAnsi="Arial" w:cs="Arial"/>
              </w:rPr>
              <w:t>х</w:t>
            </w:r>
          </w:p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E6A045" w14:textId="77777777" w:rsidR="00770FF9" w:rsidRPr="00F31041" w:rsidRDefault="00770FF9" w:rsidP="00770FF9">
            <w:pPr>
              <w:rPr>
                <w:rFonts w:ascii="Arial" w:hAnsi="Arial" w:cs="Arial"/>
              </w:rPr>
            </w:pPr>
            <w:r w:rsidRPr="00F31041">
              <w:rPr>
                <w:rFonts w:ascii="Arial" w:hAnsi="Arial" w:cs="Arial"/>
              </w:rP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9F6164" w14:textId="77777777" w:rsidR="00770FF9" w:rsidRPr="00F31041" w:rsidRDefault="00770FF9" w:rsidP="00770FF9">
            <w:pPr>
              <w:rPr>
                <w:rFonts w:ascii="Arial" w:hAnsi="Arial" w:cs="Arial"/>
              </w:rPr>
            </w:pPr>
            <w:r w:rsidRPr="00F31041">
              <w:rPr>
                <w:rFonts w:ascii="Arial" w:hAnsi="Arial" w:cs="Arial"/>
              </w:rPr>
              <w:t> </w:t>
            </w:r>
          </w:p>
        </w:tc>
        <w:tc>
          <w:tcPr>
            <w:tcW w:w="2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680980" w14:textId="77777777" w:rsidR="00770FF9" w:rsidRPr="00F31041" w:rsidRDefault="00770FF9" w:rsidP="00770FF9">
            <w:pPr>
              <w:rPr>
                <w:rFonts w:ascii="Arial" w:hAnsi="Arial" w:cs="Arial"/>
              </w:rPr>
            </w:pPr>
            <w:r w:rsidRPr="00F31041">
              <w:rPr>
                <w:rFonts w:ascii="Arial" w:hAnsi="Arial" w:cs="Arial"/>
              </w:rPr>
              <w:t> </w:t>
            </w:r>
          </w:p>
        </w:tc>
        <w:tc>
          <w:tcPr>
            <w:tcW w:w="4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415AF9" w14:textId="77777777" w:rsidR="00770FF9" w:rsidRPr="00F31041" w:rsidRDefault="00770FF9" w:rsidP="00770FF9">
            <w:pPr>
              <w:rPr>
                <w:rFonts w:ascii="Arial" w:hAnsi="Arial" w:cs="Arial"/>
              </w:rPr>
            </w:pPr>
            <w:r w:rsidRPr="00F31041">
              <w:rPr>
                <w:rFonts w:ascii="Arial" w:hAnsi="Arial" w:cs="Arial"/>
              </w:rPr>
              <w:t> </w:t>
            </w:r>
          </w:p>
        </w:tc>
        <w:tc>
          <w:tcPr>
            <w:tcW w:w="4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4BFCD0" w14:textId="77777777" w:rsidR="00770FF9" w:rsidRPr="00F31041" w:rsidRDefault="00770FF9" w:rsidP="00770FF9">
            <w:pPr>
              <w:rPr>
                <w:rFonts w:ascii="Arial" w:hAnsi="Arial" w:cs="Arial"/>
              </w:rPr>
            </w:pPr>
            <w:r w:rsidRPr="00F31041">
              <w:rPr>
                <w:rFonts w:ascii="Arial" w:hAnsi="Arial" w:cs="Arial"/>
              </w:rPr>
              <w:t> </w:t>
            </w:r>
          </w:p>
        </w:tc>
        <w:tc>
          <w:tcPr>
            <w:tcW w:w="3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2EA93A" w14:textId="77777777" w:rsidR="00770FF9" w:rsidRPr="00F31041" w:rsidRDefault="00770FF9" w:rsidP="00770FF9">
            <w:pPr>
              <w:rPr>
                <w:rFonts w:ascii="Arial" w:hAnsi="Arial" w:cs="Arial"/>
              </w:rPr>
            </w:pPr>
            <w:r w:rsidRPr="00F31041">
              <w:rPr>
                <w:rFonts w:ascii="Arial" w:hAnsi="Arial" w:cs="Arial"/>
              </w:rP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1F04F7" w14:textId="77777777" w:rsidR="00770FF9" w:rsidRPr="00F31041" w:rsidRDefault="00770FF9" w:rsidP="00770FF9">
            <w:pPr>
              <w:rPr>
                <w:rFonts w:ascii="Arial" w:hAnsi="Arial" w:cs="Arial"/>
              </w:rPr>
            </w:pPr>
            <w:r w:rsidRPr="00F31041">
              <w:rPr>
                <w:rFonts w:ascii="Arial" w:hAnsi="Arial" w:cs="Arial"/>
              </w:rPr>
              <w:t> </w:t>
            </w: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0E4AFB" w14:textId="77777777" w:rsidR="00770FF9" w:rsidRPr="00F31041" w:rsidRDefault="00770FF9" w:rsidP="00770FF9">
            <w:pPr>
              <w:rPr>
                <w:rFonts w:ascii="Arial" w:hAnsi="Arial" w:cs="Arial"/>
              </w:rPr>
            </w:pP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5F2B18" w14:textId="77777777" w:rsidR="00770FF9" w:rsidRPr="00F31041" w:rsidRDefault="00770FF9" w:rsidP="00770FF9">
            <w:pPr>
              <w:rPr>
                <w:rFonts w:ascii="Arial" w:hAnsi="Arial" w:cs="Arial"/>
              </w:rPr>
            </w:pP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04FC21" w14:textId="77777777" w:rsidR="00770FF9" w:rsidRPr="00F31041" w:rsidRDefault="00770FF9" w:rsidP="00770FF9">
            <w:pPr>
              <w:rPr>
                <w:rFonts w:ascii="Arial" w:hAnsi="Arial" w:cs="Arial"/>
              </w:rPr>
            </w:pP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49519C" w14:textId="77777777" w:rsidR="00770FF9" w:rsidRPr="00F31041" w:rsidRDefault="00770FF9" w:rsidP="00770FF9">
            <w:pPr>
              <w:rPr>
                <w:rFonts w:ascii="Arial" w:hAnsi="Arial" w:cs="Arial"/>
              </w:rPr>
            </w:pPr>
          </w:p>
        </w:tc>
      </w:tr>
      <w:tr w:rsidR="00770FF9" w:rsidRPr="00F31041" w14:paraId="0F544A4A" w14:textId="77777777" w:rsidTr="002D3121">
        <w:trPr>
          <w:trHeight w:val="264"/>
        </w:trPr>
        <w:tc>
          <w:tcPr>
            <w:tcW w:w="4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99B166" w14:textId="77777777" w:rsidR="00770FF9" w:rsidRPr="00F31041" w:rsidRDefault="00770FF9" w:rsidP="00770FF9">
            <w:pPr>
              <w:rPr>
                <w:rFonts w:ascii="Arial" w:hAnsi="Arial" w:cs="Arial"/>
              </w:rPr>
            </w:pPr>
            <w:r w:rsidRPr="00F31041">
              <w:rPr>
                <w:rFonts w:ascii="Arial" w:hAnsi="Arial" w:cs="Arial"/>
              </w:rPr>
              <w:t>х</w:t>
            </w:r>
          </w:p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3791E9" w14:textId="77777777" w:rsidR="00770FF9" w:rsidRPr="00F31041" w:rsidRDefault="00770FF9" w:rsidP="00770FF9">
            <w:pPr>
              <w:rPr>
                <w:rFonts w:ascii="Arial" w:hAnsi="Arial" w:cs="Arial"/>
              </w:rPr>
            </w:pPr>
            <w:r w:rsidRPr="00F31041">
              <w:rPr>
                <w:rFonts w:ascii="Arial" w:hAnsi="Arial" w:cs="Arial"/>
              </w:rP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E57B25" w14:textId="77777777" w:rsidR="00770FF9" w:rsidRPr="00F31041" w:rsidRDefault="00770FF9" w:rsidP="00770FF9">
            <w:pPr>
              <w:rPr>
                <w:rFonts w:ascii="Arial" w:hAnsi="Arial" w:cs="Arial"/>
              </w:rPr>
            </w:pPr>
            <w:r w:rsidRPr="00F31041">
              <w:rPr>
                <w:rFonts w:ascii="Arial" w:hAnsi="Arial" w:cs="Arial"/>
              </w:rPr>
              <w:t> </w:t>
            </w:r>
          </w:p>
        </w:tc>
        <w:tc>
          <w:tcPr>
            <w:tcW w:w="2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B24309" w14:textId="77777777" w:rsidR="00770FF9" w:rsidRPr="00F31041" w:rsidRDefault="00770FF9" w:rsidP="00770FF9">
            <w:pPr>
              <w:rPr>
                <w:rFonts w:ascii="Arial" w:hAnsi="Arial" w:cs="Arial"/>
              </w:rPr>
            </w:pPr>
            <w:r w:rsidRPr="00F31041">
              <w:rPr>
                <w:rFonts w:ascii="Arial" w:hAnsi="Arial" w:cs="Arial"/>
              </w:rPr>
              <w:t> </w:t>
            </w:r>
          </w:p>
        </w:tc>
        <w:tc>
          <w:tcPr>
            <w:tcW w:w="4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C28F34" w14:textId="77777777" w:rsidR="00770FF9" w:rsidRPr="00F31041" w:rsidRDefault="00770FF9" w:rsidP="00770FF9">
            <w:pPr>
              <w:rPr>
                <w:rFonts w:ascii="Arial" w:hAnsi="Arial" w:cs="Arial"/>
              </w:rPr>
            </w:pPr>
            <w:r w:rsidRPr="00F31041">
              <w:rPr>
                <w:rFonts w:ascii="Arial" w:hAnsi="Arial" w:cs="Arial"/>
              </w:rPr>
              <w:t> </w:t>
            </w:r>
          </w:p>
        </w:tc>
        <w:tc>
          <w:tcPr>
            <w:tcW w:w="4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FC9D0C" w14:textId="77777777" w:rsidR="00770FF9" w:rsidRPr="00F31041" w:rsidRDefault="00770FF9" w:rsidP="00770FF9">
            <w:pPr>
              <w:rPr>
                <w:rFonts w:ascii="Arial" w:hAnsi="Arial" w:cs="Arial"/>
              </w:rPr>
            </w:pPr>
            <w:r w:rsidRPr="00F31041">
              <w:rPr>
                <w:rFonts w:ascii="Arial" w:hAnsi="Arial" w:cs="Arial"/>
              </w:rPr>
              <w:t> </w:t>
            </w:r>
          </w:p>
        </w:tc>
        <w:tc>
          <w:tcPr>
            <w:tcW w:w="3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21C96C" w14:textId="77777777" w:rsidR="00770FF9" w:rsidRPr="00F31041" w:rsidRDefault="00770FF9" w:rsidP="00770FF9">
            <w:pPr>
              <w:rPr>
                <w:rFonts w:ascii="Arial" w:hAnsi="Arial" w:cs="Arial"/>
              </w:rPr>
            </w:pPr>
            <w:r w:rsidRPr="00F31041">
              <w:rPr>
                <w:rFonts w:ascii="Arial" w:hAnsi="Arial" w:cs="Arial"/>
              </w:rP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391BEF" w14:textId="77777777" w:rsidR="00770FF9" w:rsidRPr="00F31041" w:rsidRDefault="00770FF9" w:rsidP="00770FF9">
            <w:pPr>
              <w:rPr>
                <w:rFonts w:ascii="Arial" w:hAnsi="Arial" w:cs="Arial"/>
              </w:rPr>
            </w:pPr>
            <w:r w:rsidRPr="00F31041">
              <w:rPr>
                <w:rFonts w:ascii="Arial" w:hAnsi="Arial" w:cs="Arial"/>
              </w:rPr>
              <w:t> </w:t>
            </w: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F188A6" w14:textId="77777777" w:rsidR="00770FF9" w:rsidRPr="00F31041" w:rsidRDefault="00770FF9" w:rsidP="00770FF9">
            <w:pPr>
              <w:rPr>
                <w:rFonts w:ascii="Arial" w:hAnsi="Arial" w:cs="Arial"/>
              </w:rPr>
            </w:pP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142690" w14:textId="77777777" w:rsidR="00770FF9" w:rsidRPr="00F31041" w:rsidRDefault="00770FF9" w:rsidP="00770FF9">
            <w:pPr>
              <w:rPr>
                <w:rFonts w:ascii="Arial" w:hAnsi="Arial" w:cs="Arial"/>
              </w:rPr>
            </w:pP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184F7C" w14:textId="77777777" w:rsidR="00770FF9" w:rsidRPr="00F31041" w:rsidRDefault="00770FF9" w:rsidP="00770FF9">
            <w:pPr>
              <w:rPr>
                <w:rFonts w:ascii="Arial" w:hAnsi="Arial" w:cs="Arial"/>
              </w:rPr>
            </w:pP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AE1479" w14:textId="77777777" w:rsidR="00770FF9" w:rsidRPr="00F31041" w:rsidRDefault="00770FF9" w:rsidP="00770FF9">
            <w:pPr>
              <w:rPr>
                <w:rFonts w:ascii="Arial" w:hAnsi="Arial" w:cs="Arial"/>
              </w:rPr>
            </w:pPr>
          </w:p>
        </w:tc>
      </w:tr>
      <w:tr w:rsidR="00770FF9" w:rsidRPr="00F31041" w14:paraId="07FDF1E9" w14:textId="77777777" w:rsidTr="002D3121">
        <w:trPr>
          <w:trHeight w:val="264"/>
        </w:trPr>
        <w:tc>
          <w:tcPr>
            <w:tcW w:w="4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B2B4C0" w14:textId="77777777" w:rsidR="00770FF9" w:rsidRPr="00F31041" w:rsidRDefault="00770FF9" w:rsidP="00770FF9">
            <w:pPr>
              <w:rPr>
                <w:rFonts w:ascii="Arial" w:hAnsi="Arial" w:cs="Arial"/>
              </w:rPr>
            </w:pPr>
            <w:r w:rsidRPr="00F31041">
              <w:rPr>
                <w:rFonts w:ascii="Arial" w:hAnsi="Arial" w:cs="Arial"/>
              </w:rPr>
              <w:t>х</w:t>
            </w:r>
          </w:p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CD089B" w14:textId="77777777" w:rsidR="00770FF9" w:rsidRPr="00F31041" w:rsidRDefault="00770FF9" w:rsidP="00770FF9">
            <w:pPr>
              <w:rPr>
                <w:rFonts w:ascii="Arial" w:hAnsi="Arial" w:cs="Arial"/>
              </w:rPr>
            </w:pPr>
            <w:r w:rsidRPr="00F31041">
              <w:rPr>
                <w:rFonts w:ascii="Arial" w:hAnsi="Arial" w:cs="Arial"/>
              </w:rP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D020DD" w14:textId="77777777" w:rsidR="00770FF9" w:rsidRPr="00F31041" w:rsidRDefault="00770FF9" w:rsidP="00770FF9">
            <w:pPr>
              <w:rPr>
                <w:rFonts w:ascii="Arial" w:hAnsi="Arial" w:cs="Arial"/>
              </w:rPr>
            </w:pPr>
            <w:r w:rsidRPr="00F31041">
              <w:rPr>
                <w:rFonts w:ascii="Arial" w:hAnsi="Arial" w:cs="Arial"/>
              </w:rPr>
              <w:t> </w:t>
            </w:r>
          </w:p>
        </w:tc>
        <w:tc>
          <w:tcPr>
            <w:tcW w:w="2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89902F" w14:textId="77777777" w:rsidR="00770FF9" w:rsidRPr="00F31041" w:rsidRDefault="00770FF9" w:rsidP="00770FF9">
            <w:pPr>
              <w:rPr>
                <w:rFonts w:ascii="Arial" w:hAnsi="Arial" w:cs="Arial"/>
              </w:rPr>
            </w:pPr>
            <w:r w:rsidRPr="00F31041">
              <w:rPr>
                <w:rFonts w:ascii="Arial" w:hAnsi="Arial" w:cs="Arial"/>
              </w:rPr>
              <w:t> </w:t>
            </w:r>
          </w:p>
        </w:tc>
        <w:tc>
          <w:tcPr>
            <w:tcW w:w="4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6D2302" w14:textId="77777777" w:rsidR="00770FF9" w:rsidRPr="00F31041" w:rsidRDefault="00770FF9" w:rsidP="00770FF9">
            <w:pPr>
              <w:rPr>
                <w:rFonts w:ascii="Arial" w:hAnsi="Arial" w:cs="Arial"/>
              </w:rPr>
            </w:pPr>
            <w:r w:rsidRPr="00F31041">
              <w:rPr>
                <w:rFonts w:ascii="Arial" w:hAnsi="Arial" w:cs="Arial"/>
              </w:rPr>
              <w:t> </w:t>
            </w:r>
          </w:p>
        </w:tc>
        <w:tc>
          <w:tcPr>
            <w:tcW w:w="4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E4C596" w14:textId="77777777" w:rsidR="00770FF9" w:rsidRPr="00F31041" w:rsidRDefault="00770FF9" w:rsidP="00770FF9">
            <w:pPr>
              <w:rPr>
                <w:rFonts w:ascii="Arial" w:hAnsi="Arial" w:cs="Arial"/>
              </w:rPr>
            </w:pPr>
            <w:r w:rsidRPr="00F31041">
              <w:rPr>
                <w:rFonts w:ascii="Arial" w:hAnsi="Arial" w:cs="Arial"/>
              </w:rPr>
              <w:t> </w:t>
            </w:r>
          </w:p>
        </w:tc>
        <w:tc>
          <w:tcPr>
            <w:tcW w:w="3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7CFEBC" w14:textId="77777777" w:rsidR="00770FF9" w:rsidRPr="00F31041" w:rsidRDefault="00770FF9" w:rsidP="00770FF9">
            <w:pPr>
              <w:rPr>
                <w:rFonts w:ascii="Arial" w:hAnsi="Arial" w:cs="Arial"/>
              </w:rPr>
            </w:pPr>
            <w:r w:rsidRPr="00F31041">
              <w:rPr>
                <w:rFonts w:ascii="Arial" w:hAnsi="Arial" w:cs="Arial"/>
              </w:rP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4533B6" w14:textId="77777777" w:rsidR="00770FF9" w:rsidRPr="00F31041" w:rsidRDefault="00770FF9" w:rsidP="00770FF9">
            <w:pPr>
              <w:rPr>
                <w:rFonts w:ascii="Arial" w:hAnsi="Arial" w:cs="Arial"/>
              </w:rPr>
            </w:pPr>
            <w:r w:rsidRPr="00F31041">
              <w:rPr>
                <w:rFonts w:ascii="Arial" w:hAnsi="Arial" w:cs="Arial"/>
              </w:rPr>
              <w:t> </w:t>
            </w: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DD968C" w14:textId="77777777" w:rsidR="00770FF9" w:rsidRPr="00F31041" w:rsidRDefault="00770FF9" w:rsidP="00770FF9">
            <w:pPr>
              <w:rPr>
                <w:rFonts w:ascii="Arial" w:hAnsi="Arial" w:cs="Arial"/>
              </w:rPr>
            </w:pP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E552FF" w14:textId="77777777" w:rsidR="00770FF9" w:rsidRPr="00F31041" w:rsidRDefault="00770FF9" w:rsidP="00770FF9">
            <w:pPr>
              <w:rPr>
                <w:rFonts w:ascii="Arial" w:hAnsi="Arial" w:cs="Arial"/>
              </w:rPr>
            </w:pP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ADEE2F" w14:textId="77777777" w:rsidR="00770FF9" w:rsidRPr="00F31041" w:rsidRDefault="00770FF9" w:rsidP="00770FF9">
            <w:pPr>
              <w:rPr>
                <w:rFonts w:ascii="Arial" w:hAnsi="Arial" w:cs="Arial"/>
              </w:rPr>
            </w:pP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9749FB" w14:textId="77777777" w:rsidR="00770FF9" w:rsidRPr="00F31041" w:rsidRDefault="00770FF9" w:rsidP="00770FF9">
            <w:pPr>
              <w:rPr>
                <w:rFonts w:ascii="Arial" w:hAnsi="Arial" w:cs="Arial"/>
              </w:rPr>
            </w:pPr>
          </w:p>
        </w:tc>
      </w:tr>
      <w:tr w:rsidR="00770FF9" w:rsidRPr="00F31041" w14:paraId="26EB4203" w14:textId="77777777" w:rsidTr="002D3121">
        <w:trPr>
          <w:trHeight w:val="264"/>
        </w:trPr>
        <w:tc>
          <w:tcPr>
            <w:tcW w:w="4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363550" w14:textId="77777777" w:rsidR="00770FF9" w:rsidRPr="00F31041" w:rsidRDefault="00770FF9" w:rsidP="00770FF9">
            <w:pPr>
              <w:rPr>
                <w:rFonts w:ascii="Arial" w:hAnsi="Arial" w:cs="Arial"/>
              </w:rPr>
            </w:pPr>
            <w:r w:rsidRPr="00F31041">
              <w:rPr>
                <w:rFonts w:ascii="Arial" w:hAnsi="Arial" w:cs="Arial"/>
              </w:rPr>
              <w:lastRenderedPageBreak/>
              <w:t>х</w:t>
            </w:r>
          </w:p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A80459" w14:textId="77777777" w:rsidR="00770FF9" w:rsidRPr="00F31041" w:rsidRDefault="00770FF9" w:rsidP="00770FF9">
            <w:pPr>
              <w:rPr>
                <w:rFonts w:ascii="Arial" w:hAnsi="Arial" w:cs="Arial"/>
              </w:rPr>
            </w:pPr>
            <w:r w:rsidRPr="00F31041">
              <w:rPr>
                <w:rFonts w:ascii="Arial" w:hAnsi="Arial" w:cs="Arial"/>
              </w:rP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BB8C58" w14:textId="77777777" w:rsidR="00770FF9" w:rsidRPr="00F31041" w:rsidRDefault="00770FF9" w:rsidP="00770FF9">
            <w:pPr>
              <w:rPr>
                <w:rFonts w:ascii="Arial" w:hAnsi="Arial" w:cs="Arial"/>
              </w:rPr>
            </w:pPr>
            <w:r w:rsidRPr="00F31041">
              <w:rPr>
                <w:rFonts w:ascii="Arial" w:hAnsi="Arial" w:cs="Arial"/>
              </w:rPr>
              <w:t> </w:t>
            </w:r>
          </w:p>
        </w:tc>
        <w:tc>
          <w:tcPr>
            <w:tcW w:w="2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03E6C8" w14:textId="77777777" w:rsidR="00770FF9" w:rsidRPr="00F31041" w:rsidRDefault="00770FF9" w:rsidP="00770FF9">
            <w:pPr>
              <w:rPr>
                <w:rFonts w:ascii="Arial" w:hAnsi="Arial" w:cs="Arial"/>
              </w:rPr>
            </w:pPr>
            <w:r w:rsidRPr="00F31041">
              <w:rPr>
                <w:rFonts w:ascii="Arial" w:hAnsi="Arial" w:cs="Arial"/>
              </w:rPr>
              <w:t> </w:t>
            </w:r>
          </w:p>
        </w:tc>
        <w:tc>
          <w:tcPr>
            <w:tcW w:w="4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B96630" w14:textId="77777777" w:rsidR="00770FF9" w:rsidRPr="00F31041" w:rsidRDefault="00770FF9" w:rsidP="00770FF9">
            <w:pPr>
              <w:rPr>
                <w:rFonts w:ascii="Arial" w:hAnsi="Arial" w:cs="Arial"/>
              </w:rPr>
            </w:pPr>
            <w:r w:rsidRPr="00F31041">
              <w:rPr>
                <w:rFonts w:ascii="Arial" w:hAnsi="Arial" w:cs="Arial"/>
              </w:rPr>
              <w:t> </w:t>
            </w:r>
          </w:p>
        </w:tc>
        <w:tc>
          <w:tcPr>
            <w:tcW w:w="4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92300F" w14:textId="77777777" w:rsidR="00770FF9" w:rsidRPr="00F31041" w:rsidRDefault="00770FF9" w:rsidP="00770FF9">
            <w:pPr>
              <w:rPr>
                <w:rFonts w:ascii="Arial" w:hAnsi="Arial" w:cs="Arial"/>
              </w:rPr>
            </w:pPr>
            <w:r w:rsidRPr="00F31041">
              <w:rPr>
                <w:rFonts w:ascii="Arial" w:hAnsi="Arial" w:cs="Arial"/>
              </w:rPr>
              <w:t> </w:t>
            </w:r>
          </w:p>
        </w:tc>
        <w:tc>
          <w:tcPr>
            <w:tcW w:w="3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4A633A" w14:textId="77777777" w:rsidR="00770FF9" w:rsidRPr="00F31041" w:rsidRDefault="00770FF9" w:rsidP="00770FF9">
            <w:pPr>
              <w:rPr>
                <w:rFonts w:ascii="Arial" w:hAnsi="Arial" w:cs="Arial"/>
              </w:rPr>
            </w:pPr>
            <w:r w:rsidRPr="00F31041">
              <w:rPr>
                <w:rFonts w:ascii="Arial" w:hAnsi="Arial" w:cs="Arial"/>
              </w:rP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CD6F41" w14:textId="77777777" w:rsidR="00770FF9" w:rsidRPr="00F31041" w:rsidRDefault="00770FF9" w:rsidP="00770FF9">
            <w:pPr>
              <w:rPr>
                <w:rFonts w:ascii="Arial" w:hAnsi="Arial" w:cs="Arial"/>
              </w:rPr>
            </w:pPr>
            <w:r w:rsidRPr="00F31041">
              <w:rPr>
                <w:rFonts w:ascii="Arial" w:hAnsi="Arial" w:cs="Arial"/>
              </w:rPr>
              <w:t> </w:t>
            </w: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31D985" w14:textId="77777777" w:rsidR="00770FF9" w:rsidRPr="00F31041" w:rsidRDefault="00770FF9" w:rsidP="00770FF9">
            <w:pPr>
              <w:rPr>
                <w:rFonts w:ascii="Arial" w:hAnsi="Arial" w:cs="Arial"/>
              </w:rPr>
            </w:pP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72930B" w14:textId="77777777" w:rsidR="00770FF9" w:rsidRPr="00F31041" w:rsidRDefault="00770FF9" w:rsidP="00770FF9">
            <w:pPr>
              <w:rPr>
                <w:rFonts w:ascii="Arial" w:hAnsi="Arial" w:cs="Arial"/>
              </w:rPr>
            </w:pP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7FCAAA" w14:textId="77777777" w:rsidR="00770FF9" w:rsidRPr="00F31041" w:rsidRDefault="00770FF9" w:rsidP="00770FF9">
            <w:pPr>
              <w:rPr>
                <w:rFonts w:ascii="Arial" w:hAnsi="Arial" w:cs="Arial"/>
              </w:rPr>
            </w:pP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8EA20B" w14:textId="77777777" w:rsidR="00770FF9" w:rsidRPr="00F31041" w:rsidRDefault="00770FF9" w:rsidP="00770FF9">
            <w:pPr>
              <w:rPr>
                <w:rFonts w:ascii="Arial" w:hAnsi="Arial" w:cs="Arial"/>
              </w:rPr>
            </w:pPr>
          </w:p>
        </w:tc>
      </w:tr>
      <w:tr w:rsidR="00770FF9" w:rsidRPr="00F31041" w14:paraId="7254469A" w14:textId="77777777" w:rsidTr="002D3121">
        <w:trPr>
          <w:trHeight w:val="264"/>
        </w:trPr>
        <w:tc>
          <w:tcPr>
            <w:tcW w:w="4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50218B" w14:textId="77777777" w:rsidR="00770FF9" w:rsidRPr="00F31041" w:rsidRDefault="00770FF9" w:rsidP="00770FF9">
            <w:pPr>
              <w:rPr>
                <w:rFonts w:ascii="Arial" w:hAnsi="Arial" w:cs="Arial"/>
              </w:rPr>
            </w:pPr>
            <w:r w:rsidRPr="00F31041">
              <w:rPr>
                <w:rFonts w:ascii="Arial" w:hAnsi="Arial" w:cs="Arial"/>
              </w:rPr>
              <w:t>х</w:t>
            </w:r>
          </w:p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238AAA" w14:textId="77777777" w:rsidR="00770FF9" w:rsidRPr="00F31041" w:rsidRDefault="00770FF9" w:rsidP="00770FF9">
            <w:pPr>
              <w:rPr>
                <w:rFonts w:ascii="Arial" w:hAnsi="Arial" w:cs="Arial"/>
              </w:rPr>
            </w:pPr>
            <w:r w:rsidRPr="00F31041">
              <w:rPr>
                <w:rFonts w:ascii="Arial" w:hAnsi="Arial" w:cs="Arial"/>
              </w:rP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8B8C4C" w14:textId="77777777" w:rsidR="00770FF9" w:rsidRPr="00F31041" w:rsidRDefault="00770FF9" w:rsidP="00770FF9">
            <w:pPr>
              <w:rPr>
                <w:rFonts w:ascii="Arial" w:hAnsi="Arial" w:cs="Arial"/>
              </w:rPr>
            </w:pPr>
            <w:r w:rsidRPr="00F31041">
              <w:rPr>
                <w:rFonts w:ascii="Arial" w:hAnsi="Arial" w:cs="Arial"/>
              </w:rPr>
              <w:t> </w:t>
            </w:r>
          </w:p>
        </w:tc>
        <w:tc>
          <w:tcPr>
            <w:tcW w:w="2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923912" w14:textId="77777777" w:rsidR="00770FF9" w:rsidRPr="00F31041" w:rsidRDefault="00770FF9" w:rsidP="00770FF9">
            <w:pPr>
              <w:rPr>
                <w:rFonts w:ascii="Arial" w:hAnsi="Arial" w:cs="Arial"/>
              </w:rPr>
            </w:pPr>
            <w:r w:rsidRPr="00F31041">
              <w:rPr>
                <w:rFonts w:ascii="Arial" w:hAnsi="Arial" w:cs="Arial"/>
              </w:rPr>
              <w:t> </w:t>
            </w:r>
          </w:p>
        </w:tc>
        <w:tc>
          <w:tcPr>
            <w:tcW w:w="4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A42BF3" w14:textId="77777777" w:rsidR="00770FF9" w:rsidRPr="00F31041" w:rsidRDefault="00770FF9" w:rsidP="00770FF9">
            <w:pPr>
              <w:rPr>
                <w:rFonts w:ascii="Arial" w:hAnsi="Arial" w:cs="Arial"/>
              </w:rPr>
            </w:pPr>
            <w:r w:rsidRPr="00F31041">
              <w:rPr>
                <w:rFonts w:ascii="Arial" w:hAnsi="Arial" w:cs="Arial"/>
              </w:rPr>
              <w:t> </w:t>
            </w:r>
          </w:p>
        </w:tc>
        <w:tc>
          <w:tcPr>
            <w:tcW w:w="4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36DCE7" w14:textId="77777777" w:rsidR="00770FF9" w:rsidRPr="00F31041" w:rsidRDefault="00770FF9" w:rsidP="00770FF9">
            <w:pPr>
              <w:rPr>
                <w:rFonts w:ascii="Arial" w:hAnsi="Arial" w:cs="Arial"/>
              </w:rPr>
            </w:pPr>
            <w:r w:rsidRPr="00F31041">
              <w:rPr>
                <w:rFonts w:ascii="Arial" w:hAnsi="Arial" w:cs="Arial"/>
              </w:rPr>
              <w:t> </w:t>
            </w:r>
          </w:p>
        </w:tc>
        <w:tc>
          <w:tcPr>
            <w:tcW w:w="3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C5324F" w14:textId="77777777" w:rsidR="00770FF9" w:rsidRPr="00F31041" w:rsidRDefault="00770FF9" w:rsidP="00770FF9">
            <w:pPr>
              <w:rPr>
                <w:rFonts w:ascii="Arial" w:hAnsi="Arial" w:cs="Arial"/>
              </w:rPr>
            </w:pPr>
            <w:r w:rsidRPr="00F31041">
              <w:rPr>
                <w:rFonts w:ascii="Arial" w:hAnsi="Arial" w:cs="Arial"/>
              </w:rP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27B081" w14:textId="77777777" w:rsidR="00770FF9" w:rsidRPr="00F31041" w:rsidRDefault="00770FF9" w:rsidP="00770FF9">
            <w:pPr>
              <w:rPr>
                <w:rFonts w:ascii="Arial" w:hAnsi="Arial" w:cs="Arial"/>
              </w:rPr>
            </w:pPr>
            <w:r w:rsidRPr="00F31041">
              <w:rPr>
                <w:rFonts w:ascii="Arial" w:hAnsi="Arial" w:cs="Arial"/>
              </w:rPr>
              <w:t> </w:t>
            </w: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AB315C" w14:textId="77777777" w:rsidR="00770FF9" w:rsidRPr="00F31041" w:rsidRDefault="00770FF9" w:rsidP="00770FF9">
            <w:pPr>
              <w:rPr>
                <w:rFonts w:ascii="Arial" w:hAnsi="Arial" w:cs="Arial"/>
              </w:rPr>
            </w:pP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9170DD" w14:textId="77777777" w:rsidR="00770FF9" w:rsidRPr="00F31041" w:rsidRDefault="00770FF9" w:rsidP="00770FF9">
            <w:pPr>
              <w:rPr>
                <w:rFonts w:ascii="Arial" w:hAnsi="Arial" w:cs="Arial"/>
              </w:rPr>
            </w:pP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A38AF9" w14:textId="77777777" w:rsidR="00770FF9" w:rsidRPr="00F31041" w:rsidRDefault="00770FF9" w:rsidP="00770FF9">
            <w:pPr>
              <w:rPr>
                <w:rFonts w:ascii="Arial" w:hAnsi="Arial" w:cs="Arial"/>
              </w:rPr>
            </w:pP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17779A" w14:textId="77777777" w:rsidR="00770FF9" w:rsidRPr="00F31041" w:rsidRDefault="00770FF9" w:rsidP="00770FF9">
            <w:pPr>
              <w:rPr>
                <w:rFonts w:ascii="Arial" w:hAnsi="Arial" w:cs="Arial"/>
              </w:rPr>
            </w:pPr>
          </w:p>
        </w:tc>
      </w:tr>
      <w:tr w:rsidR="00770FF9" w:rsidRPr="00F31041" w14:paraId="21E996DD" w14:textId="77777777" w:rsidTr="002D3121">
        <w:trPr>
          <w:trHeight w:val="98"/>
        </w:trPr>
        <w:tc>
          <w:tcPr>
            <w:tcW w:w="4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25854C" w14:textId="77777777" w:rsidR="00770FF9" w:rsidRPr="00F31041" w:rsidRDefault="00770FF9" w:rsidP="00770FF9">
            <w:pPr>
              <w:rPr>
                <w:rFonts w:ascii="Arial" w:hAnsi="Arial" w:cs="Arial"/>
              </w:rPr>
            </w:pPr>
            <w:r w:rsidRPr="00F31041">
              <w:rPr>
                <w:rFonts w:ascii="Arial" w:hAnsi="Arial" w:cs="Arial"/>
              </w:rPr>
              <w:t>х</w:t>
            </w:r>
          </w:p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777820" w14:textId="77777777" w:rsidR="00770FF9" w:rsidRPr="00F31041" w:rsidRDefault="00770FF9" w:rsidP="00770FF9">
            <w:pPr>
              <w:rPr>
                <w:rFonts w:ascii="Arial" w:hAnsi="Arial" w:cs="Arial"/>
              </w:rPr>
            </w:pPr>
            <w:r w:rsidRPr="00F31041">
              <w:rPr>
                <w:rFonts w:ascii="Arial" w:hAnsi="Arial" w:cs="Arial"/>
              </w:rP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4809FC" w14:textId="77777777" w:rsidR="00770FF9" w:rsidRPr="00F31041" w:rsidRDefault="00770FF9" w:rsidP="00770FF9">
            <w:pPr>
              <w:rPr>
                <w:rFonts w:ascii="Arial" w:hAnsi="Arial" w:cs="Arial"/>
              </w:rPr>
            </w:pPr>
            <w:r w:rsidRPr="00F31041">
              <w:rPr>
                <w:rFonts w:ascii="Arial" w:hAnsi="Arial" w:cs="Arial"/>
              </w:rPr>
              <w:t> </w:t>
            </w:r>
          </w:p>
        </w:tc>
        <w:tc>
          <w:tcPr>
            <w:tcW w:w="2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B408BF" w14:textId="77777777" w:rsidR="00770FF9" w:rsidRPr="00F31041" w:rsidRDefault="00770FF9" w:rsidP="00770FF9">
            <w:pPr>
              <w:rPr>
                <w:rFonts w:ascii="Arial" w:hAnsi="Arial" w:cs="Arial"/>
              </w:rPr>
            </w:pPr>
            <w:r w:rsidRPr="00F31041">
              <w:rPr>
                <w:rFonts w:ascii="Arial" w:hAnsi="Arial" w:cs="Arial"/>
              </w:rPr>
              <w:t> </w:t>
            </w:r>
          </w:p>
        </w:tc>
        <w:tc>
          <w:tcPr>
            <w:tcW w:w="4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C07F6C" w14:textId="77777777" w:rsidR="00770FF9" w:rsidRPr="00F31041" w:rsidRDefault="00770FF9" w:rsidP="00770FF9">
            <w:pPr>
              <w:rPr>
                <w:rFonts w:ascii="Arial" w:hAnsi="Arial" w:cs="Arial"/>
              </w:rPr>
            </w:pPr>
            <w:r w:rsidRPr="00F31041">
              <w:rPr>
                <w:rFonts w:ascii="Arial" w:hAnsi="Arial" w:cs="Arial"/>
              </w:rPr>
              <w:t> </w:t>
            </w:r>
          </w:p>
        </w:tc>
        <w:tc>
          <w:tcPr>
            <w:tcW w:w="4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E52BA0" w14:textId="77777777" w:rsidR="00770FF9" w:rsidRPr="00F31041" w:rsidRDefault="00770FF9" w:rsidP="00770FF9">
            <w:pPr>
              <w:rPr>
                <w:rFonts w:ascii="Arial" w:hAnsi="Arial" w:cs="Arial"/>
              </w:rPr>
            </w:pPr>
            <w:r w:rsidRPr="00F31041">
              <w:rPr>
                <w:rFonts w:ascii="Arial" w:hAnsi="Arial" w:cs="Arial"/>
              </w:rPr>
              <w:t> </w:t>
            </w:r>
          </w:p>
        </w:tc>
        <w:tc>
          <w:tcPr>
            <w:tcW w:w="3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C7675A" w14:textId="77777777" w:rsidR="00770FF9" w:rsidRPr="00F31041" w:rsidRDefault="00770FF9" w:rsidP="00770FF9">
            <w:pPr>
              <w:rPr>
                <w:rFonts w:ascii="Arial" w:hAnsi="Arial" w:cs="Arial"/>
              </w:rPr>
            </w:pPr>
            <w:r w:rsidRPr="00F31041">
              <w:rPr>
                <w:rFonts w:ascii="Arial" w:hAnsi="Arial" w:cs="Arial"/>
              </w:rP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D4B374" w14:textId="77777777" w:rsidR="00770FF9" w:rsidRPr="00F31041" w:rsidRDefault="00770FF9" w:rsidP="00770FF9">
            <w:pPr>
              <w:rPr>
                <w:rFonts w:ascii="Arial" w:hAnsi="Arial" w:cs="Arial"/>
              </w:rPr>
            </w:pPr>
            <w:r w:rsidRPr="00F31041">
              <w:rPr>
                <w:rFonts w:ascii="Arial" w:hAnsi="Arial" w:cs="Arial"/>
              </w:rPr>
              <w:t> </w:t>
            </w: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F50EC1" w14:textId="77777777" w:rsidR="00770FF9" w:rsidRPr="00F31041" w:rsidRDefault="00770FF9" w:rsidP="00770FF9">
            <w:pPr>
              <w:rPr>
                <w:rFonts w:ascii="Arial" w:hAnsi="Arial" w:cs="Arial"/>
              </w:rPr>
            </w:pP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43E300" w14:textId="77777777" w:rsidR="00770FF9" w:rsidRPr="00F31041" w:rsidRDefault="00770FF9" w:rsidP="00770FF9">
            <w:pPr>
              <w:rPr>
                <w:rFonts w:ascii="Arial" w:hAnsi="Arial" w:cs="Arial"/>
              </w:rPr>
            </w:pP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683C29" w14:textId="77777777" w:rsidR="00770FF9" w:rsidRPr="00F31041" w:rsidRDefault="00770FF9" w:rsidP="00770FF9">
            <w:pPr>
              <w:rPr>
                <w:rFonts w:ascii="Arial" w:hAnsi="Arial" w:cs="Arial"/>
              </w:rPr>
            </w:pP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D8BD78" w14:textId="77777777" w:rsidR="00770FF9" w:rsidRPr="00F31041" w:rsidRDefault="00770FF9" w:rsidP="00770FF9">
            <w:pPr>
              <w:rPr>
                <w:rFonts w:ascii="Arial" w:hAnsi="Arial" w:cs="Arial"/>
              </w:rPr>
            </w:pPr>
          </w:p>
        </w:tc>
      </w:tr>
      <w:tr w:rsidR="00770FF9" w:rsidRPr="00F31041" w14:paraId="75D509BA" w14:textId="77777777" w:rsidTr="002D3121">
        <w:trPr>
          <w:trHeight w:val="264"/>
        </w:trPr>
        <w:tc>
          <w:tcPr>
            <w:tcW w:w="4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4D4FEA" w14:textId="77777777" w:rsidR="00770FF9" w:rsidRPr="00F31041" w:rsidRDefault="00770FF9" w:rsidP="00770FF9">
            <w:pPr>
              <w:rPr>
                <w:rFonts w:ascii="Arial" w:hAnsi="Arial" w:cs="Arial"/>
              </w:rPr>
            </w:pPr>
            <w:r w:rsidRPr="00F31041">
              <w:rPr>
                <w:rFonts w:ascii="Arial" w:hAnsi="Arial" w:cs="Arial"/>
              </w:rPr>
              <w:t>х</w:t>
            </w:r>
          </w:p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FF7D41" w14:textId="77777777" w:rsidR="00770FF9" w:rsidRPr="00F31041" w:rsidRDefault="00770FF9" w:rsidP="00770FF9">
            <w:pPr>
              <w:rPr>
                <w:rFonts w:ascii="Arial" w:hAnsi="Arial" w:cs="Arial"/>
              </w:rPr>
            </w:pPr>
            <w:r w:rsidRPr="00F31041">
              <w:rPr>
                <w:rFonts w:ascii="Arial" w:hAnsi="Arial" w:cs="Arial"/>
              </w:rP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74F7C2" w14:textId="77777777" w:rsidR="00770FF9" w:rsidRPr="00F31041" w:rsidRDefault="00770FF9" w:rsidP="00770FF9">
            <w:pPr>
              <w:rPr>
                <w:rFonts w:ascii="Arial" w:hAnsi="Arial" w:cs="Arial"/>
              </w:rPr>
            </w:pPr>
            <w:r w:rsidRPr="00F31041">
              <w:rPr>
                <w:rFonts w:ascii="Arial" w:hAnsi="Arial" w:cs="Arial"/>
              </w:rPr>
              <w:t> </w:t>
            </w:r>
          </w:p>
        </w:tc>
        <w:tc>
          <w:tcPr>
            <w:tcW w:w="2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51C2D1" w14:textId="77777777" w:rsidR="00770FF9" w:rsidRPr="00F31041" w:rsidRDefault="00770FF9" w:rsidP="00770FF9">
            <w:pPr>
              <w:rPr>
                <w:rFonts w:ascii="Arial" w:hAnsi="Arial" w:cs="Arial"/>
              </w:rPr>
            </w:pPr>
            <w:r w:rsidRPr="00F31041">
              <w:rPr>
                <w:rFonts w:ascii="Arial" w:hAnsi="Arial" w:cs="Arial"/>
              </w:rPr>
              <w:t> </w:t>
            </w:r>
          </w:p>
        </w:tc>
        <w:tc>
          <w:tcPr>
            <w:tcW w:w="4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AB90CA" w14:textId="77777777" w:rsidR="00770FF9" w:rsidRPr="00F31041" w:rsidRDefault="00770FF9" w:rsidP="00770FF9">
            <w:pPr>
              <w:rPr>
                <w:rFonts w:ascii="Arial" w:hAnsi="Arial" w:cs="Arial"/>
              </w:rPr>
            </w:pPr>
            <w:r w:rsidRPr="00F31041">
              <w:rPr>
                <w:rFonts w:ascii="Arial" w:hAnsi="Arial" w:cs="Arial"/>
              </w:rPr>
              <w:t> </w:t>
            </w:r>
          </w:p>
        </w:tc>
        <w:tc>
          <w:tcPr>
            <w:tcW w:w="4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DE4616" w14:textId="77777777" w:rsidR="00770FF9" w:rsidRPr="00F31041" w:rsidRDefault="00770FF9" w:rsidP="00770FF9">
            <w:pPr>
              <w:rPr>
                <w:rFonts w:ascii="Arial" w:hAnsi="Arial" w:cs="Arial"/>
              </w:rPr>
            </w:pPr>
            <w:r w:rsidRPr="00F31041">
              <w:rPr>
                <w:rFonts w:ascii="Arial" w:hAnsi="Arial" w:cs="Arial"/>
              </w:rPr>
              <w:t> </w:t>
            </w:r>
          </w:p>
        </w:tc>
        <w:tc>
          <w:tcPr>
            <w:tcW w:w="3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339662" w14:textId="77777777" w:rsidR="00770FF9" w:rsidRPr="00F31041" w:rsidRDefault="00770FF9" w:rsidP="00770FF9">
            <w:pPr>
              <w:rPr>
                <w:rFonts w:ascii="Arial" w:hAnsi="Arial" w:cs="Arial"/>
              </w:rPr>
            </w:pPr>
            <w:r w:rsidRPr="00F31041">
              <w:rPr>
                <w:rFonts w:ascii="Arial" w:hAnsi="Arial" w:cs="Arial"/>
              </w:rP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1CDFA8" w14:textId="77777777" w:rsidR="00770FF9" w:rsidRPr="00F31041" w:rsidRDefault="00770FF9" w:rsidP="00770FF9">
            <w:pPr>
              <w:rPr>
                <w:rFonts w:ascii="Arial" w:hAnsi="Arial" w:cs="Arial"/>
              </w:rPr>
            </w:pPr>
            <w:r w:rsidRPr="00F31041">
              <w:rPr>
                <w:rFonts w:ascii="Arial" w:hAnsi="Arial" w:cs="Arial"/>
              </w:rPr>
              <w:t> </w:t>
            </w: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BCF065" w14:textId="77777777" w:rsidR="00770FF9" w:rsidRPr="00F31041" w:rsidRDefault="00770FF9" w:rsidP="00770FF9">
            <w:pPr>
              <w:rPr>
                <w:rFonts w:ascii="Arial" w:hAnsi="Arial" w:cs="Arial"/>
              </w:rPr>
            </w:pP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5F2DA7" w14:textId="77777777" w:rsidR="00770FF9" w:rsidRPr="00F31041" w:rsidRDefault="00770FF9" w:rsidP="00770FF9">
            <w:pPr>
              <w:rPr>
                <w:rFonts w:ascii="Arial" w:hAnsi="Arial" w:cs="Arial"/>
              </w:rPr>
            </w:pP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676425" w14:textId="77777777" w:rsidR="00770FF9" w:rsidRPr="00F31041" w:rsidRDefault="00770FF9" w:rsidP="00770FF9">
            <w:pPr>
              <w:rPr>
                <w:rFonts w:ascii="Arial" w:hAnsi="Arial" w:cs="Arial"/>
              </w:rPr>
            </w:pP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799851" w14:textId="77777777" w:rsidR="00770FF9" w:rsidRPr="00F31041" w:rsidRDefault="00770FF9" w:rsidP="00770FF9">
            <w:pPr>
              <w:rPr>
                <w:rFonts w:ascii="Arial" w:hAnsi="Arial" w:cs="Arial"/>
              </w:rPr>
            </w:pPr>
          </w:p>
        </w:tc>
      </w:tr>
    </w:tbl>
    <w:p w14:paraId="155AC116" w14:textId="77777777" w:rsidR="00770FF9" w:rsidRPr="00F31041" w:rsidRDefault="00770FF9" w:rsidP="00770FF9">
      <w:pPr>
        <w:spacing w:after="160" w:line="259" w:lineRule="auto"/>
        <w:rPr>
          <w:rFonts w:ascii="Arial" w:eastAsia="Calibri" w:hAnsi="Arial" w:cs="Arial"/>
          <w:lang w:eastAsia="en-US"/>
        </w:rPr>
      </w:pPr>
    </w:p>
    <w:p w14:paraId="55AE1AD2" w14:textId="77777777" w:rsidR="00770FF9" w:rsidRPr="00F31041" w:rsidRDefault="00770FF9" w:rsidP="00770FF9">
      <w:pPr>
        <w:tabs>
          <w:tab w:val="left" w:pos="1134"/>
          <w:tab w:val="left" w:pos="1276"/>
        </w:tabs>
        <w:jc w:val="both"/>
        <w:rPr>
          <w:rFonts w:ascii="Arial" w:eastAsia="Calibri" w:hAnsi="Arial" w:cs="Arial"/>
          <w:lang w:eastAsia="en-US"/>
        </w:rPr>
        <w:sectPr w:rsidR="00770FF9" w:rsidRPr="00F31041" w:rsidSect="008F4921">
          <w:pgSz w:w="16838" w:h="11906" w:orient="landscape"/>
          <w:pgMar w:top="1134" w:right="1134" w:bottom="709" w:left="1134" w:header="709" w:footer="709" w:gutter="0"/>
          <w:pgNumType w:start="1"/>
          <w:cols w:space="708"/>
          <w:titlePg/>
          <w:docGrid w:linePitch="360"/>
        </w:sectPr>
      </w:pPr>
    </w:p>
    <w:p w14:paraId="0636130A" w14:textId="77777777" w:rsidR="00625DFF" w:rsidRPr="00F31041" w:rsidRDefault="00625DFF" w:rsidP="00625DFF">
      <w:pPr>
        <w:tabs>
          <w:tab w:val="left" w:pos="851"/>
        </w:tabs>
        <w:spacing w:line="276" w:lineRule="auto"/>
        <w:ind w:left="5812"/>
        <w:rPr>
          <w:rFonts w:ascii="Arial" w:hAnsi="Arial" w:cs="Arial"/>
        </w:rPr>
      </w:pPr>
      <w:r w:rsidRPr="00F31041">
        <w:rPr>
          <w:rFonts w:ascii="Arial" w:hAnsi="Arial" w:cs="Arial"/>
        </w:rPr>
        <w:lastRenderedPageBreak/>
        <w:t xml:space="preserve">Приложение №1 </w:t>
      </w:r>
    </w:p>
    <w:p w14:paraId="63852D10" w14:textId="77777777" w:rsidR="00625DFF" w:rsidRPr="00F31041" w:rsidRDefault="00625DFF" w:rsidP="00625DFF">
      <w:pPr>
        <w:tabs>
          <w:tab w:val="left" w:pos="851"/>
        </w:tabs>
        <w:spacing w:line="276" w:lineRule="auto"/>
        <w:ind w:left="5812"/>
        <w:rPr>
          <w:rFonts w:ascii="Arial" w:hAnsi="Arial" w:cs="Arial"/>
        </w:rPr>
      </w:pPr>
      <w:r w:rsidRPr="00F31041">
        <w:rPr>
          <w:rFonts w:ascii="Arial" w:hAnsi="Arial" w:cs="Arial"/>
        </w:rPr>
        <w:t>к постановлению администрации Большеулуйского района</w:t>
      </w:r>
    </w:p>
    <w:p w14:paraId="071EB521" w14:textId="77777777" w:rsidR="00625DFF" w:rsidRPr="00F31041" w:rsidRDefault="00625DFF" w:rsidP="00625DFF">
      <w:pPr>
        <w:tabs>
          <w:tab w:val="left" w:pos="851"/>
        </w:tabs>
        <w:spacing w:line="276" w:lineRule="auto"/>
        <w:ind w:left="5812"/>
        <w:rPr>
          <w:rFonts w:ascii="Arial" w:hAnsi="Arial" w:cs="Arial"/>
        </w:rPr>
      </w:pPr>
      <w:r w:rsidRPr="00F31041">
        <w:rPr>
          <w:rFonts w:ascii="Arial" w:hAnsi="Arial" w:cs="Arial"/>
        </w:rPr>
        <w:t>от _________ № __________</w:t>
      </w:r>
    </w:p>
    <w:p w14:paraId="40175F32" w14:textId="77777777" w:rsidR="00625DFF" w:rsidRPr="00F31041" w:rsidRDefault="00625DFF" w:rsidP="00625DFF">
      <w:pPr>
        <w:tabs>
          <w:tab w:val="left" w:pos="1276"/>
        </w:tabs>
        <w:ind w:left="5670"/>
        <w:contextualSpacing/>
        <w:jc w:val="center"/>
        <w:rPr>
          <w:rFonts w:ascii="Arial" w:eastAsia="Calibri" w:hAnsi="Arial" w:cs="Arial"/>
          <w:lang w:eastAsia="en-US"/>
        </w:rPr>
      </w:pPr>
    </w:p>
    <w:p w14:paraId="253AB029" w14:textId="77777777" w:rsidR="00770FF9" w:rsidRPr="00F31041" w:rsidRDefault="00770FF9" w:rsidP="00770FF9">
      <w:pPr>
        <w:jc w:val="center"/>
        <w:rPr>
          <w:rFonts w:ascii="Arial" w:eastAsia="Calibri" w:hAnsi="Arial" w:cs="Arial"/>
          <w:b/>
          <w:bCs/>
          <w:caps/>
          <w:lang w:eastAsia="en-US"/>
        </w:rPr>
      </w:pPr>
    </w:p>
    <w:p w14:paraId="5784CC91" w14:textId="77777777" w:rsidR="00770FF9" w:rsidRPr="00F31041" w:rsidRDefault="00770FF9" w:rsidP="00770FF9">
      <w:pPr>
        <w:jc w:val="center"/>
        <w:rPr>
          <w:rFonts w:ascii="Arial" w:eastAsia="Calibri" w:hAnsi="Arial" w:cs="Arial"/>
          <w:b/>
          <w:bCs/>
          <w:caps/>
          <w:lang w:eastAsia="en-US"/>
        </w:rPr>
      </w:pPr>
    </w:p>
    <w:p w14:paraId="1CA8AEF2" w14:textId="77777777" w:rsidR="00770FF9" w:rsidRPr="00F31041" w:rsidRDefault="00770FF9" w:rsidP="00770FF9">
      <w:pPr>
        <w:jc w:val="center"/>
        <w:rPr>
          <w:rFonts w:ascii="Arial" w:eastAsia="Calibri" w:hAnsi="Arial" w:cs="Arial"/>
          <w:b/>
          <w:bCs/>
          <w:caps/>
          <w:lang w:eastAsia="en-US"/>
        </w:rPr>
      </w:pPr>
      <w:r w:rsidRPr="00F31041">
        <w:rPr>
          <w:rFonts w:ascii="Arial" w:eastAsia="Calibri" w:hAnsi="Arial" w:cs="Arial"/>
          <w:b/>
          <w:bCs/>
          <w:caps/>
          <w:lang w:eastAsia="en-US"/>
        </w:rPr>
        <w:t xml:space="preserve">ИЗМЕНЕНИЯ, </w:t>
      </w:r>
      <w:bookmarkStart w:id="2" w:name="_Hlk109039373"/>
    </w:p>
    <w:bookmarkEnd w:id="2"/>
    <w:p w14:paraId="0E4C2C58" w14:textId="5214C305" w:rsidR="00770FF9" w:rsidRPr="00F31041" w:rsidRDefault="00770FF9" w:rsidP="00770FF9">
      <w:pPr>
        <w:jc w:val="center"/>
        <w:rPr>
          <w:rFonts w:ascii="Arial" w:eastAsia="Calibri" w:hAnsi="Arial" w:cs="Arial"/>
          <w:b/>
          <w:bCs/>
          <w:lang w:eastAsia="en-US"/>
        </w:rPr>
      </w:pPr>
      <w:r w:rsidRPr="00F31041">
        <w:rPr>
          <w:rFonts w:ascii="Arial" w:eastAsia="Calibri" w:hAnsi="Arial" w:cs="Arial"/>
          <w:b/>
          <w:bCs/>
          <w:lang w:eastAsia="en-US"/>
        </w:rPr>
        <w:t xml:space="preserve">вносимые в </w:t>
      </w:r>
      <w:r w:rsidR="00625DFF" w:rsidRPr="00F31041">
        <w:rPr>
          <w:rFonts w:ascii="Arial" w:eastAsia="Calibri" w:hAnsi="Arial" w:cs="Arial"/>
          <w:b/>
          <w:bCs/>
          <w:lang w:eastAsia="en-US"/>
        </w:rPr>
        <w:t>П</w:t>
      </w:r>
      <w:r w:rsidRPr="00F31041">
        <w:rPr>
          <w:rFonts w:ascii="Arial" w:eastAsia="Calibri" w:hAnsi="Arial" w:cs="Arial"/>
          <w:b/>
          <w:bCs/>
          <w:lang w:eastAsia="en-US"/>
        </w:rPr>
        <w:t xml:space="preserve">остановление </w:t>
      </w:r>
      <w:r w:rsidR="00625DFF" w:rsidRPr="00F31041">
        <w:rPr>
          <w:rFonts w:ascii="Arial" w:eastAsia="Calibri" w:hAnsi="Arial" w:cs="Arial"/>
          <w:b/>
          <w:bCs/>
          <w:lang w:eastAsia="en-US"/>
        </w:rPr>
        <w:t>администрации Большеулуйского района</w:t>
      </w:r>
      <w:r w:rsidRPr="00F31041">
        <w:rPr>
          <w:rFonts w:ascii="Arial" w:eastAsia="Calibri" w:hAnsi="Arial" w:cs="Arial"/>
          <w:b/>
          <w:bCs/>
          <w:lang w:eastAsia="en-US"/>
        </w:rPr>
        <w:t xml:space="preserve"> от </w:t>
      </w:r>
      <w:r w:rsidR="00625DFF" w:rsidRPr="00F31041">
        <w:rPr>
          <w:rFonts w:ascii="Arial" w:eastAsia="Calibri" w:hAnsi="Arial" w:cs="Arial"/>
          <w:b/>
          <w:bCs/>
          <w:lang w:eastAsia="en-US"/>
        </w:rPr>
        <w:t>17.07.2023</w:t>
      </w:r>
      <w:r w:rsidRPr="00F31041">
        <w:rPr>
          <w:rFonts w:ascii="Arial" w:eastAsia="Calibri" w:hAnsi="Arial" w:cs="Arial"/>
          <w:b/>
          <w:bCs/>
          <w:lang w:eastAsia="en-US"/>
        </w:rPr>
        <w:t xml:space="preserve"> № </w:t>
      </w:r>
      <w:r w:rsidR="00625DFF" w:rsidRPr="00F31041">
        <w:rPr>
          <w:rFonts w:ascii="Arial" w:eastAsia="Calibri" w:hAnsi="Arial" w:cs="Arial"/>
          <w:b/>
          <w:bCs/>
          <w:lang w:eastAsia="en-US"/>
        </w:rPr>
        <w:t>147-п</w:t>
      </w:r>
      <w:r w:rsidRPr="00F31041">
        <w:rPr>
          <w:rFonts w:ascii="Arial" w:eastAsia="Calibri" w:hAnsi="Arial" w:cs="Arial"/>
          <w:b/>
          <w:bCs/>
          <w:lang w:eastAsia="en-US"/>
        </w:rPr>
        <w:t xml:space="preserve"> «Об утверждении Порядка предоставления субсидии юридическим лицам, индивидуальным предпринимателям, физическим лицам – производителям товаров, работ, услуг на оплату соглашения о финансовом обеспечении затрат, связанных с оказанием государственных услуг в социальной сфере в соответствии с социальным сертификатом»</w:t>
      </w:r>
    </w:p>
    <w:p w14:paraId="1B4DE8D0" w14:textId="77777777" w:rsidR="00770FF9" w:rsidRPr="00F31041" w:rsidRDefault="00770FF9" w:rsidP="00770FF9">
      <w:pPr>
        <w:ind w:firstLine="709"/>
        <w:jc w:val="both"/>
        <w:rPr>
          <w:rFonts w:ascii="Arial" w:eastAsia="Calibri" w:hAnsi="Arial" w:cs="Arial"/>
          <w:lang w:eastAsia="en-US"/>
        </w:rPr>
      </w:pPr>
    </w:p>
    <w:p w14:paraId="16E939EC" w14:textId="77777777" w:rsidR="00770FF9" w:rsidRPr="00F31041" w:rsidRDefault="00770FF9" w:rsidP="005F4935">
      <w:pPr>
        <w:numPr>
          <w:ilvl w:val="0"/>
          <w:numId w:val="1"/>
        </w:numPr>
        <w:tabs>
          <w:tab w:val="left" w:pos="993"/>
        </w:tabs>
        <w:spacing w:after="160" w:line="259" w:lineRule="auto"/>
        <w:ind w:left="0" w:firstLine="709"/>
        <w:contextualSpacing/>
        <w:jc w:val="both"/>
        <w:rPr>
          <w:rFonts w:ascii="Arial" w:eastAsia="Calibri" w:hAnsi="Arial" w:cs="Arial"/>
          <w:lang w:eastAsia="en-US"/>
        </w:rPr>
      </w:pPr>
      <w:r w:rsidRPr="00F31041">
        <w:rPr>
          <w:rFonts w:ascii="Arial" w:eastAsia="Calibri" w:hAnsi="Arial" w:cs="Arial"/>
          <w:lang w:eastAsia="en-US"/>
        </w:rPr>
        <w:t>Абзац 4 пункта 5 Порядка предоставления субсидии юридическим лицам, индивидуальным предпринимателям, физическим лицам – производителям товаров, работ, услуг на оплату соглашения о финансовом обеспечении затрат, связанных с оказанием государственных услуг в социальной сфере в соответствии с социальным сертификатом (далее – Порядок) изложить в следующей редакции:</w:t>
      </w:r>
    </w:p>
    <w:p w14:paraId="0C5FDBB8" w14:textId="20E35AB2" w:rsidR="00770FF9" w:rsidRPr="00F31041" w:rsidRDefault="00770FF9" w:rsidP="00770FF9">
      <w:pPr>
        <w:tabs>
          <w:tab w:val="left" w:pos="993"/>
        </w:tabs>
        <w:ind w:firstLine="709"/>
        <w:contextualSpacing/>
        <w:jc w:val="both"/>
        <w:rPr>
          <w:rFonts w:ascii="Arial" w:eastAsia="Calibri" w:hAnsi="Arial" w:cs="Arial"/>
          <w:lang w:eastAsia="en-US"/>
        </w:rPr>
      </w:pPr>
      <w:r w:rsidRPr="00F31041">
        <w:rPr>
          <w:rFonts w:ascii="Arial" w:eastAsia="Calibri" w:hAnsi="Arial" w:cs="Arial"/>
          <w:lang w:eastAsia="en-US"/>
        </w:rPr>
        <w:t>«</w:t>
      </w:r>
      <w:proofErr w:type="spellStart"/>
      <w:r w:rsidRPr="00F31041">
        <w:rPr>
          <w:rFonts w:ascii="Arial" w:eastAsia="Calibri" w:hAnsi="Arial" w:cs="Arial"/>
          <w:lang w:eastAsia="en-US"/>
        </w:rPr>
        <w:t>Pj</w:t>
      </w:r>
      <w:proofErr w:type="spellEnd"/>
      <w:r w:rsidRPr="00F31041">
        <w:rPr>
          <w:rFonts w:ascii="Arial" w:eastAsia="Calibri" w:hAnsi="Arial" w:cs="Arial"/>
          <w:lang w:eastAsia="en-US"/>
        </w:rPr>
        <w:t xml:space="preserve">  – нормативные затраты на оказание муниципальной услуги на единицу показателя объема муниципальной услуги, установленные на основании Порядка определения нормативных затрат на оказание муниципальной услуги в соответствии с социальным сертификатом, утвержденного </w:t>
      </w:r>
      <w:r w:rsidR="00625DFF" w:rsidRPr="00F31041">
        <w:rPr>
          <w:rFonts w:ascii="Arial" w:eastAsia="Calibri" w:hAnsi="Arial" w:cs="Arial"/>
          <w:lang w:eastAsia="en-US"/>
        </w:rPr>
        <w:t>администрацией Большеулуйского района</w:t>
      </w:r>
      <w:proofErr w:type="gramStart"/>
      <w:r w:rsidRPr="00F31041">
        <w:rPr>
          <w:rFonts w:ascii="Arial" w:eastAsia="Calibri" w:hAnsi="Arial" w:cs="Arial"/>
          <w:lang w:eastAsia="en-US"/>
        </w:rPr>
        <w:t>;»</w:t>
      </w:r>
      <w:proofErr w:type="gramEnd"/>
      <w:r w:rsidRPr="00F31041">
        <w:rPr>
          <w:rFonts w:ascii="Arial" w:eastAsia="Calibri" w:hAnsi="Arial" w:cs="Arial"/>
          <w:lang w:eastAsia="en-US"/>
        </w:rPr>
        <w:t>.</w:t>
      </w:r>
    </w:p>
    <w:p w14:paraId="547CD22C" w14:textId="77777777" w:rsidR="00770FF9" w:rsidRPr="00F31041" w:rsidRDefault="00770FF9" w:rsidP="00770FF9">
      <w:pPr>
        <w:tabs>
          <w:tab w:val="left" w:pos="993"/>
        </w:tabs>
        <w:ind w:firstLine="709"/>
        <w:contextualSpacing/>
        <w:jc w:val="both"/>
        <w:rPr>
          <w:rFonts w:ascii="Arial" w:eastAsia="Calibri" w:hAnsi="Arial" w:cs="Arial"/>
          <w:lang w:eastAsia="en-US"/>
        </w:rPr>
      </w:pPr>
      <w:r w:rsidRPr="00F31041">
        <w:rPr>
          <w:rFonts w:ascii="Arial" w:eastAsia="Calibri" w:hAnsi="Arial" w:cs="Arial"/>
          <w:lang w:eastAsia="en-US"/>
        </w:rPr>
        <w:t>2. Абзац 1 пункта 8 Порядка изложить в следующей редакции:</w:t>
      </w:r>
    </w:p>
    <w:p w14:paraId="5397C1E4" w14:textId="77777777" w:rsidR="00770FF9" w:rsidRPr="00F31041" w:rsidRDefault="00770FF9" w:rsidP="00770FF9">
      <w:pPr>
        <w:tabs>
          <w:tab w:val="left" w:pos="993"/>
        </w:tabs>
        <w:ind w:firstLine="709"/>
        <w:contextualSpacing/>
        <w:jc w:val="both"/>
        <w:rPr>
          <w:rFonts w:ascii="Arial" w:eastAsia="Calibri" w:hAnsi="Arial" w:cs="Arial"/>
          <w:lang w:eastAsia="en-US"/>
        </w:rPr>
      </w:pPr>
      <w:r w:rsidRPr="00F31041">
        <w:rPr>
          <w:rFonts w:ascii="Arial" w:eastAsia="Calibri" w:hAnsi="Arial" w:cs="Arial"/>
          <w:lang w:eastAsia="en-US"/>
        </w:rPr>
        <w:t>«8. Уполномоченный орган в течение 5 рабочих дней после представления получателем субсидии отчета осуществляет проверку отчета</w:t>
      </w:r>
      <w:proofErr w:type="gramStart"/>
      <w:r w:rsidRPr="00F31041">
        <w:rPr>
          <w:rFonts w:ascii="Arial" w:eastAsia="Calibri" w:hAnsi="Arial" w:cs="Arial"/>
          <w:lang w:eastAsia="en-US"/>
        </w:rPr>
        <w:t>.».</w:t>
      </w:r>
      <w:proofErr w:type="gramEnd"/>
    </w:p>
    <w:p w14:paraId="7FF634D8" w14:textId="77777777" w:rsidR="00770FF9" w:rsidRPr="00F31041" w:rsidRDefault="00770FF9" w:rsidP="00770FF9">
      <w:pPr>
        <w:tabs>
          <w:tab w:val="left" w:pos="993"/>
        </w:tabs>
        <w:ind w:firstLine="709"/>
        <w:contextualSpacing/>
        <w:jc w:val="both"/>
        <w:rPr>
          <w:rFonts w:ascii="Arial" w:eastAsia="Calibri" w:hAnsi="Arial" w:cs="Arial"/>
          <w:lang w:eastAsia="en-US"/>
        </w:rPr>
      </w:pPr>
      <w:r w:rsidRPr="00F31041">
        <w:rPr>
          <w:rFonts w:ascii="Arial" w:eastAsia="Calibri" w:hAnsi="Arial" w:cs="Arial"/>
          <w:lang w:eastAsia="en-US"/>
        </w:rPr>
        <w:t>3. Абзац 4 пункта 11 Порядка изложить в следующей редакции:</w:t>
      </w:r>
    </w:p>
    <w:p w14:paraId="23564DB0" w14:textId="6811B7DD" w:rsidR="00770FF9" w:rsidRPr="00F31041" w:rsidRDefault="00770FF9" w:rsidP="00770FF9">
      <w:pPr>
        <w:tabs>
          <w:tab w:val="left" w:pos="993"/>
        </w:tabs>
        <w:ind w:firstLine="709"/>
        <w:contextualSpacing/>
        <w:jc w:val="both"/>
        <w:rPr>
          <w:rFonts w:ascii="Arial" w:eastAsia="Calibri" w:hAnsi="Arial" w:cs="Arial"/>
          <w:lang w:eastAsia="en-US"/>
        </w:rPr>
      </w:pPr>
      <w:r w:rsidRPr="00F31041">
        <w:rPr>
          <w:rFonts w:ascii="Arial" w:eastAsia="Calibri" w:hAnsi="Arial" w:cs="Arial"/>
          <w:lang w:eastAsia="en-US"/>
        </w:rPr>
        <w:t>«</w:t>
      </w:r>
      <w:proofErr w:type="spellStart"/>
      <w:r w:rsidRPr="00F31041">
        <w:rPr>
          <w:rFonts w:ascii="Arial" w:eastAsia="Calibri" w:hAnsi="Arial" w:cs="Arial"/>
          <w:lang w:eastAsia="en-US"/>
        </w:rPr>
        <w:t>Pj</w:t>
      </w:r>
      <w:proofErr w:type="spellEnd"/>
      <w:r w:rsidRPr="00F31041">
        <w:rPr>
          <w:rFonts w:ascii="Arial" w:eastAsia="Calibri" w:hAnsi="Arial" w:cs="Arial"/>
          <w:lang w:eastAsia="en-US"/>
        </w:rPr>
        <w:t xml:space="preserve">  – нормативные затраты на оказание муниципальной услуги на единицу показателя объема муниципальной услуги, установленные на основании Порядка определения нормативных затрат на оказание муниципальной услуги в соответствии с социальным сертификатом, утвержденного </w:t>
      </w:r>
      <w:r w:rsidR="00625DFF" w:rsidRPr="00F31041">
        <w:rPr>
          <w:rFonts w:ascii="Arial" w:eastAsia="Calibri" w:hAnsi="Arial" w:cs="Arial"/>
          <w:lang w:eastAsia="en-US"/>
        </w:rPr>
        <w:t>администрацией Большеулуйского района</w:t>
      </w:r>
      <w:proofErr w:type="gramStart"/>
      <w:r w:rsidRPr="00F31041">
        <w:rPr>
          <w:rFonts w:ascii="Arial" w:eastAsia="Calibri" w:hAnsi="Arial" w:cs="Arial"/>
          <w:lang w:eastAsia="en-US"/>
        </w:rPr>
        <w:t>;»</w:t>
      </w:r>
      <w:proofErr w:type="gramEnd"/>
      <w:r w:rsidRPr="00F31041">
        <w:rPr>
          <w:rFonts w:ascii="Arial" w:eastAsia="Calibri" w:hAnsi="Arial" w:cs="Arial"/>
          <w:lang w:eastAsia="en-US"/>
        </w:rPr>
        <w:t>.</w:t>
      </w:r>
    </w:p>
    <w:p w14:paraId="40EF1F4C" w14:textId="77777777" w:rsidR="00770FF9" w:rsidRPr="00F31041" w:rsidRDefault="00770FF9" w:rsidP="00770FF9">
      <w:pPr>
        <w:widowControl w:val="0"/>
        <w:tabs>
          <w:tab w:val="left" w:pos="0"/>
          <w:tab w:val="left" w:pos="993"/>
          <w:tab w:val="left" w:pos="1134"/>
        </w:tabs>
        <w:autoSpaceDE w:val="0"/>
        <w:autoSpaceDN w:val="0"/>
        <w:adjustRightInd w:val="0"/>
        <w:jc w:val="center"/>
        <w:rPr>
          <w:rFonts w:ascii="Arial" w:eastAsia="Calibri" w:hAnsi="Arial" w:cs="Arial"/>
          <w:lang w:eastAsia="en-US"/>
        </w:rPr>
      </w:pPr>
    </w:p>
    <w:p w14:paraId="30906F97" w14:textId="77777777" w:rsidR="00770FF9" w:rsidRPr="00F31041" w:rsidRDefault="00770FF9" w:rsidP="00770FF9">
      <w:pPr>
        <w:widowControl w:val="0"/>
        <w:tabs>
          <w:tab w:val="left" w:pos="0"/>
          <w:tab w:val="left" w:pos="993"/>
          <w:tab w:val="left" w:pos="1134"/>
        </w:tabs>
        <w:autoSpaceDE w:val="0"/>
        <w:autoSpaceDN w:val="0"/>
        <w:adjustRightInd w:val="0"/>
        <w:jc w:val="center"/>
        <w:rPr>
          <w:rFonts w:ascii="Arial" w:eastAsia="Calibri" w:hAnsi="Arial" w:cs="Arial"/>
          <w:lang w:eastAsia="en-US"/>
        </w:rPr>
      </w:pPr>
    </w:p>
    <w:p w14:paraId="3015CA8C" w14:textId="0AC78F13" w:rsidR="00770FF9" w:rsidRPr="00F31041" w:rsidRDefault="00770FF9" w:rsidP="00770FF9">
      <w:pPr>
        <w:widowControl w:val="0"/>
        <w:tabs>
          <w:tab w:val="left" w:pos="0"/>
          <w:tab w:val="left" w:pos="993"/>
          <w:tab w:val="left" w:pos="1134"/>
        </w:tabs>
        <w:autoSpaceDE w:val="0"/>
        <w:autoSpaceDN w:val="0"/>
        <w:adjustRightInd w:val="0"/>
        <w:jc w:val="center"/>
        <w:rPr>
          <w:rFonts w:ascii="Arial" w:eastAsia="Calibri" w:hAnsi="Arial" w:cs="Arial"/>
          <w:lang w:eastAsia="en-US"/>
        </w:rPr>
        <w:sectPr w:rsidR="00770FF9" w:rsidRPr="00F31041" w:rsidSect="00754254">
          <w:pgSz w:w="11906" w:h="16838"/>
          <w:pgMar w:top="1134" w:right="850" w:bottom="1134" w:left="1701" w:header="708" w:footer="708" w:gutter="0"/>
          <w:pgNumType w:start="1"/>
          <w:cols w:space="708"/>
          <w:titlePg/>
          <w:docGrid w:linePitch="360"/>
        </w:sectPr>
      </w:pPr>
    </w:p>
    <w:p w14:paraId="37F51D62" w14:textId="758B5134" w:rsidR="00625DFF" w:rsidRPr="00F31041" w:rsidRDefault="00625DFF" w:rsidP="00625DFF">
      <w:pPr>
        <w:tabs>
          <w:tab w:val="left" w:pos="851"/>
        </w:tabs>
        <w:spacing w:line="276" w:lineRule="auto"/>
        <w:ind w:left="5812"/>
        <w:rPr>
          <w:rFonts w:ascii="Arial" w:hAnsi="Arial" w:cs="Arial"/>
        </w:rPr>
      </w:pPr>
      <w:r w:rsidRPr="00F31041">
        <w:rPr>
          <w:rFonts w:ascii="Arial" w:hAnsi="Arial" w:cs="Arial"/>
        </w:rPr>
        <w:lastRenderedPageBreak/>
        <w:t xml:space="preserve">Приложение №3 </w:t>
      </w:r>
    </w:p>
    <w:p w14:paraId="51750D0C" w14:textId="77777777" w:rsidR="00625DFF" w:rsidRPr="00F31041" w:rsidRDefault="00625DFF" w:rsidP="00625DFF">
      <w:pPr>
        <w:tabs>
          <w:tab w:val="left" w:pos="851"/>
        </w:tabs>
        <w:spacing w:line="276" w:lineRule="auto"/>
        <w:ind w:left="5812"/>
        <w:rPr>
          <w:rFonts w:ascii="Arial" w:hAnsi="Arial" w:cs="Arial"/>
        </w:rPr>
      </w:pPr>
      <w:r w:rsidRPr="00F31041">
        <w:rPr>
          <w:rFonts w:ascii="Arial" w:hAnsi="Arial" w:cs="Arial"/>
        </w:rPr>
        <w:t>к постановлению администрации Большеулуйского района</w:t>
      </w:r>
    </w:p>
    <w:p w14:paraId="1282540A" w14:textId="77777777" w:rsidR="00625DFF" w:rsidRPr="00F31041" w:rsidRDefault="00625DFF" w:rsidP="00625DFF">
      <w:pPr>
        <w:tabs>
          <w:tab w:val="left" w:pos="851"/>
        </w:tabs>
        <w:spacing w:line="276" w:lineRule="auto"/>
        <w:ind w:left="5812"/>
        <w:rPr>
          <w:rFonts w:ascii="Arial" w:hAnsi="Arial" w:cs="Arial"/>
        </w:rPr>
      </w:pPr>
      <w:r w:rsidRPr="00F31041">
        <w:rPr>
          <w:rFonts w:ascii="Arial" w:hAnsi="Arial" w:cs="Arial"/>
        </w:rPr>
        <w:t>от _________ № __________</w:t>
      </w:r>
    </w:p>
    <w:p w14:paraId="50C08585" w14:textId="77777777" w:rsidR="00770FF9" w:rsidRPr="00F31041" w:rsidRDefault="00770FF9" w:rsidP="00770FF9">
      <w:pPr>
        <w:widowControl w:val="0"/>
        <w:tabs>
          <w:tab w:val="left" w:pos="0"/>
          <w:tab w:val="left" w:pos="993"/>
          <w:tab w:val="left" w:pos="1134"/>
        </w:tabs>
        <w:autoSpaceDE w:val="0"/>
        <w:autoSpaceDN w:val="0"/>
        <w:adjustRightInd w:val="0"/>
        <w:jc w:val="center"/>
        <w:rPr>
          <w:rFonts w:ascii="Arial" w:eastAsia="Calibri" w:hAnsi="Arial" w:cs="Arial"/>
          <w:lang w:eastAsia="en-US"/>
        </w:rPr>
      </w:pPr>
    </w:p>
    <w:p w14:paraId="04CF20BA" w14:textId="77777777" w:rsidR="00770FF9" w:rsidRPr="00F31041" w:rsidRDefault="00770FF9" w:rsidP="00770FF9">
      <w:pPr>
        <w:jc w:val="center"/>
        <w:rPr>
          <w:rFonts w:ascii="Arial" w:eastAsia="Calibri" w:hAnsi="Arial" w:cs="Arial"/>
          <w:b/>
          <w:bCs/>
          <w:caps/>
          <w:lang w:eastAsia="en-US"/>
        </w:rPr>
      </w:pPr>
      <w:r w:rsidRPr="00F31041">
        <w:rPr>
          <w:rFonts w:ascii="Arial" w:eastAsia="Calibri" w:hAnsi="Arial" w:cs="Arial"/>
          <w:b/>
          <w:bCs/>
          <w:caps/>
          <w:lang w:eastAsia="en-US"/>
        </w:rPr>
        <w:t xml:space="preserve">ИЗМЕНЕНИЯ, </w:t>
      </w:r>
    </w:p>
    <w:p w14:paraId="19273825" w14:textId="7252A0E3" w:rsidR="00770FF9" w:rsidRPr="00F31041" w:rsidRDefault="00770FF9" w:rsidP="00770FF9">
      <w:pPr>
        <w:jc w:val="center"/>
        <w:rPr>
          <w:rFonts w:ascii="Arial" w:eastAsia="Calibri" w:hAnsi="Arial" w:cs="Arial"/>
          <w:b/>
          <w:bCs/>
          <w:lang w:eastAsia="en-US"/>
        </w:rPr>
      </w:pPr>
      <w:r w:rsidRPr="00F31041">
        <w:rPr>
          <w:rFonts w:ascii="Arial" w:eastAsia="Calibri" w:hAnsi="Arial" w:cs="Arial"/>
          <w:b/>
          <w:bCs/>
          <w:lang w:eastAsia="en-US"/>
        </w:rPr>
        <w:t xml:space="preserve">вносимые в </w:t>
      </w:r>
      <w:r w:rsidR="00625DFF" w:rsidRPr="00F31041">
        <w:rPr>
          <w:rFonts w:ascii="Arial" w:eastAsia="Calibri" w:hAnsi="Arial" w:cs="Arial"/>
          <w:b/>
          <w:bCs/>
          <w:lang w:eastAsia="en-US"/>
        </w:rPr>
        <w:t>П</w:t>
      </w:r>
      <w:r w:rsidRPr="00F31041">
        <w:rPr>
          <w:rFonts w:ascii="Arial" w:eastAsia="Calibri" w:hAnsi="Arial" w:cs="Arial"/>
          <w:b/>
          <w:bCs/>
          <w:lang w:eastAsia="en-US"/>
        </w:rPr>
        <w:t xml:space="preserve">остановление </w:t>
      </w:r>
      <w:r w:rsidR="00625DFF" w:rsidRPr="00F31041">
        <w:rPr>
          <w:rFonts w:ascii="Arial" w:eastAsia="Calibri" w:hAnsi="Arial" w:cs="Arial"/>
          <w:b/>
          <w:bCs/>
          <w:lang w:eastAsia="en-US"/>
        </w:rPr>
        <w:t>администрации Большеулуйского района</w:t>
      </w:r>
      <w:r w:rsidRPr="00F31041">
        <w:rPr>
          <w:rFonts w:ascii="Arial" w:eastAsia="Calibri" w:hAnsi="Arial" w:cs="Arial"/>
          <w:b/>
          <w:bCs/>
          <w:lang w:eastAsia="en-US"/>
        </w:rPr>
        <w:t xml:space="preserve"> от </w:t>
      </w:r>
      <w:r w:rsidR="00625DFF" w:rsidRPr="00F31041">
        <w:rPr>
          <w:rFonts w:ascii="Arial" w:eastAsia="Calibri" w:hAnsi="Arial" w:cs="Arial"/>
          <w:b/>
          <w:bCs/>
          <w:lang w:eastAsia="en-US"/>
        </w:rPr>
        <w:t>17.07.2023</w:t>
      </w:r>
      <w:r w:rsidRPr="00F31041">
        <w:rPr>
          <w:rFonts w:ascii="Arial" w:eastAsia="Calibri" w:hAnsi="Arial" w:cs="Arial"/>
          <w:b/>
          <w:bCs/>
          <w:lang w:eastAsia="en-US"/>
        </w:rPr>
        <w:t xml:space="preserve"> № </w:t>
      </w:r>
      <w:r w:rsidR="00625DFF" w:rsidRPr="00F31041">
        <w:rPr>
          <w:rFonts w:ascii="Arial" w:eastAsia="Calibri" w:hAnsi="Arial" w:cs="Arial"/>
          <w:b/>
          <w:bCs/>
          <w:lang w:eastAsia="en-US"/>
        </w:rPr>
        <w:t>146-п</w:t>
      </w:r>
      <w:r w:rsidRPr="00F31041">
        <w:rPr>
          <w:rFonts w:ascii="Arial" w:eastAsia="Calibri" w:hAnsi="Arial" w:cs="Arial"/>
          <w:b/>
          <w:bCs/>
          <w:lang w:eastAsia="en-US"/>
        </w:rPr>
        <w:t xml:space="preserve"> «Об утверждении Порядка предоставления субсидии юридическим лицам, индивидуальным предпринимателям, физическим лицам – производителям товаров, работ, услуг на оплату соглашения о возмещении затрат, связанных с оказанием государственных услуг в социальной сфере в соответствии с социальным сертификатом»</w:t>
      </w:r>
    </w:p>
    <w:p w14:paraId="10A19C3E" w14:textId="77777777" w:rsidR="00770FF9" w:rsidRPr="00F31041" w:rsidRDefault="00770FF9" w:rsidP="00770FF9">
      <w:pPr>
        <w:spacing w:after="160"/>
        <w:rPr>
          <w:rFonts w:ascii="Arial" w:eastAsia="Calibri" w:hAnsi="Arial" w:cs="Arial"/>
          <w:lang w:eastAsia="en-US"/>
        </w:rPr>
      </w:pPr>
    </w:p>
    <w:p w14:paraId="22F39DDD" w14:textId="77777777" w:rsidR="00770FF9" w:rsidRPr="00F31041" w:rsidRDefault="00770FF9" w:rsidP="00625DFF">
      <w:pPr>
        <w:numPr>
          <w:ilvl w:val="0"/>
          <w:numId w:val="2"/>
        </w:numPr>
        <w:tabs>
          <w:tab w:val="left" w:pos="-4536"/>
        </w:tabs>
        <w:spacing w:after="160" w:line="259" w:lineRule="auto"/>
        <w:ind w:left="0" w:firstLine="709"/>
        <w:contextualSpacing/>
        <w:jc w:val="both"/>
        <w:rPr>
          <w:rFonts w:ascii="Arial" w:eastAsia="Calibri" w:hAnsi="Arial" w:cs="Arial"/>
          <w:lang w:eastAsia="en-US"/>
        </w:rPr>
      </w:pPr>
      <w:r w:rsidRPr="00F31041">
        <w:rPr>
          <w:rFonts w:ascii="Arial" w:eastAsia="Calibri" w:hAnsi="Arial" w:cs="Arial"/>
          <w:lang w:eastAsia="en-US"/>
        </w:rPr>
        <w:t>Абзац 4 пункта 5 Порядка предоставления субсидии юридическим лицам, индивидуальным предпринимателям, физическим лицам – производителям товаров, работ, услуг на оплату соглашения о возмещении затрат, связанных с оказанием государственных услуг в социальной сфере в соответствии с социальным сертификатом (далее – Порядок) изложить в следующей редакции:</w:t>
      </w:r>
    </w:p>
    <w:p w14:paraId="76FBE89F" w14:textId="113D2543" w:rsidR="00770FF9" w:rsidRPr="00F31041" w:rsidRDefault="00770FF9" w:rsidP="00625DFF">
      <w:pPr>
        <w:tabs>
          <w:tab w:val="left" w:pos="-4536"/>
        </w:tabs>
        <w:ind w:firstLine="709"/>
        <w:contextualSpacing/>
        <w:jc w:val="both"/>
        <w:rPr>
          <w:rFonts w:ascii="Arial" w:eastAsia="Calibri" w:hAnsi="Arial" w:cs="Arial"/>
          <w:lang w:eastAsia="en-US"/>
        </w:rPr>
      </w:pPr>
      <w:r w:rsidRPr="00F31041">
        <w:rPr>
          <w:rFonts w:ascii="Arial" w:eastAsia="Calibri" w:hAnsi="Arial" w:cs="Arial"/>
          <w:lang w:eastAsia="en-US"/>
        </w:rPr>
        <w:t>«</w:t>
      </w:r>
      <w:proofErr w:type="spellStart"/>
      <w:r w:rsidRPr="00F31041">
        <w:rPr>
          <w:rFonts w:ascii="Arial" w:eastAsia="Calibri" w:hAnsi="Arial" w:cs="Arial"/>
          <w:lang w:eastAsia="en-US"/>
        </w:rPr>
        <w:t>Pj</w:t>
      </w:r>
      <w:proofErr w:type="spellEnd"/>
      <w:r w:rsidRPr="00F31041">
        <w:rPr>
          <w:rFonts w:ascii="Arial" w:eastAsia="Calibri" w:hAnsi="Arial" w:cs="Arial"/>
          <w:lang w:eastAsia="en-US"/>
        </w:rPr>
        <w:t xml:space="preserve">  – нормативные затраты на оказание муниципальной услуги на единицу показателя объема муниципальной услуги, установленные на основании Порядка определения нормативных затрат на оказание муниципальной услуги в соответствии с социальным сертификатом, утвержденного </w:t>
      </w:r>
      <w:r w:rsidR="00625DFF" w:rsidRPr="00F31041">
        <w:rPr>
          <w:rFonts w:ascii="Arial" w:eastAsia="Calibri" w:hAnsi="Arial" w:cs="Arial"/>
          <w:lang w:eastAsia="en-US"/>
        </w:rPr>
        <w:t>администрацией Большеулуйского района</w:t>
      </w:r>
      <w:proofErr w:type="gramStart"/>
      <w:r w:rsidRPr="00F31041">
        <w:rPr>
          <w:rFonts w:ascii="Arial" w:eastAsia="Calibri" w:hAnsi="Arial" w:cs="Arial"/>
          <w:lang w:eastAsia="en-US"/>
        </w:rPr>
        <w:t>;»</w:t>
      </w:r>
      <w:proofErr w:type="gramEnd"/>
      <w:r w:rsidRPr="00F31041">
        <w:rPr>
          <w:rFonts w:ascii="Arial" w:eastAsia="Calibri" w:hAnsi="Arial" w:cs="Arial"/>
          <w:lang w:eastAsia="en-US"/>
        </w:rPr>
        <w:t>.</w:t>
      </w:r>
    </w:p>
    <w:p w14:paraId="39180496" w14:textId="77777777" w:rsidR="00770FF9" w:rsidRPr="00F31041" w:rsidRDefault="00770FF9" w:rsidP="00770FF9">
      <w:pPr>
        <w:tabs>
          <w:tab w:val="left" w:pos="993"/>
        </w:tabs>
        <w:ind w:firstLine="709"/>
        <w:contextualSpacing/>
        <w:jc w:val="both"/>
        <w:rPr>
          <w:rFonts w:ascii="Arial" w:eastAsia="Calibri" w:hAnsi="Arial" w:cs="Arial"/>
          <w:lang w:eastAsia="en-US"/>
        </w:rPr>
      </w:pPr>
      <w:r w:rsidRPr="00F31041">
        <w:rPr>
          <w:rFonts w:ascii="Arial" w:eastAsia="Calibri" w:hAnsi="Arial" w:cs="Arial"/>
          <w:lang w:eastAsia="en-US"/>
        </w:rPr>
        <w:t>2. Абзац 1 пункта 8 Порядка изложить в следующей редакции:</w:t>
      </w:r>
    </w:p>
    <w:p w14:paraId="6974CCD3" w14:textId="77777777" w:rsidR="00770FF9" w:rsidRPr="00F31041" w:rsidRDefault="00770FF9" w:rsidP="00770FF9">
      <w:pPr>
        <w:tabs>
          <w:tab w:val="left" w:pos="993"/>
        </w:tabs>
        <w:ind w:firstLine="709"/>
        <w:contextualSpacing/>
        <w:jc w:val="both"/>
        <w:rPr>
          <w:rFonts w:ascii="Arial" w:eastAsia="Calibri" w:hAnsi="Arial" w:cs="Arial"/>
          <w:lang w:eastAsia="en-US"/>
        </w:rPr>
      </w:pPr>
      <w:r w:rsidRPr="00F31041">
        <w:rPr>
          <w:rFonts w:ascii="Arial" w:eastAsia="Calibri" w:hAnsi="Arial" w:cs="Arial"/>
          <w:lang w:eastAsia="en-US"/>
        </w:rPr>
        <w:t>«8. Уполномоченный орган в течение 5 рабочих дней после представления получателем субсидии отчета осуществляет проверку отчета</w:t>
      </w:r>
      <w:proofErr w:type="gramStart"/>
      <w:r w:rsidRPr="00F31041">
        <w:rPr>
          <w:rFonts w:ascii="Arial" w:eastAsia="Calibri" w:hAnsi="Arial" w:cs="Arial"/>
          <w:lang w:eastAsia="en-US"/>
        </w:rPr>
        <w:t>.».</w:t>
      </w:r>
      <w:proofErr w:type="gramEnd"/>
    </w:p>
    <w:p w14:paraId="40E2AECB" w14:textId="77777777" w:rsidR="00770FF9" w:rsidRPr="00F31041" w:rsidRDefault="00770FF9" w:rsidP="00770FF9">
      <w:pPr>
        <w:tabs>
          <w:tab w:val="left" w:pos="993"/>
        </w:tabs>
        <w:ind w:firstLine="709"/>
        <w:contextualSpacing/>
        <w:jc w:val="both"/>
        <w:rPr>
          <w:rFonts w:ascii="Arial" w:eastAsia="Calibri" w:hAnsi="Arial" w:cs="Arial"/>
          <w:lang w:eastAsia="en-US"/>
        </w:rPr>
      </w:pPr>
      <w:r w:rsidRPr="00F31041">
        <w:rPr>
          <w:rFonts w:ascii="Arial" w:eastAsia="Calibri" w:hAnsi="Arial" w:cs="Arial"/>
          <w:lang w:eastAsia="en-US"/>
        </w:rPr>
        <w:t>3. Абзац 4 пункта 10 Порядка изложить в следующей редакции:</w:t>
      </w:r>
    </w:p>
    <w:p w14:paraId="53586A0D" w14:textId="77A04BC1" w:rsidR="00770FF9" w:rsidRPr="00F31041" w:rsidRDefault="00770FF9" w:rsidP="00770FF9">
      <w:pPr>
        <w:tabs>
          <w:tab w:val="left" w:pos="993"/>
        </w:tabs>
        <w:ind w:firstLine="709"/>
        <w:contextualSpacing/>
        <w:jc w:val="both"/>
        <w:rPr>
          <w:rFonts w:ascii="Arial" w:eastAsia="Calibri" w:hAnsi="Arial" w:cs="Arial"/>
          <w:lang w:eastAsia="en-US"/>
        </w:rPr>
      </w:pPr>
      <w:r w:rsidRPr="00F31041">
        <w:rPr>
          <w:rFonts w:ascii="Arial" w:eastAsia="Calibri" w:hAnsi="Arial" w:cs="Arial"/>
          <w:lang w:eastAsia="en-US"/>
        </w:rPr>
        <w:t>«</w:t>
      </w:r>
      <w:proofErr w:type="spellStart"/>
      <w:r w:rsidRPr="00F31041">
        <w:rPr>
          <w:rFonts w:ascii="Arial" w:eastAsia="Calibri" w:hAnsi="Arial" w:cs="Arial"/>
          <w:lang w:eastAsia="en-US"/>
        </w:rPr>
        <w:t>Pj</w:t>
      </w:r>
      <w:proofErr w:type="spellEnd"/>
      <w:r w:rsidRPr="00F31041">
        <w:rPr>
          <w:rFonts w:ascii="Arial" w:eastAsia="Calibri" w:hAnsi="Arial" w:cs="Arial"/>
          <w:lang w:eastAsia="en-US"/>
        </w:rPr>
        <w:t xml:space="preserve">  – нормативные затраты на оказание муниципальной услуги на единицу показателя объема муниципальной услуги, установленные на основании Порядка определения нормативных затрат на оказание муниципальной услуги в соответствии с социальным сертификатом, утвержденного </w:t>
      </w:r>
      <w:r w:rsidR="00625DFF" w:rsidRPr="00F31041">
        <w:rPr>
          <w:rFonts w:ascii="Arial" w:eastAsia="Calibri" w:hAnsi="Arial" w:cs="Arial"/>
          <w:lang w:eastAsia="en-US"/>
        </w:rPr>
        <w:t>администрацией Большеулуйского района</w:t>
      </w:r>
      <w:proofErr w:type="gramStart"/>
      <w:r w:rsidRPr="00F31041">
        <w:rPr>
          <w:rFonts w:ascii="Arial" w:eastAsia="Calibri" w:hAnsi="Arial" w:cs="Arial"/>
          <w:lang w:eastAsia="en-US"/>
        </w:rPr>
        <w:t>;»</w:t>
      </w:r>
      <w:proofErr w:type="gramEnd"/>
      <w:r w:rsidRPr="00F31041">
        <w:rPr>
          <w:rFonts w:ascii="Arial" w:eastAsia="Calibri" w:hAnsi="Arial" w:cs="Arial"/>
          <w:lang w:eastAsia="en-US"/>
        </w:rPr>
        <w:t>.</w:t>
      </w:r>
    </w:p>
    <w:p w14:paraId="01E9596E" w14:textId="77777777" w:rsidR="00770FF9" w:rsidRPr="00F31041" w:rsidRDefault="00770FF9" w:rsidP="00770FF9">
      <w:pPr>
        <w:spacing w:after="160"/>
        <w:rPr>
          <w:rFonts w:ascii="Arial" w:eastAsia="Calibri" w:hAnsi="Arial" w:cs="Arial"/>
          <w:lang w:eastAsia="en-US"/>
        </w:rPr>
      </w:pPr>
    </w:p>
    <w:p w14:paraId="2D869E53" w14:textId="77777777" w:rsidR="00A26CB0" w:rsidRPr="00F31041" w:rsidRDefault="00A26CB0" w:rsidP="00770FF9">
      <w:pPr>
        <w:spacing w:after="160"/>
        <w:rPr>
          <w:rFonts w:ascii="Arial" w:eastAsia="Calibri" w:hAnsi="Arial" w:cs="Arial"/>
          <w:lang w:eastAsia="en-US"/>
        </w:rPr>
        <w:sectPr w:rsidR="00A26CB0" w:rsidRPr="00F31041" w:rsidSect="00770FF9">
          <w:footerReference w:type="first" r:id="rId12"/>
          <w:pgSz w:w="11906" w:h="16838"/>
          <w:pgMar w:top="1134" w:right="850" w:bottom="1134" w:left="1701" w:header="708" w:footer="708" w:gutter="0"/>
          <w:pgNumType w:start="1"/>
          <w:cols w:space="720"/>
        </w:sectPr>
      </w:pPr>
    </w:p>
    <w:p w14:paraId="53CDF808" w14:textId="6DC5C07E" w:rsidR="00A26CB0" w:rsidRPr="00F31041" w:rsidRDefault="00A26CB0" w:rsidP="00A26CB0">
      <w:pPr>
        <w:tabs>
          <w:tab w:val="left" w:pos="851"/>
        </w:tabs>
        <w:spacing w:line="276" w:lineRule="auto"/>
        <w:ind w:left="5812"/>
        <w:rPr>
          <w:rFonts w:ascii="Arial" w:hAnsi="Arial" w:cs="Arial"/>
        </w:rPr>
      </w:pPr>
      <w:r w:rsidRPr="00F31041">
        <w:rPr>
          <w:rFonts w:ascii="Arial" w:hAnsi="Arial" w:cs="Arial"/>
        </w:rPr>
        <w:lastRenderedPageBreak/>
        <w:t xml:space="preserve">Приложение №4 </w:t>
      </w:r>
    </w:p>
    <w:p w14:paraId="1FB12C8A" w14:textId="77777777" w:rsidR="00A26CB0" w:rsidRPr="00F31041" w:rsidRDefault="00A26CB0" w:rsidP="00A26CB0">
      <w:pPr>
        <w:tabs>
          <w:tab w:val="left" w:pos="851"/>
        </w:tabs>
        <w:spacing w:line="276" w:lineRule="auto"/>
        <w:ind w:left="5812"/>
        <w:rPr>
          <w:rFonts w:ascii="Arial" w:hAnsi="Arial" w:cs="Arial"/>
        </w:rPr>
      </w:pPr>
      <w:r w:rsidRPr="00F31041">
        <w:rPr>
          <w:rFonts w:ascii="Arial" w:hAnsi="Arial" w:cs="Arial"/>
        </w:rPr>
        <w:t>к постановлению администрации Большеулуйского района</w:t>
      </w:r>
    </w:p>
    <w:p w14:paraId="6B06779B" w14:textId="77777777" w:rsidR="00A26CB0" w:rsidRPr="00F31041" w:rsidRDefault="00A26CB0" w:rsidP="00A26CB0">
      <w:pPr>
        <w:tabs>
          <w:tab w:val="left" w:pos="851"/>
        </w:tabs>
        <w:spacing w:line="276" w:lineRule="auto"/>
        <w:ind w:left="5812"/>
        <w:rPr>
          <w:rFonts w:ascii="Arial" w:hAnsi="Arial" w:cs="Arial"/>
        </w:rPr>
      </w:pPr>
      <w:r w:rsidRPr="00F31041">
        <w:rPr>
          <w:rFonts w:ascii="Arial" w:hAnsi="Arial" w:cs="Arial"/>
        </w:rPr>
        <w:t>от _________ № __________</w:t>
      </w:r>
    </w:p>
    <w:p w14:paraId="2E6D6A43" w14:textId="77777777" w:rsidR="00770FF9" w:rsidRPr="00F31041" w:rsidRDefault="00770FF9" w:rsidP="00770FF9">
      <w:pPr>
        <w:widowControl w:val="0"/>
        <w:tabs>
          <w:tab w:val="left" w:pos="0"/>
          <w:tab w:val="left" w:pos="993"/>
          <w:tab w:val="left" w:pos="1134"/>
        </w:tabs>
        <w:autoSpaceDE w:val="0"/>
        <w:autoSpaceDN w:val="0"/>
        <w:adjustRightInd w:val="0"/>
        <w:jc w:val="center"/>
        <w:rPr>
          <w:rFonts w:ascii="Arial" w:eastAsia="Calibri" w:hAnsi="Arial" w:cs="Arial"/>
          <w:lang w:eastAsia="en-US"/>
        </w:rPr>
      </w:pPr>
    </w:p>
    <w:p w14:paraId="369253D3" w14:textId="77777777" w:rsidR="00770FF9" w:rsidRPr="00F31041" w:rsidRDefault="00770FF9" w:rsidP="00770FF9">
      <w:pPr>
        <w:jc w:val="center"/>
        <w:rPr>
          <w:rFonts w:ascii="Arial" w:eastAsia="Calibri" w:hAnsi="Arial" w:cs="Arial"/>
          <w:b/>
          <w:bCs/>
          <w:caps/>
          <w:lang w:eastAsia="en-US"/>
        </w:rPr>
      </w:pPr>
      <w:r w:rsidRPr="00F31041">
        <w:rPr>
          <w:rFonts w:ascii="Arial" w:eastAsia="Calibri" w:hAnsi="Arial" w:cs="Arial"/>
          <w:b/>
          <w:bCs/>
          <w:caps/>
          <w:lang w:eastAsia="en-US"/>
        </w:rPr>
        <w:t xml:space="preserve">ИЗМЕНЕНИЯ, </w:t>
      </w:r>
    </w:p>
    <w:p w14:paraId="26A68412" w14:textId="56D67F1D" w:rsidR="00770FF9" w:rsidRPr="00F31041" w:rsidRDefault="00770FF9" w:rsidP="00770FF9">
      <w:pPr>
        <w:jc w:val="center"/>
        <w:rPr>
          <w:rFonts w:ascii="Arial" w:eastAsia="Calibri" w:hAnsi="Arial" w:cs="Arial"/>
          <w:b/>
          <w:bCs/>
          <w:lang w:eastAsia="en-US"/>
        </w:rPr>
      </w:pPr>
      <w:r w:rsidRPr="00F31041">
        <w:rPr>
          <w:rFonts w:ascii="Arial" w:eastAsia="Calibri" w:hAnsi="Arial" w:cs="Arial"/>
          <w:b/>
          <w:bCs/>
          <w:lang w:eastAsia="en-US"/>
        </w:rPr>
        <w:t xml:space="preserve">вносимые в </w:t>
      </w:r>
      <w:r w:rsidR="00A937D1" w:rsidRPr="00F31041">
        <w:rPr>
          <w:rFonts w:ascii="Arial" w:eastAsia="Calibri" w:hAnsi="Arial" w:cs="Arial"/>
          <w:b/>
          <w:bCs/>
          <w:lang w:eastAsia="en-US"/>
        </w:rPr>
        <w:t>П</w:t>
      </w:r>
      <w:r w:rsidRPr="00F31041">
        <w:rPr>
          <w:rFonts w:ascii="Arial" w:eastAsia="Calibri" w:hAnsi="Arial" w:cs="Arial"/>
          <w:b/>
          <w:bCs/>
          <w:lang w:eastAsia="en-US"/>
        </w:rPr>
        <w:t xml:space="preserve">остановление </w:t>
      </w:r>
      <w:r w:rsidR="00A937D1" w:rsidRPr="00F31041">
        <w:rPr>
          <w:rFonts w:ascii="Arial" w:eastAsia="Calibri" w:hAnsi="Arial" w:cs="Arial"/>
          <w:b/>
          <w:bCs/>
          <w:lang w:eastAsia="en-US"/>
        </w:rPr>
        <w:t>администрации Большеулуйского района</w:t>
      </w:r>
      <w:r w:rsidRPr="00F31041">
        <w:rPr>
          <w:rFonts w:ascii="Arial" w:eastAsia="Calibri" w:hAnsi="Arial" w:cs="Arial"/>
          <w:b/>
          <w:bCs/>
          <w:lang w:eastAsia="en-US"/>
        </w:rPr>
        <w:t xml:space="preserve"> от </w:t>
      </w:r>
      <w:r w:rsidR="00A937D1" w:rsidRPr="00F31041">
        <w:rPr>
          <w:rFonts w:ascii="Arial" w:eastAsia="Calibri" w:hAnsi="Arial" w:cs="Arial"/>
          <w:b/>
          <w:bCs/>
          <w:lang w:eastAsia="en-US"/>
        </w:rPr>
        <w:t>26.07.2023</w:t>
      </w:r>
      <w:r w:rsidRPr="00F31041">
        <w:rPr>
          <w:rFonts w:ascii="Arial" w:eastAsia="Calibri" w:hAnsi="Arial" w:cs="Arial"/>
          <w:b/>
          <w:bCs/>
          <w:lang w:eastAsia="en-US"/>
        </w:rPr>
        <w:t xml:space="preserve"> № </w:t>
      </w:r>
      <w:r w:rsidR="00A937D1" w:rsidRPr="00F31041">
        <w:rPr>
          <w:rFonts w:ascii="Arial" w:eastAsia="Calibri" w:hAnsi="Arial" w:cs="Arial"/>
          <w:b/>
          <w:bCs/>
          <w:lang w:eastAsia="en-US"/>
        </w:rPr>
        <w:t>156-п</w:t>
      </w:r>
      <w:r w:rsidRPr="00F31041">
        <w:rPr>
          <w:rFonts w:ascii="Arial" w:eastAsia="Calibri" w:hAnsi="Arial" w:cs="Arial"/>
          <w:b/>
          <w:bCs/>
          <w:lang w:eastAsia="en-US"/>
        </w:rPr>
        <w:t xml:space="preserve"> «О некоторых мерах правового регулирования вопросов, связанных с оказанием муниципальной услуги «Реализация дополнительных общеразвивающих программ» в соответствии с социальными сертификатами»</w:t>
      </w:r>
    </w:p>
    <w:p w14:paraId="5D2565C7" w14:textId="77777777" w:rsidR="00770FF9" w:rsidRPr="00F31041" w:rsidRDefault="00770FF9" w:rsidP="00770FF9">
      <w:pPr>
        <w:spacing w:after="160"/>
        <w:rPr>
          <w:rFonts w:ascii="Arial" w:eastAsia="Calibri" w:hAnsi="Arial" w:cs="Arial"/>
          <w:lang w:eastAsia="en-US"/>
        </w:rPr>
      </w:pPr>
    </w:p>
    <w:p w14:paraId="7EBE68D1" w14:textId="77777777" w:rsidR="00770FF9" w:rsidRPr="00F31041" w:rsidRDefault="00770FF9" w:rsidP="00770FF9">
      <w:pPr>
        <w:ind w:firstLine="709"/>
        <w:jc w:val="both"/>
        <w:rPr>
          <w:rFonts w:ascii="Arial" w:eastAsia="Calibri" w:hAnsi="Arial" w:cs="Arial"/>
          <w:lang w:eastAsia="en-US"/>
        </w:rPr>
      </w:pPr>
      <w:r w:rsidRPr="00F31041">
        <w:rPr>
          <w:rFonts w:ascii="Arial" w:eastAsia="Calibri" w:hAnsi="Arial" w:cs="Arial"/>
          <w:lang w:eastAsia="en-US"/>
        </w:rPr>
        <w:t xml:space="preserve">1. В Правилах формирования в электронном виде социальных сертификатов на получение муниципальной услуги «Реализация дополнительных общеразвивающих программ» и реестра их получателей: </w:t>
      </w:r>
    </w:p>
    <w:p w14:paraId="69C81ED9" w14:textId="77777777" w:rsidR="00770FF9" w:rsidRPr="00F31041" w:rsidRDefault="00770FF9" w:rsidP="00770FF9">
      <w:pPr>
        <w:ind w:firstLine="709"/>
        <w:jc w:val="both"/>
        <w:rPr>
          <w:rFonts w:ascii="Arial" w:eastAsia="Calibri" w:hAnsi="Arial" w:cs="Arial"/>
          <w:lang w:eastAsia="en-US"/>
        </w:rPr>
      </w:pPr>
      <w:r w:rsidRPr="00F31041">
        <w:rPr>
          <w:rFonts w:ascii="Arial" w:eastAsia="Calibri" w:hAnsi="Arial" w:cs="Arial"/>
          <w:lang w:eastAsia="en-US"/>
        </w:rPr>
        <w:t>1) подпункт 3 пункта 2 изложить в следующей редакции:</w:t>
      </w:r>
    </w:p>
    <w:p w14:paraId="3D544DAA" w14:textId="77777777" w:rsidR="00770FF9" w:rsidRPr="00F31041" w:rsidRDefault="00770FF9" w:rsidP="00770FF9">
      <w:pPr>
        <w:ind w:firstLine="709"/>
        <w:jc w:val="both"/>
        <w:rPr>
          <w:rFonts w:ascii="Arial" w:eastAsia="Calibri" w:hAnsi="Arial" w:cs="Arial"/>
          <w:lang w:eastAsia="en-US"/>
        </w:rPr>
      </w:pPr>
      <w:proofErr w:type="gramStart"/>
      <w:r w:rsidRPr="00F31041">
        <w:rPr>
          <w:rFonts w:ascii="Arial" w:eastAsia="Calibri" w:hAnsi="Arial" w:cs="Arial"/>
          <w:lang w:eastAsia="en-US"/>
        </w:rPr>
        <w:t>«3) исполнитель муниципальных услуг (далее - исполнитель услуг) - юридическое лицо, в том числе государственное (муниципальное) учреждение, либо индивидуальный предприниматель - производитель товаров, работ, услуг, включенный в реестр исполнителей муниципальной услуги «</w:t>
      </w:r>
      <w:r w:rsidRPr="00F31041">
        <w:rPr>
          <w:rFonts w:ascii="Arial" w:eastAsia="Calibri" w:hAnsi="Arial" w:cs="Arial"/>
          <w:bCs/>
          <w:lang w:eastAsia="en-US"/>
        </w:rPr>
        <w:t>Реализация дополнительных общеразвивающих программ</w:t>
      </w:r>
      <w:r w:rsidRPr="00F31041">
        <w:rPr>
          <w:rFonts w:ascii="Arial" w:eastAsia="Calibri" w:hAnsi="Arial" w:cs="Arial"/>
          <w:lang w:eastAsia="en-US"/>
        </w:rPr>
        <w:t>» в соответствии с социальным сертификатом на основании соглашения, заключенного по результатам отбора исполнителей услуг в соответствии с Федеральным законом № 189-ФЗ (далее – соглашение в соответствии с сертификатом);»;</w:t>
      </w:r>
      <w:proofErr w:type="gramEnd"/>
    </w:p>
    <w:p w14:paraId="66343CA3" w14:textId="77777777" w:rsidR="00770FF9" w:rsidRPr="00F31041" w:rsidRDefault="00770FF9" w:rsidP="00770FF9">
      <w:pPr>
        <w:ind w:firstLine="709"/>
        <w:jc w:val="both"/>
        <w:rPr>
          <w:rFonts w:ascii="Arial" w:eastAsia="Calibri" w:hAnsi="Arial" w:cs="Arial"/>
          <w:lang w:eastAsia="en-US"/>
        </w:rPr>
      </w:pPr>
      <w:r w:rsidRPr="00F31041">
        <w:rPr>
          <w:rFonts w:ascii="Arial" w:eastAsia="Calibri" w:hAnsi="Arial" w:cs="Arial"/>
          <w:lang w:eastAsia="en-US"/>
        </w:rPr>
        <w:t>2) абзац третий пункта 4 Правил изложить в следующей редакции:</w:t>
      </w:r>
    </w:p>
    <w:p w14:paraId="7D0716CC" w14:textId="77777777" w:rsidR="00770FF9" w:rsidRPr="00F31041" w:rsidRDefault="00770FF9" w:rsidP="00770FF9">
      <w:pPr>
        <w:ind w:firstLine="709"/>
        <w:jc w:val="both"/>
        <w:rPr>
          <w:rFonts w:ascii="Arial" w:eastAsia="Calibri" w:hAnsi="Arial" w:cs="Arial"/>
          <w:lang w:eastAsia="en-US"/>
        </w:rPr>
      </w:pPr>
      <w:r w:rsidRPr="00F31041">
        <w:rPr>
          <w:rFonts w:ascii="Arial" w:eastAsia="Calibri" w:hAnsi="Arial" w:cs="Arial"/>
          <w:lang w:eastAsia="en-US"/>
        </w:rPr>
        <w:t xml:space="preserve">«Норматив обеспечения (номинал) социального сертификата, </w:t>
      </w:r>
      <w:r w:rsidRPr="00F31041">
        <w:rPr>
          <w:rFonts w:ascii="Arial" w:eastAsia="Calibri" w:hAnsi="Arial" w:cs="Arial"/>
          <w:lang w:eastAsia="en-US" w:bidi="ru-RU"/>
        </w:rPr>
        <w:t>объем обеспечения социальных сертификатов</w:t>
      </w:r>
      <w:r w:rsidRPr="00F31041">
        <w:rPr>
          <w:rFonts w:ascii="Arial" w:eastAsia="Calibri" w:hAnsi="Arial" w:cs="Arial"/>
          <w:lang w:eastAsia="en-US"/>
        </w:rPr>
        <w:t xml:space="preserve"> устанавливаются программой персонифицированного финансирования, утверждаемой нормативным правовым актом уполномоченного органа ежегодно до начала очередного финансового года, определяемого как период действия программы персонифицированного финансирования</w:t>
      </w:r>
      <w:proofErr w:type="gramStart"/>
      <w:r w:rsidRPr="00F31041">
        <w:rPr>
          <w:rFonts w:ascii="Arial" w:eastAsia="Calibri" w:hAnsi="Arial" w:cs="Arial"/>
          <w:lang w:eastAsia="en-US"/>
        </w:rPr>
        <w:t>.»;</w:t>
      </w:r>
      <w:proofErr w:type="gramEnd"/>
    </w:p>
    <w:p w14:paraId="14028B4B" w14:textId="77777777" w:rsidR="00770FF9" w:rsidRPr="00F31041" w:rsidRDefault="00770FF9" w:rsidP="00770FF9">
      <w:pPr>
        <w:ind w:firstLine="709"/>
        <w:jc w:val="both"/>
        <w:rPr>
          <w:rFonts w:ascii="Arial" w:eastAsia="Calibri" w:hAnsi="Arial" w:cs="Arial"/>
          <w:lang w:eastAsia="en-US"/>
        </w:rPr>
      </w:pPr>
      <w:r w:rsidRPr="00F31041">
        <w:rPr>
          <w:rFonts w:ascii="Arial" w:eastAsia="Calibri" w:hAnsi="Arial" w:cs="Arial"/>
          <w:lang w:eastAsia="en-US"/>
        </w:rPr>
        <w:t>3) пункт 9 изложить в следующей редакции:</w:t>
      </w:r>
    </w:p>
    <w:p w14:paraId="40A68766" w14:textId="77777777" w:rsidR="00770FF9" w:rsidRPr="00F31041" w:rsidRDefault="00770FF9" w:rsidP="00770FF9">
      <w:pPr>
        <w:ind w:firstLine="709"/>
        <w:jc w:val="both"/>
        <w:rPr>
          <w:rFonts w:ascii="Arial" w:eastAsia="Calibri" w:hAnsi="Arial" w:cs="Arial"/>
          <w:lang w:eastAsia="en-US"/>
        </w:rPr>
      </w:pPr>
      <w:r w:rsidRPr="00F31041">
        <w:rPr>
          <w:rFonts w:ascii="Arial" w:eastAsia="Calibri" w:hAnsi="Arial" w:cs="Arial"/>
          <w:lang w:eastAsia="en-US"/>
        </w:rPr>
        <w:t xml:space="preserve">«9. </w:t>
      </w:r>
      <w:bookmarkStart w:id="3" w:name="_Ref114175421"/>
      <w:r w:rsidRPr="00F31041">
        <w:rPr>
          <w:rFonts w:ascii="Arial" w:eastAsia="Calibri" w:hAnsi="Arial" w:cs="Arial"/>
          <w:lang w:eastAsia="en-US"/>
        </w:rPr>
        <w:t>Социальный сертификат после его формирования или изменения информации, содержащейся в нем, подписывается электронной подписью лица, имеющего право действовать от имени уполномоченного органа</w:t>
      </w:r>
      <w:proofErr w:type="gramStart"/>
      <w:r w:rsidRPr="00F31041">
        <w:rPr>
          <w:rFonts w:ascii="Arial" w:eastAsia="Calibri" w:hAnsi="Arial" w:cs="Arial"/>
          <w:lang w:eastAsia="en-US"/>
        </w:rPr>
        <w:t>.</w:t>
      </w:r>
      <w:bookmarkEnd w:id="3"/>
      <w:r w:rsidRPr="00F31041">
        <w:rPr>
          <w:rFonts w:ascii="Arial" w:eastAsia="Calibri" w:hAnsi="Arial" w:cs="Arial"/>
          <w:lang w:eastAsia="en-US"/>
        </w:rPr>
        <w:t>».</w:t>
      </w:r>
      <w:proofErr w:type="gramEnd"/>
    </w:p>
    <w:p w14:paraId="4FA53503" w14:textId="77777777" w:rsidR="00770FF9" w:rsidRPr="00F31041" w:rsidRDefault="00770FF9" w:rsidP="00770FF9">
      <w:pPr>
        <w:ind w:firstLine="709"/>
        <w:jc w:val="both"/>
        <w:rPr>
          <w:rFonts w:ascii="Arial" w:eastAsia="Calibri" w:hAnsi="Arial" w:cs="Arial"/>
          <w:lang w:eastAsia="en-US"/>
        </w:rPr>
      </w:pPr>
      <w:r w:rsidRPr="00F31041">
        <w:rPr>
          <w:rFonts w:ascii="Arial" w:eastAsia="Calibri" w:hAnsi="Arial" w:cs="Arial"/>
          <w:lang w:eastAsia="en-US"/>
        </w:rPr>
        <w:t>2. В Порядке формирования реестра исполнителей муниципальной услуги «Реализация дополнительных общеразвивающих программ» в соответствии с социальным сертификатом:</w:t>
      </w:r>
    </w:p>
    <w:p w14:paraId="0FEF8F95" w14:textId="77777777" w:rsidR="00770FF9" w:rsidRPr="00F31041" w:rsidRDefault="00770FF9" w:rsidP="00770FF9">
      <w:pPr>
        <w:ind w:firstLine="709"/>
        <w:jc w:val="both"/>
        <w:rPr>
          <w:rFonts w:ascii="Arial" w:eastAsia="Calibri" w:hAnsi="Arial" w:cs="Arial"/>
          <w:lang w:eastAsia="en-US"/>
        </w:rPr>
      </w:pPr>
      <w:r w:rsidRPr="00F31041">
        <w:rPr>
          <w:rFonts w:ascii="Arial" w:eastAsia="Calibri" w:hAnsi="Arial" w:cs="Arial"/>
          <w:lang w:eastAsia="en-US"/>
        </w:rPr>
        <w:t>1) пункт 2.7 дополнить новым абзацем четвертым следующего содержания:</w:t>
      </w:r>
    </w:p>
    <w:p w14:paraId="7463F249" w14:textId="1CD6AD99" w:rsidR="00770FF9" w:rsidRPr="00F31041" w:rsidRDefault="00770FF9" w:rsidP="00770FF9">
      <w:pPr>
        <w:ind w:firstLine="709"/>
        <w:jc w:val="both"/>
        <w:rPr>
          <w:rFonts w:ascii="Arial" w:eastAsia="Calibri" w:hAnsi="Arial" w:cs="Arial"/>
          <w:lang w:eastAsia="en-US"/>
        </w:rPr>
      </w:pPr>
      <w:r w:rsidRPr="00F31041">
        <w:rPr>
          <w:rFonts w:ascii="Arial" w:eastAsia="Calibri" w:hAnsi="Arial" w:cs="Arial"/>
          <w:lang w:eastAsia="en-US"/>
        </w:rPr>
        <w:t xml:space="preserve">«Заключение соглашения в соответствии с сертификатом осуществляется в порядке и в сроки, установленные постановлением </w:t>
      </w:r>
      <w:r w:rsidR="00A937D1" w:rsidRPr="00F31041">
        <w:rPr>
          <w:rFonts w:ascii="Arial" w:eastAsia="Calibri" w:hAnsi="Arial" w:cs="Arial"/>
          <w:lang w:eastAsia="en-US"/>
        </w:rPr>
        <w:t xml:space="preserve">администрации Большеулуйского района </w:t>
      </w:r>
      <w:r w:rsidRPr="00F31041">
        <w:rPr>
          <w:rFonts w:ascii="Arial" w:eastAsia="Calibri" w:hAnsi="Arial" w:cs="Arial"/>
          <w:lang w:eastAsia="en-US"/>
        </w:rPr>
        <w:t>в соответствии с частью 3 статьи 21 Федерального закона от 13.07.2020 № 189-ФЗ «О государственном (муниципальном) социальном заказе на оказание государственных (муниципальных) услуг в социальной сфере»</w:t>
      </w:r>
      <w:proofErr w:type="gramStart"/>
      <w:r w:rsidRPr="00F31041">
        <w:rPr>
          <w:rFonts w:ascii="Arial" w:eastAsia="Calibri" w:hAnsi="Arial" w:cs="Arial"/>
          <w:lang w:eastAsia="en-US"/>
        </w:rPr>
        <w:t>.»</w:t>
      </w:r>
      <w:proofErr w:type="gramEnd"/>
      <w:r w:rsidRPr="00F31041">
        <w:rPr>
          <w:rFonts w:ascii="Arial" w:eastAsia="Calibri" w:hAnsi="Arial" w:cs="Arial"/>
          <w:lang w:eastAsia="en-US"/>
        </w:rPr>
        <w:t>;</w:t>
      </w:r>
    </w:p>
    <w:p w14:paraId="44A34C55" w14:textId="77777777" w:rsidR="009601B1" w:rsidRPr="00F31041" w:rsidRDefault="009601B1" w:rsidP="00770FF9">
      <w:pPr>
        <w:tabs>
          <w:tab w:val="left" w:pos="0"/>
          <w:tab w:val="left" w:pos="426"/>
          <w:tab w:val="left" w:pos="993"/>
          <w:tab w:val="left" w:pos="1134"/>
        </w:tabs>
        <w:ind w:firstLine="709"/>
        <w:jc w:val="center"/>
        <w:rPr>
          <w:rFonts w:ascii="Arial" w:eastAsia="Calibri" w:hAnsi="Arial" w:cs="Arial"/>
          <w:lang w:eastAsia="en-US"/>
        </w:rPr>
        <w:sectPr w:rsidR="009601B1" w:rsidRPr="00F31041" w:rsidSect="00770FF9">
          <w:pgSz w:w="11906" w:h="16838"/>
          <w:pgMar w:top="1134" w:right="850" w:bottom="1134" w:left="1701" w:header="708" w:footer="708" w:gutter="0"/>
          <w:pgNumType w:start="1"/>
          <w:cols w:space="720"/>
        </w:sectPr>
      </w:pPr>
    </w:p>
    <w:p w14:paraId="20A7B95B" w14:textId="663E77B2" w:rsidR="009601B1" w:rsidRPr="00F31041" w:rsidRDefault="009601B1" w:rsidP="009601B1">
      <w:pPr>
        <w:tabs>
          <w:tab w:val="left" w:pos="851"/>
        </w:tabs>
        <w:spacing w:line="276" w:lineRule="auto"/>
        <w:ind w:left="5812"/>
        <w:rPr>
          <w:rFonts w:ascii="Arial" w:hAnsi="Arial" w:cs="Arial"/>
        </w:rPr>
      </w:pPr>
      <w:r w:rsidRPr="00F31041">
        <w:rPr>
          <w:rFonts w:ascii="Arial" w:hAnsi="Arial" w:cs="Arial"/>
        </w:rPr>
        <w:lastRenderedPageBreak/>
        <w:t xml:space="preserve">Приложение №5 </w:t>
      </w:r>
    </w:p>
    <w:p w14:paraId="5D7E8B15" w14:textId="77777777" w:rsidR="009601B1" w:rsidRPr="00F31041" w:rsidRDefault="009601B1" w:rsidP="009601B1">
      <w:pPr>
        <w:tabs>
          <w:tab w:val="left" w:pos="851"/>
        </w:tabs>
        <w:spacing w:line="276" w:lineRule="auto"/>
        <w:ind w:left="5812"/>
        <w:rPr>
          <w:rFonts w:ascii="Arial" w:hAnsi="Arial" w:cs="Arial"/>
        </w:rPr>
      </w:pPr>
      <w:r w:rsidRPr="00F31041">
        <w:rPr>
          <w:rFonts w:ascii="Arial" w:hAnsi="Arial" w:cs="Arial"/>
        </w:rPr>
        <w:t>к постановлению администрации Большеулуйского района</w:t>
      </w:r>
    </w:p>
    <w:p w14:paraId="5AAA9937" w14:textId="77777777" w:rsidR="009601B1" w:rsidRPr="00F31041" w:rsidRDefault="009601B1" w:rsidP="009601B1">
      <w:pPr>
        <w:tabs>
          <w:tab w:val="left" w:pos="851"/>
        </w:tabs>
        <w:spacing w:line="276" w:lineRule="auto"/>
        <w:ind w:left="5812"/>
        <w:rPr>
          <w:rFonts w:ascii="Arial" w:hAnsi="Arial" w:cs="Arial"/>
        </w:rPr>
      </w:pPr>
      <w:r w:rsidRPr="00F31041">
        <w:rPr>
          <w:rFonts w:ascii="Arial" w:hAnsi="Arial" w:cs="Arial"/>
        </w:rPr>
        <w:t>от _________ № __________</w:t>
      </w:r>
    </w:p>
    <w:p w14:paraId="5DC4C518" w14:textId="77777777" w:rsidR="009601B1" w:rsidRPr="00F31041" w:rsidRDefault="009601B1" w:rsidP="009601B1">
      <w:pPr>
        <w:tabs>
          <w:tab w:val="left" w:pos="1276"/>
        </w:tabs>
        <w:ind w:left="5670"/>
        <w:contextualSpacing/>
        <w:jc w:val="center"/>
        <w:rPr>
          <w:rFonts w:ascii="Arial" w:eastAsia="Calibri" w:hAnsi="Arial" w:cs="Arial"/>
          <w:lang w:eastAsia="en-US"/>
        </w:rPr>
      </w:pPr>
    </w:p>
    <w:p w14:paraId="1D93D991" w14:textId="212EEF86" w:rsidR="00770FF9" w:rsidRPr="00F31041" w:rsidRDefault="00770FF9" w:rsidP="00770FF9">
      <w:pPr>
        <w:tabs>
          <w:tab w:val="left" w:pos="1276"/>
        </w:tabs>
        <w:ind w:left="5670"/>
        <w:contextualSpacing/>
        <w:jc w:val="center"/>
        <w:rPr>
          <w:rFonts w:ascii="Arial" w:eastAsia="Calibri" w:hAnsi="Arial" w:cs="Arial"/>
          <w:lang w:eastAsia="en-US"/>
        </w:rPr>
      </w:pPr>
    </w:p>
    <w:p w14:paraId="4C0E4480" w14:textId="77777777" w:rsidR="00770FF9" w:rsidRPr="00F31041" w:rsidRDefault="00770FF9" w:rsidP="00770FF9">
      <w:pPr>
        <w:widowControl w:val="0"/>
        <w:tabs>
          <w:tab w:val="left" w:pos="0"/>
          <w:tab w:val="left" w:pos="993"/>
          <w:tab w:val="left" w:pos="1134"/>
        </w:tabs>
        <w:autoSpaceDE w:val="0"/>
        <w:autoSpaceDN w:val="0"/>
        <w:adjustRightInd w:val="0"/>
        <w:jc w:val="center"/>
        <w:rPr>
          <w:rFonts w:ascii="Arial" w:eastAsia="Calibri" w:hAnsi="Arial" w:cs="Arial"/>
          <w:lang w:eastAsia="en-US"/>
        </w:rPr>
      </w:pPr>
    </w:p>
    <w:p w14:paraId="5A66BE83" w14:textId="77777777" w:rsidR="00770FF9" w:rsidRPr="00F31041" w:rsidRDefault="00770FF9" w:rsidP="00770FF9">
      <w:pPr>
        <w:jc w:val="center"/>
        <w:rPr>
          <w:rFonts w:ascii="Arial" w:eastAsia="Calibri" w:hAnsi="Arial" w:cs="Arial"/>
          <w:b/>
          <w:bCs/>
          <w:caps/>
          <w:lang w:eastAsia="en-US"/>
        </w:rPr>
      </w:pPr>
      <w:r w:rsidRPr="00F31041">
        <w:rPr>
          <w:rFonts w:ascii="Arial" w:eastAsia="Calibri" w:hAnsi="Arial" w:cs="Arial"/>
          <w:b/>
          <w:bCs/>
          <w:caps/>
          <w:lang w:eastAsia="en-US"/>
        </w:rPr>
        <w:t xml:space="preserve">ИЗМЕНЕНИЯ, </w:t>
      </w:r>
    </w:p>
    <w:p w14:paraId="32A78387" w14:textId="155A67F8" w:rsidR="00770FF9" w:rsidRPr="00F31041" w:rsidRDefault="00770FF9" w:rsidP="00770FF9">
      <w:pPr>
        <w:jc w:val="center"/>
        <w:rPr>
          <w:rFonts w:ascii="Arial" w:eastAsia="Calibri" w:hAnsi="Arial" w:cs="Arial"/>
          <w:b/>
          <w:bCs/>
          <w:lang w:eastAsia="en-US"/>
        </w:rPr>
      </w:pPr>
      <w:proofErr w:type="gramStart"/>
      <w:r w:rsidRPr="00F31041">
        <w:rPr>
          <w:rFonts w:ascii="Arial" w:eastAsia="Calibri" w:hAnsi="Arial" w:cs="Arial"/>
          <w:b/>
          <w:bCs/>
          <w:lang w:eastAsia="en-US"/>
        </w:rPr>
        <w:t xml:space="preserve">вносимые в </w:t>
      </w:r>
      <w:r w:rsidR="009601B1" w:rsidRPr="00F31041">
        <w:rPr>
          <w:rFonts w:ascii="Arial" w:eastAsia="Calibri" w:hAnsi="Arial" w:cs="Arial"/>
          <w:b/>
          <w:bCs/>
          <w:lang w:eastAsia="en-US"/>
        </w:rPr>
        <w:t>П</w:t>
      </w:r>
      <w:r w:rsidRPr="00F31041">
        <w:rPr>
          <w:rFonts w:ascii="Arial" w:eastAsia="Calibri" w:hAnsi="Arial" w:cs="Arial"/>
          <w:b/>
          <w:bCs/>
          <w:lang w:eastAsia="en-US"/>
        </w:rPr>
        <w:t xml:space="preserve">остановление </w:t>
      </w:r>
      <w:r w:rsidR="009601B1" w:rsidRPr="00F31041">
        <w:rPr>
          <w:rFonts w:ascii="Arial" w:eastAsia="Calibri" w:hAnsi="Arial" w:cs="Arial"/>
          <w:b/>
          <w:bCs/>
          <w:lang w:eastAsia="en-US"/>
        </w:rPr>
        <w:t>администрации Большеулуйского района</w:t>
      </w:r>
      <w:r w:rsidRPr="00F31041">
        <w:rPr>
          <w:rFonts w:ascii="Arial" w:eastAsia="Calibri" w:hAnsi="Arial" w:cs="Arial"/>
          <w:b/>
          <w:bCs/>
          <w:lang w:eastAsia="en-US"/>
        </w:rPr>
        <w:t xml:space="preserve"> от </w:t>
      </w:r>
      <w:r w:rsidR="009601B1" w:rsidRPr="00F31041">
        <w:rPr>
          <w:rFonts w:ascii="Arial" w:eastAsia="Calibri" w:hAnsi="Arial" w:cs="Arial"/>
          <w:b/>
          <w:bCs/>
          <w:lang w:eastAsia="en-US"/>
        </w:rPr>
        <w:t>29.06.2023</w:t>
      </w:r>
      <w:r w:rsidRPr="00F31041">
        <w:rPr>
          <w:rFonts w:ascii="Arial" w:eastAsia="Calibri" w:hAnsi="Arial" w:cs="Arial"/>
          <w:b/>
          <w:bCs/>
          <w:lang w:eastAsia="en-US"/>
        </w:rPr>
        <w:t xml:space="preserve"> № </w:t>
      </w:r>
      <w:r w:rsidR="009601B1" w:rsidRPr="00F31041">
        <w:rPr>
          <w:rFonts w:ascii="Arial" w:eastAsia="Calibri" w:hAnsi="Arial" w:cs="Arial"/>
          <w:b/>
          <w:bCs/>
          <w:lang w:eastAsia="en-US"/>
        </w:rPr>
        <w:t>133-п</w:t>
      </w:r>
      <w:r w:rsidRPr="00F31041">
        <w:rPr>
          <w:rFonts w:ascii="Arial" w:eastAsia="Calibri" w:hAnsi="Arial" w:cs="Arial"/>
          <w:b/>
          <w:bCs/>
          <w:lang w:eastAsia="en-US"/>
        </w:rPr>
        <w:t xml:space="preserve"> «Об утверждении Правил заключения в электронной форме и подписания усиленной квалифицированной электронной подписью лица, имеющего право действовать от имени соответственно уполномоченного органа, исполнителя муниципальных услуг в социальной сфере, соглашений о финансовом обеспечении (возмещении) затрат, связанных с оказанием муниципальных услуг в социальной сфере в соответствии с социальным сертификатом на получение муниципальной услуги</w:t>
      </w:r>
      <w:proofErr w:type="gramEnd"/>
      <w:r w:rsidRPr="00F31041">
        <w:rPr>
          <w:rFonts w:ascii="Arial" w:eastAsia="Calibri" w:hAnsi="Arial" w:cs="Arial"/>
          <w:b/>
          <w:bCs/>
          <w:lang w:eastAsia="en-US"/>
        </w:rPr>
        <w:t xml:space="preserve"> в социальной сфере» </w:t>
      </w:r>
    </w:p>
    <w:p w14:paraId="5F6DA703" w14:textId="77777777" w:rsidR="00770FF9" w:rsidRPr="00F31041" w:rsidRDefault="00770FF9" w:rsidP="00770FF9">
      <w:pPr>
        <w:spacing w:after="160"/>
        <w:rPr>
          <w:rFonts w:ascii="Arial" w:eastAsia="Calibri" w:hAnsi="Arial" w:cs="Arial"/>
          <w:lang w:eastAsia="en-US"/>
        </w:rPr>
      </w:pPr>
    </w:p>
    <w:p w14:paraId="0CACF72F" w14:textId="0582D91C" w:rsidR="00770FF9" w:rsidRPr="00F31041" w:rsidRDefault="00770FF9" w:rsidP="00770FF9">
      <w:pPr>
        <w:ind w:firstLine="709"/>
        <w:jc w:val="both"/>
        <w:rPr>
          <w:rFonts w:ascii="Arial" w:eastAsia="Calibri" w:hAnsi="Arial" w:cs="Arial"/>
          <w:lang w:eastAsia="en-US"/>
        </w:rPr>
      </w:pPr>
      <w:r w:rsidRPr="00F31041">
        <w:rPr>
          <w:rFonts w:ascii="Arial" w:eastAsia="Calibri" w:hAnsi="Arial" w:cs="Arial"/>
          <w:lang w:eastAsia="en-US"/>
        </w:rPr>
        <w:t xml:space="preserve">1. </w:t>
      </w:r>
      <w:proofErr w:type="gramStart"/>
      <w:r w:rsidRPr="00F31041">
        <w:rPr>
          <w:rFonts w:ascii="Arial" w:eastAsia="Calibri" w:hAnsi="Arial" w:cs="Arial"/>
          <w:lang w:eastAsia="en-US"/>
        </w:rPr>
        <w:t>Абзац третий пункта 1 Правил заключения в электронной форме и подписания усиленной квалифицированной электронной подписью лица, имеющего право действовать от имени соответственно уполномоченного органа, исполнителя муниципальных услуг в социальной сфере, соглашений о финансовом обеспечении (возмещении) затрат, связанных с оказанием муниципальных услуг в социальной сфере в соответствии с социальным сертификатом на получение муниципальной услуги в социальной сфере» (далее - Правила) изложить в</w:t>
      </w:r>
      <w:proofErr w:type="gramEnd"/>
      <w:r w:rsidRPr="00F31041">
        <w:rPr>
          <w:rFonts w:ascii="Arial" w:eastAsia="Calibri" w:hAnsi="Arial" w:cs="Arial"/>
          <w:lang w:eastAsia="en-US"/>
        </w:rPr>
        <w:t xml:space="preserve"> следующей редакции:</w:t>
      </w:r>
    </w:p>
    <w:p w14:paraId="6293786D" w14:textId="1B5C57EC" w:rsidR="00770FF9" w:rsidRPr="00F31041" w:rsidRDefault="00770FF9" w:rsidP="00770FF9">
      <w:pPr>
        <w:ind w:firstLine="709"/>
        <w:jc w:val="both"/>
        <w:rPr>
          <w:rFonts w:ascii="Arial" w:eastAsia="Calibri" w:hAnsi="Arial" w:cs="Arial"/>
          <w:lang w:eastAsia="en-US"/>
        </w:rPr>
      </w:pPr>
      <w:r w:rsidRPr="00F31041">
        <w:rPr>
          <w:rFonts w:ascii="Arial" w:eastAsia="Calibri" w:hAnsi="Arial" w:cs="Arial"/>
          <w:lang w:eastAsia="en-US"/>
        </w:rPr>
        <w:t xml:space="preserve">«Под исполнителем услуг в целях настоящих Правил понимаются юридическое лицо (кроме </w:t>
      </w:r>
      <w:r w:rsidRPr="00F31041">
        <w:rPr>
          <w:rFonts w:ascii="Arial" w:eastAsia="Calibri" w:hAnsi="Arial" w:cs="Arial"/>
          <w:iCs/>
          <w:lang w:eastAsia="en-US"/>
        </w:rPr>
        <w:t xml:space="preserve">муниципального </w:t>
      </w:r>
      <w:r w:rsidRPr="00F31041">
        <w:rPr>
          <w:rFonts w:ascii="Arial" w:eastAsia="Calibri" w:hAnsi="Arial" w:cs="Arial"/>
          <w:lang w:eastAsia="en-US"/>
        </w:rPr>
        <w:t xml:space="preserve">учреждения, учрежденного </w:t>
      </w:r>
      <w:proofErr w:type="spellStart"/>
      <w:r w:rsidR="009601B1" w:rsidRPr="00F31041">
        <w:rPr>
          <w:rFonts w:ascii="Arial" w:eastAsia="Calibri" w:hAnsi="Arial" w:cs="Arial"/>
          <w:bCs/>
          <w:lang w:eastAsia="en-US"/>
        </w:rPr>
        <w:t>Большеулуйским</w:t>
      </w:r>
      <w:proofErr w:type="spellEnd"/>
      <w:r w:rsidR="009601B1" w:rsidRPr="00F31041">
        <w:rPr>
          <w:rFonts w:ascii="Arial" w:eastAsia="Calibri" w:hAnsi="Arial" w:cs="Arial"/>
          <w:bCs/>
          <w:lang w:eastAsia="en-US"/>
        </w:rPr>
        <w:t xml:space="preserve"> районом</w:t>
      </w:r>
      <w:r w:rsidRPr="00F31041">
        <w:rPr>
          <w:rFonts w:ascii="Arial" w:eastAsia="Calibri" w:hAnsi="Arial" w:cs="Arial"/>
          <w:lang w:eastAsia="en-US"/>
        </w:rPr>
        <w:t xml:space="preserve">) либо, если иное не установлено федеральными законами, индивидуальный предприниматель или физическое лицо - производитель товаров, работ, услуг, оказывающие </w:t>
      </w:r>
      <w:r w:rsidRPr="00F31041">
        <w:rPr>
          <w:rFonts w:ascii="Arial" w:eastAsia="Calibri" w:hAnsi="Arial" w:cs="Arial"/>
          <w:iCs/>
          <w:lang w:eastAsia="en-US"/>
        </w:rPr>
        <w:t>муниципальную услугу потребителям услуг на основании соглашения в соответствии с сертификатом, заключенного в соответствии с настоящими Правилами</w:t>
      </w:r>
      <w:proofErr w:type="gramStart"/>
      <w:r w:rsidRPr="00F31041">
        <w:rPr>
          <w:rFonts w:ascii="Arial" w:eastAsia="Calibri" w:hAnsi="Arial" w:cs="Arial"/>
          <w:iCs/>
          <w:lang w:eastAsia="en-US"/>
        </w:rPr>
        <w:t>.</w:t>
      </w:r>
      <w:r w:rsidRPr="00F31041">
        <w:rPr>
          <w:rFonts w:ascii="Arial" w:eastAsia="Calibri" w:hAnsi="Arial" w:cs="Arial"/>
          <w:lang w:eastAsia="en-US"/>
        </w:rPr>
        <w:t>».</w:t>
      </w:r>
      <w:proofErr w:type="gramEnd"/>
    </w:p>
    <w:p w14:paraId="4E7FC9D5" w14:textId="77777777" w:rsidR="00770FF9" w:rsidRPr="00F31041" w:rsidRDefault="00770FF9" w:rsidP="00770FF9">
      <w:pPr>
        <w:ind w:firstLine="709"/>
        <w:jc w:val="both"/>
        <w:rPr>
          <w:rFonts w:ascii="Arial" w:eastAsia="Calibri" w:hAnsi="Arial" w:cs="Arial"/>
          <w:lang w:eastAsia="en-US"/>
        </w:rPr>
      </w:pPr>
      <w:r w:rsidRPr="00F31041">
        <w:rPr>
          <w:rFonts w:ascii="Arial" w:eastAsia="Calibri" w:hAnsi="Arial" w:cs="Arial"/>
          <w:lang w:eastAsia="en-US"/>
        </w:rPr>
        <w:t>2. Пункт 2 Правил изложить в следующей редакции:</w:t>
      </w:r>
    </w:p>
    <w:p w14:paraId="176EE139" w14:textId="77777777" w:rsidR="00770FF9" w:rsidRPr="00F31041" w:rsidRDefault="00770FF9" w:rsidP="00770FF9">
      <w:pPr>
        <w:ind w:firstLine="709"/>
        <w:jc w:val="both"/>
        <w:rPr>
          <w:rFonts w:ascii="Arial" w:eastAsia="Calibri" w:hAnsi="Arial" w:cs="Arial"/>
          <w:lang w:eastAsia="en-US"/>
        </w:rPr>
      </w:pPr>
      <w:r w:rsidRPr="00F31041">
        <w:rPr>
          <w:rFonts w:ascii="Arial" w:eastAsia="Calibri" w:hAnsi="Arial" w:cs="Arial"/>
          <w:lang w:eastAsia="en-US"/>
        </w:rPr>
        <w:t>«2. Внесение изменений в соглашение в соответствии с сертификатом, а также его расторжение осуществляются посредством заключения дополнительных соглашений к такому соглашению (далее – дополнительные соглашения) в порядке и сроки, установленные пунктами 7 и 8 настоящих Правил соответственно.</w:t>
      </w:r>
    </w:p>
    <w:p w14:paraId="13C31051" w14:textId="13E9388C" w:rsidR="00770FF9" w:rsidRPr="00F31041" w:rsidRDefault="00770FF9" w:rsidP="00770FF9">
      <w:pPr>
        <w:ind w:firstLine="709"/>
        <w:jc w:val="both"/>
        <w:rPr>
          <w:rFonts w:ascii="Arial" w:eastAsia="Calibri" w:hAnsi="Arial" w:cs="Arial"/>
          <w:lang w:eastAsia="en-US"/>
        </w:rPr>
      </w:pPr>
      <w:r w:rsidRPr="00F31041">
        <w:rPr>
          <w:rFonts w:ascii="Arial" w:eastAsia="Calibri" w:hAnsi="Arial" w:cs="Arial"/>
          <w:lang w:eastAsia="en-US"/>
        </w:rPr>
        <w:t xml:space="preserve">Взаимодействие уполномоченного органа и исполнителя услуг при заключении и подписании соглашения в соответствии с сертификатом, дополнительных соглашений осуществляется посредством государственной информационной системы «Навигатор дополнительного образования детей </w:t>
      </w:r>
      <w:r w:rsidR="009601B1" w:rsidRPr="00F31041">
        <w:rPr>
          <w:rFonts w:ascii="Arial" w:eastAsia="Calibri" w:hAnsi="Arial" w:cs="Arial"/>
          <w:lang w:eastAsia="en-US"/>
        </w:rPr>
        <w:t>Красноярского края</w:t>
      </w:r>
      <w:r w:rsidRPr="00F31041">
        <w:rPr>
          <w:rFonts w:ascii="Arial" w:eastAsia="Calibri" w:hAnsi="Arial" w:cs="Arial"/>
          <w:lang w:eastAsia="en-US"/>
        </w:rPr>
        <w:t xml:space="preserve">» (далее – информационная система) с использованием усиленных квалифицированных электронных подписей. </w:t>
      </w:r>
    </w:p>
    <w:p w14:paraId="3D55A747" w14:textId="77777777" w:rsidR="00770FF9" w:rsidRPr="00F31041" w:rsidRDefault="00770FF9" w:rsidP="00770FF9">
      <w:pPr>
        <w:ind w:firstLine="709"/>
        <w:jc w:val="both"/>
        <w:rPr>
          <w:rFonts w:ascii="Arial" w:eastAsia="Calibri" w:hAnsi="Arial" w:cs="Arial"/>
          <w:lang w:eastAsia="en-US"/>
        </w:rPr>
      </w:pPr>
      <w:r w:rsidRPr="00F31041">
        <w:rPr>
          <w:rFonts w:ascii="Arial" w:eastAsia="Calibri" w:hAnsi="Arial" w:cs="Arial"/>
          <w:lang w:eastAsia="en-US"/>
        </w:rPr>
        <w:t xml:space="preserve">В случае отсутствия технической возможности формирования в виде электронного документа и подписания соглашения в соответствии с сертификатом в информационной системе формирование и подписание соглашения производится в бумажной форме, информация о заключенном соглашении в </w:t>
      </w:r>
      <w:r w:rsidRPr="00F31041">
        <w:rPr>
          <w:rFonts w:ascii="Arial" w:eastAsia="Calibri" w:hAnsi="Arial" w:cs="Arial"/>
          <w:lang w:eastAsia="en-US"/>
        </w:rPr>
        <w:lastRenderedPageBreak/>
        <w:t>соответствии с сертификатом, дополнительном соглашении вносится в информационную систему в течение 2-ух рабочих дней после его заключения</w:t>
      </w:r>
      <w:proofErr w:type="gramStart"/>
      <w:r w:rsidRPr="00F31041">
        <w:rPr>
          <w:rFonts w:ascii="Arial" w:eastAsia="Calibri" w:hAnsi="Arial" w:cs="Arial"/>
          <w:lang w:eastAsia="en-US"/>
        </w:rPr>
        <w:t>.».</w:t>
      </w:r>
      <w:proofErr w:type="gramEnd"/>
    </w:p>
    <w:p w14:paraId="19FF1CF2" w14:textId="77777777" w:rsidR="00770FF9" w:rsidRPr="00F31041" w:rsidRDefault="00770FF9" w:rsidP="00770FF9">
      <w:pPr>
        <w:ind w:firstLine="709"/>
        <w:jc w:val="both"/>
        <w:rPr>
          <w:rFonts w:ascii="Arial" w:eastAsia="Calibri" w:hAnsi="Arial" w:cs="Arial"/>
          <w:lang w:eastAsia="en-US"/>
        </w:rPr>
      </w:pPr>
      <w:r w:rsidRPr="00F31041">
        <w:rPr>
          <w:rFonts w:ascii="Arial" w:eastAsia="Calibri" w:hAnsi="Arial" w:cs="Arial"/>
          <w:lang w:eastAsia="en-US"/>
        </w:rPr>
        <w:t>3. Пункт 4 изложить в следующей редакции:</w:t>
      </w:r>
    </w:p>
    <w:p w14:paraId="6B0634B2" w14:textId="69E72E03" w:rsidR="00770FF9" w:rsidRPr="00F31041" w:rsidRDefault="00770FF9" w:rsidP="00770FF9">
      <w:pPr>
        <w:ind w:firstLine="709"/>
        <w:jc w:val="both"/>
        <w:rPr>
          <w:rFonts w:ascii="Arial" w:eastAsia="Calibri" w:hAnsi="Arial" w:cs="Arial"/>
          <w:lang w:eastAsia="en-US"/>
        </w:rPr>
      </w:pPr>
      <w:r w:rsidRPr="00F31041">
        <w:rPr>
          <w:rFonts w:ascii="Arial" w:eastAsia="Calibri" w:hAnsi="Arial" w:cs="Arial"/>
          <w:lang w:eastAsia="en-US"/>
        </w:rPr>
        <w:t xml:space="preserve">«4. Соглашение в соответствии с сертификатом и дополнительные соглашения заключаются в соответствии с типовой формой, утверждаемой </w:t>
      </w:r>
      <w:r w:rsidR="00BA6F67" w:rsidRPr="00F31041">
        <w:rPr>
          <w:rFonts w:ascii="Arial" w:eastAsia="Calibri" w:hAnsi="Arial" w:cs="Arial"/>
          <w:lang w:eastAsia="en-US"/>
        </w:rPr>
        <w:t>администрацией Большеулуйского района</w:t>
      </w:r>
      <w:r w:rsidRPr="00F31041">
        <w:rPr>
          <w:rFonts w:ascii="Arial" w:eastAsia="Calibri" w:hAnsi="Arial" w:cs="Arial"/>
          <w:lang w:eastAsia="en-US"/>
        </w:rPr>
        <w:t>.</w:t>
      </w:r>
    </w:p>
    <w:p w14:paraId="68208720" w14:textId="77777777" w:rsidR="00770FF9" w:rsidRPr="00F31041" w:rsidRDefault="00770FF9" w:rsidP="00770FF9">
      <w:pPr>
        <w:ind w:firstLine="709"/>
        <w:jc w:val="both"/>
        <w:rPr>
          <w:rFonts w:ascii="Arial" w:eastAsia="Calibri" w:hAnsi="Arial" w:cs="Arial"/>
          <w:lang w:eastAsia="en-US"/>
        </w:rPr>
      </w:pPr>
      <w:r w:rsidRPr="00F31041">
        <w:rPr>
          <w:rFonts w:ascii="Arial" w:eastAsia="Calibri" w:hAnsi="Arial" w:cs="Arial"/>
          <w:lang w:eastAsia="en-US"/>
        </w:rPr>
        <w:t>4. Пункт 5 изложить в следующей редакции:</w:t>
      </w:r>
    </w:p>
    <w:p w14:paraId="42ECB735" w14:textId="77777777" w:rsidR="00770FF9" w:rsidRPr="00F31041" w:rsidRDefault="00770FF9" w:rsidP="00770FF9">
      <w:pPr>
        <w:ind w:firstLine="709"/>
        <w:jc w:val="both"/>
        <w:rPr>
          <w:rFonts w:ascii="Arial" w:eastAsia="Calibri" w:hAnsi="Arial" w:cs="Arial"/>
          <w:lang w:eastAsia="en-US"/>
        </w:rPr>
      </w:pPr>
      <w:r w:rsidRPr="00F31041">
        <w:rPr>
          <w:rFonts w:ascii="Arial" w:eastAsia="Calibri" w:hAnsi="Arial" w:cs="Arial"/>
          <w:lang w:eastAsia="en-US"/>
        </w:rPr>
        <w:t xml:space="preserve">«5. </w:t>
      </w:r>
      <w:proofErr w:type="gramStart"/>
      <w:r w:rsidRPr="00F31041">
        <w:rPr>
          <w:rFonts w:ascii="Arial" w:eastAsia="Calibri" w:hAnsi="Arial" w:cs="Arial"/>
          <w:lang w:eastAsia="en-US"/>
        </w:rPr>
        <w:t>Проект соглашения в соответствии с сертификатом формируется в уполномоченным органом в соответствии с пунктом 3 настоящих Правил для подписания юридическим лицом, индивидуальным предпринимателем или физическим лицом - производителем товаров, работ, услуг, подавшим заявку на включение указанного лица в реестр исполнителей муниципальной услуги по социальному сертификату (далее – лицо, подавшее заявку) в день принятия уполномоченным органом решения о формировании соответствующей информации, включаемой в</w:t>
      </w:r>
      <w:proofErr w:type="gramEnd"/>
      <w:r w:rsidRPr="00F31041">
        <w:rPr>
          <w:rFonts w:ascii="Arial" w:eastAsia="Calibri" w:hAnsi="Arial" w:cs="Arial"/>
          <w:lang w:eastAsia="en-US"/>
        </w:rPr>
        <w:t xml:space="preserve"> </w:t>
      </w:r>
      <w:proofErr w:type="gramStart"/>
      <w:r w:rsidRPr="00F31041">
        <w:rPr>
          <w:rFonts w:ascii="Arial" w:eastAsia="Calibri" w:hAnsi="Arial" w:cs="Arial"/>
          <w:lang w:eastAsia="en-US"/>
        </w:rPr>
        <w:t>реестр исполнителей муниципальной услуги в соответствии с пунктом 16 Положения о структуре реестра исполнителей государственных (муниципальных) услуг в социальной сфере в соответствии с социальным сертификатом на получение государственной (муниципальной) услуги в социальной сфере и порядке формирования информации, включаемой в такой реестр, утвержденного постановлением Правительства Российской Федерации от 13 февраля 2021 г. № 183 «Об утверждении Положения о структуре реестра исполнителей государственных</w:t>
      </w:r>
      <w:proofErr w:type="gramEnd"/>
      <w:r w:rsidRPr="00F31041">
        <w:rPr>
          <w:rFonts w:ascii="Arial" w:eastAsia="Calibri" w:hAnsi="Arial" w:cs="Arial"/>
          <w:lang w:eastAsia="en-US"/>
        </w:rPr>
        <w:t xml:space="preserve"> (</w:t>
      </w:r>
      <w:proofErr w:type="gramStart"/>
      <w:r w:rsidRPr="00F31041">
        <w:rPr>
          <w:rFonts w:ascii="Arial" w:eastAsia="Calibri" w:hAnsi="Arial" w:cs="Arial"/>
          <w:lang w:eastAsia="en-US"/>
        </w:rPr>
        <w:t>муниципальных) услуг в социальной сфере в соответствии с социальным сертификатом на получение государственной (муниципальной) услуги в социальной сфере и порядке формирования информации, включаемой в такой реестр, а также Правил исключения исполнителя государственных (муниципальных) услуг в социальной сфере из реестра исполнителей государственных (муниципальных) услуг в социальной сфере в соответствии с социальным сертификатом на получение государственной (муниципальной) услуги в социальной сфере» (далее</w:t>
      </w:r>
      <w:proofErr w:type="gramEnd"/>
      <w:r w:rsidRPr="00F31041">
        <w:rPr>
          <w:rFonts w:ascii="Arial" w:eastAsia="Calibri" w:hAnsi="Arial" w:cs="Arial"/>
          <w:lang w:eastAsia="en-US"/>
        </w:rPr>
        <w:t xml:space="preserve"> – </w:t>
      </w:r>
      <w:proofErr w:type="gramStart"/>
      <w:r w:rsidRPr="00F31041">
        <w:rPr>
          <w:rFonts w:ascii="Arial" w:eastAsia="Calibri" w:hAnsi="Arial" w:cs="Arial"/>
          <w:lang w:eastAsia="en-US"/>
        </w:rPr>
        <w:t>Положение о структуре реестра исполнителей</w:t>
      </w:r>
      <w:r w:rsidRPr="00F31041">
        <w:rPr>
          <w:rFonts w:ascii="Arial" w:eastAsia="Calibri" w:hAnsi="Arial" w:cs="Arial"/>
          <w:lang w:eastAsia="en-US"/>
        </w:rPr>
        <w:tab/>
        <w:t>услуг),  и заключается с лицом, подавшим заявку.</w:t>
      </w:r>
      <w:proofErr w:type="gramEnd"/>
      <w:r w:rsidRPr="00F31041">
        <w:rPr>
          <w:rFonts w:ascii="Arial" w:eastAsia="Calibri" w:hAnsi="Arial" w:cs="Arial"/>
          <w:lang w:eastAsia="en-US"/>
        </w:rPr>
        <w:t xml:space="preserve"> </w:t>
      </w:r>
      <w:proofErr w:type="gramStart"/>
      <w:r w:rsidRPr="00F31041">
        <w:rPr>
          <w:rFonts w:ascii="Arial" w:eastAsia="Calibri" w:hAnsi="Arial" w:cs="Arial"/>
          <w:lang w:eastAsia="en-US"/>
        </w:rPr>
        <w:t>В сформированном в соответствии с настоящим пунктом проекте соглашения в соответствии с социальным сертификатом</w:t>
      </w:r>
      <w:proofErr w:type="gramEnd"/>
      <w:r w:rsidRPr="00F31041">
        <w:rPr>
          <w:rFonts w:ascii="Arial" w:eastAsia="Calibri" w:hAnsi="Arial" w:cs="Arial"/>
          <w:lang w:eastAsia="en-US"/>
        </w:rPr>
        <w:t xml:space="preserve"> указываются следующие сведения:</w:t>
      </w:r>
    </w:p>
    <w:p w14:paraId="0E3D4B44" w14:textId="77777777" w:rsidR="00770FF9" w:rsidRPr="00F31041" w:rsidRDefault="00770FF9" w:rsidP="00770FF9">
      <w:pPr>
        <w:ind w:firstLine="709"/>
        <w:jc w:val="both"/>
        <w:rPr>
          <w:rFonts w:ascii="Arial" w:eastAsia="Calibri" w:hAnsi="Arial" w:cs="Arial"/>
          <w:lang w:eastAsia="en-US"/>
        </w:rPr>
      </w:pPr>
      <w:proofErr w:type="gramStart"/>
      <w:r w:rsidRPr="00F31041">
        <w:rPr>
          <w:rFonts w:ascii="Arial" w:eastAsia="Calibri" w:hAnsi="Arial" w:cs="Arial"/>
          <w:lang w:eastAsia="en-US"/>
        </w:rPr>
        <w:t>общие сведения об исполнителе услуг, наименование муниципальной услуги, условия (форма) оказания муниципальной услуги, показатели, характеризующие качество и (или) объем оказания муниципальной услуги,  значения нормативных затрат на оказание муниципальной услуги, предельные цены (тарифы) на оплату муниципальной услуги потребителем услуги в случае, если законодательством Российской Федерации предусмотрено ее оказание на частично платной основе, или порядок установления указанных цен (тарифов) сверх объема финансового</w:t>
      </w:r>
      <w:proofErr w:type="gramEnd"/>
      <w:r w:rsidRPr="00F31041">
        <w:rPr>
          <w:rFonts w:ascii="Arial" w:eastAsia="Calibri" w:hAnsi="Arial" w:cs="Arial"/>
          <w:lang w:eastAsia="en-US"/>
        </w:rPr>
        <w:t xml:space="preserve"> обеспечения, предоставляемого в соответствии с Федеральным законом, которые формируются на основании сформированной в соответствии с Положением о структуре реестра исполнителей услуг, реестровой записи об исполнителе услуг (далее – реестровая запись);</w:t>
      </w:r>
    </w:p>
    <w:p w14:paraId="607D2F77" w14:textId="2A1F5FD2" w:rsidR="00770FF9" w:rsidRPr="00F31041" w:rsidRDefault="00770FF9" w:rsidP="00770FF9">
      <w:pPr>
        <w:ind w:firstLine="709"/>
        <w:jc w:val="both"/>
        <w:rPr>
          <w:rFonts w:ascii="Arial" w:eastAsia="Calibri" w:hAnsi="Arial" w:cs="Arial"/>
          <w:lang w:eastAsia="en-US"/>
        </w:rPr>
      </w:pPr>
      <w:proofErr w:type="gramStart"/>
      <w:r w:rsidRPr="00F31041">
        <w:rPr>
          <w:rFonts w:ascii="Arial" w:eastAsia="Calibri" w:hAnsi="Arial" w:cs="Arial"/>
          <w:lang w:eastAsia="en-US"/>
        </w:rPr>
        <w:t>объем субсидии, предоставляемой исполнителю услуг в целях оплаты соглашения в соответствии с сертификатом, размер которой формируется уполномоченным органом в составе приложения к соглашению в соответствии с сертификатом как произведение значения нормативных затрат на оказание муниципальных услуг и объема оказания муниципальных услуг, подлежащих оказанию исполнителем услуг потребителям услуг, в соответствии с информацией, включенной в реестр получателей социального сертификата, формируемый в порядке</w:t>
      </w:r>
      <w:proofErr w:type="gramEnd"/>
      <w:r w:rsidRPr="00F31041">
        <w:rPr>
          <w:rFonts w:ascii="Arial" w:eastAsia="Calibri" w:hAnsi="Arial" w:cs="Arial"/>
          <w:lang w:eastAsia="en-US"/>
        </w:rPr>
        <w:t xml:space="preserve">, </w:t>
      </w:r>
      <w:proofErr w:type="gramStart"/>
      <w:r w:rsidRPr="00F31041">
        <w:rPr>
          <w:rFonts w:ascii="Arial" w:eastAsia="Calibri" w:hAnsi="Arial" w:cs="Arial"/>
          <w:lang w:eastAsia="en-US"/>
        </w:rPr>
        <w:t>установленном</w:t>
      </w:r>
      <w:proofErr w:type="gramEnd"/>
      <w:r w:rsidRPr="00F31041">
        <w:rPr>
          <w:rFonts w:ascii="Arial" w:eastAsia="Calibri" w:hAnsi="Arial" w:cs="Arial"/>
          <w:lang w:eastAsia="en-US"/>
        </w:rPr>
        <w:t xml:space="preserve"> постановлением администрации </w:t>
      </w:r>
      <w:r w:rsidR="00BA6F67" w:rsidRPr="00F31041">
        <w:rPr>
          <w:rFonts w:ascii="Arial" w:eastAsia="Calibri" w:hAnsi="Arial" w:cs="Arial"/>
          <w:lang w:eastAsia="en-US"/>
        </w:rPr>
        <w:t xml:space="preserve">Большеулуйского района </w:t>
      </w:r>
      <w:r w:rsidRPr="00F31041">
        <w:rPr>
          <w:rFonts w:ascii="Arial" w:eastAsia="Calibri" w:hAnsi="Arial" w:cs="Arial"/>
          <w:lang w:eastAsia="en-US"/>
        </w:rPr>
        <w:t>(далее – реестр потребителей).».</w:t>
      </w:r>
    </w:p>
    <w:p w14:paraId="3D92D82C" w14:textId="77777777" w:rsidR="00770FF9" w:rsidRPr="00F31041" w:rsidRDefault="00770FF9" w:rsidP="00770FF9">
      <w:pPr>
        <w:spacing w:after="160"/>
        <w:rPr>
          <w:rFonts w:ascii="Arial" w:eastAsia="Calibri" w:hAnsi="Arial" w:cs="Arial"/>
          <w:lang w:eastAsia="en-US"/>
        </w:rPr>
      </w:pPr>
    </w:p>
    <w:sectPr w:rsidR="00770FF9" w:rsidRPr="00F31041" w:rsidSect="00770FF9">
      <w:pgSz w:w="11906" w:h="16838"/>
      <w:pgMar w:top="1134" w:right="850" w:bottom="1134" w:left="1701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20EF72F" w14:textId="77777777" w:rsidR="00B703B6" w:rsidRDefault="00B703B6" w:rsidP="009870CD">
      <w:r>
        <w:separator/>
      </w:r>
    </w:p>
  </w:endnote>
  <w:endnote w:type="continuationSeparator" w:id="0">
    <w:p w14:paraId="64ADD019" w14:textId="77777777" w:rsidR="00B703B6" w:rsidRDefault="00B703B6" w:rsidP="009870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A7F5598" w14:textId="466CE2DA" w:rsidR="00D82542" w:rsidRPr="002E53A1" w:rsidRDefault="00D82542">
    <w:pPr>
      <w:pStyle w:val="af2"/>
      <w:jc w:val="right"/>
      <w:rPr>
        <w:sz w:val="20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186C5D1" w14:textId="77777777" w:rsidR="00D82542" w:rsidRPr="00104A38" w:rsidRDefault="00D82542" w:rsidP="008A0B46">
    <w:pPr>
      <w:pStyle w:val="af2"/>
      <w:jc w:val="both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5518119" w14:textId="77777777" w:rsidR="00B703B6" w:rsidRDefault="00B703B6" w:rsidP="009870CD">
      <w:r>
        <w:separator/>
      </w:r>
    </w:p>
  </w:footnote>
  <w:footnote w:type="continuationSeparator" w:id="0">
    <w:p w14:paraId="0B5C7A71" w14:textId="77777777" w:rsidR="00B703B6" w:rsidRDefault="00B703B6" w:rsidP="009870C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2C75834" w14:textId="77777777" w:rsidR="00D82542" w:rsidRPr="00D82542" w:rsidRDefault="00D82542" w:rsidP="00D82542">
    <w:pPr>
      <w:pStyle w:val="af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F518CF"/>
    <w:multiLevelType w:val="hybridMultilevel"/>
    <w:tmpl w:val="6FCA0A86"/>
    <w:lvl w:ilvl="0" w:tplc="B1DE1D98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8"/>
        <w:szCs w:val="28"/>
      </w:rPr>
    </w:lvl>
    <w:lvl w:ilvl="1" w:tplc="04190011">
      <w:start w:val="1"/>
      <w:numFmt w:val="decimal"/>
      <w:lvlText w:val="%2)"/>
      <w:lvlJc w:val="left"/>
      <w:pPr>
        <w:ind w:left="7874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BE22B1C"/>
    <w:multiLevelType w:val="hybridMultilevel"/>
    <w:tmpl w:val="73DC3408"/>
    <w:lvl w:ilvl="0" w:tplc="FFFFFFFF">
      <w:start w:val="1"/>
      <w:numFmt w:val="decimal"/>
      <w:lvlText w:val="%1."/>
      <w:lvlJc w:val="left"/>
      <w:pPr>
        <w:ind w:left="1212" w:hanging="360"/>
      </w:pPr>
      <w:rPr>
        <w:rFonts w:ascii="Times New Roman" w:hAnsi="Times New Roman" w:cs="Times New Roman" w:hint="default"/>
        <w:sz w:val="28"/>
        <w:szCs w:val="28"/>
      </w:rPr>
    </w:lvl>
    <w:lvl w:ilvl="1" w:tplc="FFFFFFFF">
      <w:start w:val="1"/>
      <w:numFmt w:val="decimal"/>
      <w:lvlText w:val="%2)"/>
      <w:lvlJc w:val="left"/>
      <w:pPr>
        <w:ind w:left="7874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73525B4"/>
    <w:multiLevelType w:val="hybridMultilevel"/>
    <w:tmpl w:val="B4547A8E"/>
    <w:lvl w:ilvl="0" w:tplc="29C85AC6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hint="default"/>
        <w:color w:val="auto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3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0484"/>
    <w:rsid w:val="00012854"/>
    <w:rsid w:val="000470C6"/>
    <w:rsid w:val="00047624"/>
    <w:rsid w:val="00051E75"/>
    <w:rsid w:val="000632B9"/>
    <w:rsid w:val="00077FC6"/>
    <w:rsid w:val="00084E57"/>
    <w:rsid w:val="000909CA"/>
    <w:rsid w:val="000A1EA6"/>
    <w:rsid w:val="000B3CC1"/>
    <w:rsid w:val="000C13BC"/>
    <w:rsid w:val="000E75D6"/>
    <w:rsid w:val="000E7D6D"/>
    <w:rsid w:val="000F6903"/>
    <w:rsid w:val="00105925"/>
    <w:rsid w:val="00106A1B"/>
    <w:rsid w:val="0013339C"/>
    <w:rsid w:val="001336FE"/>
    <w:rsid w:val="001678AC"/>
    <w:rsid w:val="00175146"/>
    <w:rsid w:val="00181A65"/>
    <w:rsid w:val="001D3C23"/>
    <w:rsid w:val="001F0484"/>
    <w:rsid w:val="00201F1B"/>
    <w:rsid w:val="00205EE8"/>
    <w:rsid w:val="0020668D"/>
    <w:rsid w:val="00235961"/>
    <w:rsid w:val="00280378"/>
    <w:rsid w:val="002821D4"/>
    <w:rsid w:val="002A6FA5"/>
    <w:rsid w:val="002D3121"/>
    <w:rsid w:val="002E53A1"/>
    <w:rsid w:val="00303CA1"/>
    <w:rsid w:val="00310E5A"/>
    <w:rsid w:val="00313CF0"/>
    <w:rsid w:val="00316C8E"/>
    <w:rsid w:val="00330066"/>
    <w:rsid w:val="00343405"/>
    <w:rsid w:val="00353E19"/>
    <w:rsid w:val="00363B5B"/>
    <w:rsid w:val="0036592E"/>
    <w:rsid w:val="003A7315"/>
    <w:rsid w:val="00414AF4"/>
    <w:rsid w:val="00420CDE"/>
    <w:rsid w:val="004215FA"/>
    <w:rsid w:val="00433123"/>
    <w:rsid w:val="00442721"/>
    <w:rsid w:val="00447613"/>
    <w:rsid w:val="00450888"/>
    <w:rsid w:val="00453B24"/>
    <w:rsid w:val="004D22D2"/>
    <w:rsid w:val="005038B2"/>
    <w:rsid w:val="00514145"/>
    <w:rsid w:val="00532134"/>
    <w:rsid w:val="00570B0D"/>
    <w:rsid w:val="005758C7"/>
    <w:rsid w:val="005A064C"/>
    <w:rsid w:val="005B34D4"/>
    <w:rsid w:val="005B40CB"/>
    <w:rsid w:val="005C75A5"/>
    <w:rsid w:val="005D60DD"/>
    <w:rsid w:val="005F4935"/>
    <w:rsid w:val="00625DFF"/>
    <w:rsid w:val="006732DC"/>
    <w:rsid w:val="00676485"/>
    <w:rsid w:val="00690D38"/>
    <w:rsid w:val="006C206B"/>
    <w:rsid w:val="0071598C"/>
    <w:rsid w:val="007365D3"/>
    <w:rsid w:val="00754254"/>
    <w:rsid w:val="0076492E"/>
    <w:rsid w:val="00770FF9"/>
    <w:rsid w:val="007D4C55"/>
    <w:rsid w:val="007F15CB"/>
    <w:rsid w:val="008070D1"/>
    <w:rsid w:val="00812528"/>
    <w:rsid w:val="00851DFB"/>
    <w:rsid w:val="00863AC3"/>
    <w:rsid w:val="008644C2"/>
    <w:rsid w:val="0087487D"/>
    <w:rsid w:val="00880764"/>
    <w:rsid w:val="00881F9E"/>
    <w:rsid w:val="00883033"/>
    <w:rsid w:val="008A0B46"/>
    <w:rsid w:val="008B328B"/>
    <w:rsid w:val="008B6039"/>
    <w:rsid w:val="008C395C"/>
    <w:rsid w:val="008F394C"/>
    <w:rsid w:val="008F4921"/>
    <w:rsid w:val="00901EFA"/>
    <w:rsid w:val="00931555"/>
    <w:rsid w:val="00950FD0"/>
    <w:rsid w:val="009601B1"/>
    <w:rsid w:val="00966B0D"/>
    <w:rsid w:val="009870CD"/>
    <w:rsid w:val="009B5CA7"/>
    <w:rsid w:val="009C0067"/>
    <w:rsid w:val="009C532F"/>
    <w:rsid w:val="009D17AF"/>
    <w:rsid w:val="009E599F"/>
    <w:rsid w:val="009E6E75"/>
    <w:rsid w:val="009F1908"/>
    <w:rsid w:val="00A26CB0"/>
    <w:rsid w:val="00A57451"/>
    <w:rsid w:val="00A7175A"/>
    <w:rsid w:val="00A937D1"/>
    <w:rsid w:val="00AC1A7B"/>
    <w:rsid w:val="00AD07A1"/>
    <w:rsid w:val="00AD7AF0"/>
    <w:rsid w:val="00B0289E"/>
    <w:rsid w:val="00B358F3"/>
    <w:rsid w:val="00B371B1"/>
    <w:rsid w:val="00B537A1"/>
    <w:rsid w:val="00B63CB7"/>
    <w:rsid w:val="00B703B6"/>
    <w:rsid w:val="00BA2061"/>
    <w:rsid w:val="00BA46D3"/>
    <w:rsid w:val="00BA6F67"/>
    <w:rsid w:val="00C02CD0"/>
    <w:rsid w:val="00C30BCF"/>
    <w:rsid w:val="00C50902"/>
    <w:rsid w:val="00CC5606"/>
    <w:rsid w:val="00CF0E1D"/>
    <w:rsid w:val="00D01A6D"/>
    <w:rsid w:val="00D52729"/>
    <w:rsid w:val="00D65691"/>
    <w:rsid w:val="00D75653"/>
    <w:rsid w:val="00D82542"/>
    <w:rsid w:val="00DB1841"/>
    <w:rsid w:val="00DC4958"/>
    <w:rsid w:val="00DF3A25"/>
    <w:rsid w:val="00E17B3A"/>
    <w:rsid w:val="00E22827"/>
    <w:rsid w:val="00E2463B"/>
    <w:rsid w:val="00E41BE4"/>
    <w:rsid w:val="00E53ED2"/>
    <w:rsid w:val="00EB399C"/>
    <w:rsid w:val="00EB5B9C"/>
    <w:rsid w:val="00EC4B3A"/>
    <w:rsid w:val="00ED1A94"/>
    <w:rsid w:val="00EF67BD"/>
    <w:rsid w:val="00F31041"/>
    <w:rsid w:val="00F566AE"/>
    <w:rsid w:val="00F909E4"/>
    <w:rsid w:val="00FB175F"/>
    <w:rsid w:val="00FB4514"/>
    <w:rsid w:val="00FD3C28"/>
    <w:rsid w:val="00FE58E3"/>
    <w:rsid w:val="00FE5C83"/>
    <w:rsid w:val="3772D0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DF9E2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01B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9870CD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9870C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Balloon Text"/>
    <w:basedOn w:val="a"/>
    <w:link w:val="a4"/>
    <w:uiPriority w:val="99"/>
    <w:semiHidden/>
    <w:unhideWhenUsed/>
    <w:rsid w:val="001F0484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F0484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aliases w:val="мой"/>
    <w:basedOn w:val="a"/>
    <w:link w:val="a6"/>
    <w:uiPriority w:val="34"/>
    <w:qFormat/>
    <w:rsid w:val="00330066"/>
    <w:pPr>
      <w:ind w:left="720"/>
      <w:contextualSpacing/>
    </w:pPr>
  </w:style>
  <w:style w:type="character" w:customStyle="1" w:styleId="a6">
    <w:name w:val="Абзац списка Знак"/>
    <w:aliases w:val="мой Знак"/>
    <w:basedOn w:val="a0"/>
    <w:link w:val="a5"/>
    <w:uiPriority w:val="34"/>
    <w:locked/>
    <w:rsid w:val="0033006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7">
    <w:name w:val="Нормальный (таблица)"/>
    <w:basedOn w:val="a"/>
    <w:next w:val="a"/>
    <w:uiPriority w:val="99"/>
    <w:rsid w:val="00330066"/>
    <w:pPr>
      <w:widowControl w:val="0"/>
      <w:autoSpaceDE w:val="0"/>
      <w:autoSpaceDN w:val="0"/>
      <w:adjustRightInd w:val="0"/>
      <w:jc w:val="both"/>
    </w:pPr>
    <w:rPr>
      <w:rFonts w:ascii="Arial" w:eastAsiaTheme="minorEastAsia" w:hAnsi="Arial" w:cs="Arial"/>
    </w:rPr>
  </w:style>
  <w:style w:type="paragraph" w:customStyle="1" w:styleId="a8">
    <w:name w:val="Прижатый влево"/>
    <w:basedOn w:val="a"/>
    <w:next w:val="a"/>
    <w:uiPriority w:val="99"/>
    <w:rsid w:val="00330066"/>
    <w:pPr>
      <w:widowControl w:val="0"/>
      <w:autoSpaceDE w:val="0"/>
      <w:autoSpaceDN w:val="0"/>
      <w:adjustRightInd w:val="0"/>
    </w:pPr>
    <w:rPr>
      <w:rFonts w:ascii="Arial" w:eastAsiaTheme="minorEastAsia" w:hAnsi="Arial" w:cs="Arial"/>
    </w:rPr>
  </w:style>
  <w:style w:type="character" w:styleId="a9">
    <w:name w:val="annotation reference"/>
    <w:basedOn w:val="a0"/>
    <w:uiPriority w:val="99"/>
    <w:unhideWhenUsed/>
    <w:rsid w:val="00330066"/>
    <w:rPr>
      <w:sz w:val="16"/>
      <w:szCs w:val="16"/>
    </w:rPr>
  </w:style>
  <w:style w:type="paragraph" w:styleId="aa">
    <w:name w:val="annotation text"/>
    <w:basedOn w:val="a"/>
    <w:link w:val="ab"/>
    <w:uiPriority w:val="99"/>
    <w:unhideWhenUsed/>
    <w:rsid w:val="00330066"/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rsid w:val="0033006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330066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330066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e">
    <w:name w:val="Revision"/>
    <w:hidden/>
    <w:uiPriority w:val="99"/>
    <w:semiHidden/>
    <w:rsid w:val="00330066"/>
    <w:pPr>
      <w:spacing w:after="0" w:line="240" w:lineRule="auto"/>
    </w:pPr>
  </w:style>
  <w:style w:type="paragraph" w:customStyle="1" w:styleId="headertext">
    <w:name w:val="headertext"/>
    <w:basedOn w:val="a"/>
    <w:rsid w:val="00330066"/>
    <w:pPr>
      <w:spacing w:before="100" w:beforeAutospacing="1" w:after="100" w:afterAutospacing="1"/>
    </w:pPr>
  </w:style>
  <w:style w:type="character" w:customStyle="1" w:styleId="2">
    <w:name w:val="Основной текст (2)"/>
    <w:basedOn w:val="a0"/>
    <w:rsid w:val="0033006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blk">
    <w:name w:val="blk"/>
    <w:basedOn w:val="a0"/>
    <w:rsid w:val="00330066"/>
  </w:style>
  <w:style w:type="character" w:customStyle="1" w:styleId="apple-converted-space">
    <w:name w:val="apple-converted-space"/>
    <w:basedOn w:val="a0"/>
    <w:rsid w:val="00330066"/>
  </w:style>
  <w:style w:type="character" w:styleId="af">
    <w:name w:val="Hyperlink"/>
    <w:basedOn w:val="a0"/>
    <w:uiPriority w:val="99"/>
    <w:unhideWhenUsed/>
    <w:rsid w:val="00330066"/>
    <w:rPr>
      <w:color w:val="0000FF"/>
      <w:u w:val="single"/>
    </w:rPr>
  </w:style>
  <w:style w:type="paragraph" w:customStyle="1" w:styleId="11">
    <w:name w:val="обычный_1 Знак Знак Знак Знак Знак Знак Знак Знак Знак"/>
    <w:basedOn w:val="a"/>
    <w:rsid w:val="00330066"/>
    <w:pPr>
      <w:spacing w:before="100" w:beforeAutospacing="1" w:after="100" w:afterAutospacing="1"/>
      <w:jc w:val="both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ConsPlusNormal">
    <w:name w:val="ConsPlusNormal"/>
    <w:qFormat/>
    <w:rsid w:val="00330066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Batang" w:hAnsi="Arial" w:cs="Arial"/>
      <w:sz w:val="20"/>
      <w:szCs w:val="20"/>
      <w:lang w:eastAsia="ko-KR"/>
    </w:rPr>
  </w:style>
  <w:style w:type="paragraph" w:customStyle="1" w:styleId="ConsPlusTitle">
    <w:name w:val="ConsPlusTitle"/>
    <w:rsid w:val="0033006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Batang" w:hAnsi="Arial" w:cs="Arial"/>
      <w:b/>
      <w:bCs/>
      <w:sz w:val="20"/>
      <w:szCs w:val="20"/>
      <w:lang w:eastAsia="ko-KR"/>
    </w:rPr>
  </w:style>
  <w:style w:type="paragraph" w:customStyle="1" w:styleId="ConsPlusNonformat">
    <w:name w:val="ConsPlusNonformat"/>
    <w:uiPriority w:val="99"/>
    <w:rsid w:val="00330066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normaltextrun">
    <w:name w:val="normaltextrun"/>
    <w:rsid w:val="00330066"/>
  </w:style>
  <w:style w:type="character" w:customStyle="1" w:styleId="eop">
    <w:name w:val="eop"/>
    <w:rsid w:val="00330066"/>
  </w:style>
  <w:style w:type="paragraph" w:styleId="af0">
    <w:name w:val="header"/>
    <w:basedOn w:val="a"/>
    <w:link w:val="af1"/>
    <w:uiPriority w:val="99"/>
    <w:unhideWhenUsed/>
    <w:rsid w:val="00330066"/>
    <w:pPr>
      <w:tabs>
        <w:tab w:val="center" w:pos="4677"/>
        <w:tab w:val="right" w:pos="9355"/>
      </w:tabs>
    </w:pPr>
  </w:style>
  <w:style w:type="character" w:customStyle="1" w:styleId="af1">
    <w:name w:val="Верхний колонтитул Знак"/>
    <w:basedOn w:val="a0"/>
    <w:link w:val="af0"/>
    <w:uiPriority w:val="99"/>
    <w:rsid w:val="0033006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2">
    <w:name w:val="footer"/>
    <w:basedOn w:val="a"/>
    <w:link w:val="af3"/>
    <w:uiPriority w:val="99"/>
    <w:unhideWhenUsed/>
    <w:rsid w:val="00330066"/>
    <w:pPr>
      <w:tabs>
        <w:tab w:val="center" w:pos="4677"/>
        <w:tab w:val="right" w:pos="9355"/>
      </w:tabs>
    </w:pPr>
  </w:style>
  <w:style w:type="character" w:customStyle="1" w:styleId="af3">
    <w:name w:val="Нижний колонтитул Знак"/>
    <w:basedOn w:val="a0"/>
    <w:link w:val="af2"/>
    <w:uiPriority w:val="99"/>
    <w:rsid w:val="00330066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f4">
    <w:name w:val="Table Grid"/>
    <w:basedOn w:val="a1"/>
    <w:uiPriority w:val="59"/>
    <w:rsid w:val="009870C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">
    <w:name w:val="Сетка таблицы1"/>
    <w:basedOn w:val="a1"/>
    <w:next w:val="af4"/>
    <w:uiPriority w:val="39"/>
    <w:rsid w:val="009870C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5">
    <w:name w:val="footnote reference"/>
    <w:basedOn w:val="a0"/>
    <w:uiPriority w:val="99"/>
    <w:semiHidden/>
    <w:unhideWhenUsed/>
    <w:rsid w:val="009870CD"/>
    <w:rPr>
      <w:vertAlign w:val="superscript"/>
    </w:rPr>
  </w:style>
  <w:style w:type="paragraph" w:styleId="af6">
    <w:name w:val="footnote text"/>
    <w:basedOn w:val="a"/>
    <w:link w:val="13"/>
    <w:uiPriority w:val="99"/>
    <w:semiHidden/>
    <w:unhideWhenUsed/>
    <w:rsid w:val="009870CD"/>
    <w:pPr>
      <w:jc w:val="both"/>
    </w:pPr>
    <w:rPr>
      <w:rFonts w:eastAsiaTheme="minorEastAsia" w:cstheme="minorBidi"/>
      <w:sz w:val="20"/>
      <w:szCs w:val="20"/>
    </w:rPr>
  </w:style>
  <w:style w:type="character" w:customStyle="1" w:styleId="13">
    <w:name w:val="Текст сноски Знак1"/>
    <w:basedOn w:val="a0"/>
    <w:link w:val="af6"/>
    <w:uiPriority w:val="99"/>
    <w:semiHidden/>
    <w:rsid w:val="009870CD"/>
    <w:rPr>
      <w:rFonts w:ascii="Times New Roman" w:eastAsiaTheme="minorEastAsia" w:hAnsi="Times New Roman"/>
      <w:sz w:val="20"/>
      <w:szCs w:val="20"/>
      <w:lang w:eastAsia="ru-RU"/>
    </w:rPr>
  </w:style>
  <w:style w:type="character" w:customStyle="1" w:styleId="af7">
    <w:name w:val="Текст сноски Знак"/>
    <w:basedOn w:val="a0"/>
    <w:uiPriority w:val="99"/>
    <w:semiHidden/>
    <w:rsid w:val="009870C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TitlePage">
    <w:name w:val="ConsPlusTitlePage"/>
    <w:rsid w:val="008A0B46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character" w:customStyle="1" w:styleId="FontStyle14">
    <w:name w:val="Font Style14"/>
    <w:basedOn w:val="a0"/>
    <w:uiPriority w:val="99"/>
    <w:rsid w:val="008A0B46"/>
    <w:rPr>
      <w:rFonts w:ascii="Times New Roman" w:hAnsi="Times New Roman" w:cs="Times New Roman"/>
      <w:sz w:val="26"/>
      <w:szCs w:val="26"/>
    </w:rPr>
  </w:style>
  <w:style w:type="character" w:customStyle="1" w:styleId="FontStyle15">
    <w:name w:val="Font Style15"/>
    <w:basedOn w:val="a0"/>
    <w:uiPriority w:val="99"/>
    <w:rsid w:val="008A0B46"/>
    <w:rPr>
      <w:rFonts w:ascii="Times New Roman" w:hAnsi="Times New Roman" w:cs="Times New Roman"/>
      <w:sz w:val="26"/>
      <w:szCs w:val="26"/>
    </w:rPr>
  </w:style>
  <w:style w:type="character" w:customStyle="1" w:styleId="af8">
    <w:name w:val="Гипертекстовая ссылка"/>
    <w:basedOn w:val="a0"/>
    <w:uiPriority w:val="99"/>
    <w:rsid w:val="009C532F"/>
    <w:rPr>
      <w:rFonts w:ascii="Times New Roman" w:hAnsi="Times New Roman" w:cs="Times New Roman" w:hint="default"/>
      <w:b w:val="0"/>
      <w:bCs w:val="0"/>
      <w:color w:val="106BBE"/>
    </w:rPr>
  </w:style>
  <w:style w:type="numbering" w:customStyle="1" w:styleId="14">
    <w:name w:val="Нет списка1"/>
    <w:next w:val="a2"/>
    <w:uiPriority w:val="99"/>
    <w:semiHidden/>
    <w:unhideWhenUsed/>
    <w:rsid w:val="00770FF9"/>
  </w:style>
  <w:style w:type="character" w:customStyle="1" w:styleId="15">
    <w:name w:val="Неразрешенное упоминание1"/>
    <w:basedOn w:val="a0"/>
    <w:uiPriority w:val="99"/>
    <w:semiHidden/>
    <w:unhideWhenUsed/>
    <w:rsid w:val="00770FF9"/>
    <w:rPr>
      <w:color w:val="605E5C"/>
      <w:shd w:val="clear" w:color="auto" w:fill="E1DFDD"/>
    </w:rPr>
  </w:style>
  <w:style w:type="character" w:customStyle="1" w:styleId="af9">
    <w:name w:val="Цветовое выделение"/>
    <w:uiPriority w:val="99"/>
    <w:rsid w:val="00770FF9"/>
    <w:rPr>
      <w:b/>
      <w:color w:val="26282F"/>
    </w:rPr>
  </w:style>
  <w:style w:type="paragraph" w:styleId="afa">
    <w:name w:val="Normal (Web)"/>
    <w:basedOn w:val="a"/>
    <w:uiPriority w:val="99"/>
    <w:semiHidden/>
    <w:unhideWhenUsed/>
    <w:rsid w:val="00770FF9"/>
    <w:pPr>
      <w:spacing w:before="100" w:beforeAutospacing="1" w:after="100" w:afterAutospacing="1"/>
    </w:pPr>
  </w:style>
  <w:style w:type="character" w:customStyle="1" w:styleId="16">
    <w:name w:val="Просмотренная гиперссылка1"/>
    <w:basedOn w:val="a0"/>
    <w:uiPriority w:val="99"/>
    <w:semiHidden/>
    <w:unhideWhenUsed/>
    <w:rsid w:val="00770FF9"/>
    <w:rPr>
      <w:color w:val="954F72"/>
      <w:u w:val="single"/>
    </w:rPr>
  </w:style>
  <w:style w:type="character" w:styleId="afb">
    <w:name w:val="FollowedHyperlink"/>
    <w:basedOn w:val="a0"/>
    <w:uiPriority w:val="99"/>
    <w:semiHidden/>
    <w:unhideWhenUsed/>
    <w:rsid w:val="00770FF9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01B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9870CD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9870C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Balloon Text"/>
    <w:basedOn w:val="a"/>
    <w:link w:val="a4"/>
    <w:uiPriority w:val="99"/>
    <w:semiHidden/>
    <w:unhideWhenUsed/>
    <w:rsid w:val="001F0484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F0484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aliases w:val="мой"/>
    <w:basedOn w:val="a"/>
    <w:link w:val="a6"/>
    <w:uiPriority w:val="34"/>
    <w:qFormat/>
    <w:rsid w:val="00330066"/>
    <w:pPr>
      <w:ind w:left="720"/>
      <w:contextualSpacing/>
    </w:pPr>
  </w:style>
  <w:style w:type="character" w:customStyle="1" w:styleId="a6">
    <w:name w:val="Абзац списка Знак"/>
    <w:aliases w:val="мой Знак"/>
    <w:basedOn w:val="a0"/>
    <w:link w:val="a5"/>
    <w:uiPriority w:val="34"/>
    <w:locked/>
    <w:rsid w:val="0033006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7">
    <w:name w:val="Нормальный (таблица)"/>
    <w:basedOn w:val="a"/>
    <w:next w:val="a"/>
    <w:uiPriority w:val="99"/>
    <w:rsid w:val="00330066"/>
    <w:pPr>
      <w:widowControl w:val="0"/>
      <w:autoSpaceDE w:val="0"/>
      <w:autoSpaceDN w:val="0"/>
      <w:adjustRightInd w:val="0"/>
      <w:jc w:val="both"/>
    </w:pPr>
    <w:rPr>
      <w:rFonts w:ascii="Arial" w:eastAsiaTheme="minorEastAsia" w:hAnsi="Arial" w:cs="Arial"/>
    </w:rPr>
  </w:style>
  <w:style w:type="paragraph" w:customStyle="1" w:styleId="a8">
    <w:name w:val="Прижатый влево"/>
    <w:basedOn w:val="a"/>
    <w:next w:val="a"/>
    <w:uiPriority w:val="99"/>
    <w:rsid w:val="00330066"/>
    <w:pPr>
      <w:widowControl w:val="0"/>
      <w:autoSpaceDE w:val="0"/>
      <w:autoSpaceDN w:val="0"/>
      <w:adjustRightInd w:val="0"/>
    </w:pPr>
    <w:rPr>
      <w:rFonts w:ascii="Arial" w:eastAsiaTheme="minorEastAsia" w:hAnsi="Arial" w:cs="Arial"/>
    </w:rPr>
  </w:style>
  <w:style w:type="character" w:styleId="a9">
    <w:name w:val="annotation reference"/>
    <w:basedOn w:val="a0"/>
    <w:uiPriority w:val="99"/>
    <w:unhideWhenUsed/>
    <w:rsid w:val="00330066"/>
    <w:rPr>
      <w:sz w:val="16"/>
      <w:szCs w:val="16"/>
    </w:rPr>
  </w:style>
  <w:style w:type="paragraph" w:styleId="aa">
    <w:name w:val="annotation text"/>
    <w:basedOn w:val="a"/>
    <w:link w:val="ab"/>
    <w:uiPriority w:val="99"/>
    <w:unhideWhenUsed/>
    <w:rsid w:val="00330066"/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rsid w:val="0033006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330066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330066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e">
    <w:name w:val="Revision"/>
    <w:hidden/>
    <w:uiPriority w:val="99"/>
    <w:semiHidden/>
    <w:rsid w:val="00330066"/>
    <w:pPr>
      <w:spacing w:after="0" w:line="240" w:lineRule="auto"/>
    </w:pPr>
  </w:style>
  <w:style w:type="paragraph" w:customStyle="1" w:styleId="headertext">
    <w:name w:val="headertext"/>
    <w:basedOn w:val="a"/>
    <w:rsid w:val="00330066"/>
    <w:pPr>
      <w:spacing w:before="100" w:beforeAutospacing="1" w:after="100" w:afterAutospacing="1"/>
    </w:pPr>
  </w:style>
  <w:style w:type="character" w:customStyle="1" w:styleId="2">
    <w:name w:val="Основной текст (2)"/>
    <w:basedOn w:val="a0"/>
    <w:rsid w:val="0033006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blk">
    <w:name w:val="blk"/>
    <w:basedOn w:val="a0"/>
    <w:rsid w:val="00330066"/>
  </w:style>
  <w:style w:type="character" w:customStyle="1" w:styleId="apple-converted-space">
    <w:name w:val="apple-converted-space"/>
    <w:basedOn w:val="a0"/>
    <w:rsid w:val="00330066"/>
  </w:style>
  <w:style w:type="character" w:styleId="af">
    <w:name w:val="Hyperlink"/>
    <w:basedOn w:val="a0"/>
    <w:uiPriority w:val="99"/>
    <w:unhideWhenUsed/>
    <w:rsid w:val="00330066"/>
    <w:rPr>
      <w:color w:val="0000FF"/>
      <w:u w:val="single"/>
    </w:rPr>
  </w:style>
  <w:style w:type="paragraph" w:customStyle="1" w:styleId="11">
    <w:name w:val="обычный_1 Знак Знак Знак Знак Знак Знак Знак Знак Знак"/>
    <w:basedOn w:val="a"/>
    <w:rsid w:val="00330066"/>
    <w:pPr>
      <w:spacing w:before="100" w:beforeAutospacing="1" w:after="100" w:afterAutospacing="1"/>
      <w:jc w:val="both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ConsPlusNormal">
    <w:name w:val="ConsPlusNormal"/>
    <w:qFormat/>
    <w:rsid w:val="00330066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Batang" w:hAnsi="Arial" w:cs="Arial"/>
      <w:sz w:val="20"/>
      <w:szCs w:val="20"/>
      <w:lang w:eastAsia="ko-KR"/>
    </w:rPr>
  </w:style>
  <w:style w:type="paragraph" w:customStyle="1" w:styleId="ConsPlusTitle">
    <w:name w:val="ConsPlusTitle"/>
    <w:rsid w:val="0033006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Batang" w:hAnsi="Arial" w:cs="Arial"/>
      <w:b/>
      <w:bCs/>
      <w:sz w:val="20"/>
      <w:szCs w:val="20"/>
      <w:lang w:eastAsia="ko-KR"/>
    </w:rPr>
  </w:style>
  <w:style w:type="paragraph" w:customStyle="1" w:styleId="ConsPlusNonformat">
    <w:name w:val="ConsPlusNonformat"/>
    <w:uiPriority w:val="99"/>
    <w:rsid w:val="00330066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normaltextrun">
    <w:name w:val="normaltextrun"/>
    <w:rsid w:val="00330066"/>
  </w:style>
  <w:style w:type="character" w:customStyle="1" w:styleId="eop">
    <w:name w:val="eop"/>
    <w:rsid w:val="00330066"/>
  </w:style>
  <w:style w:type="paragraph" w:styleId="af0">
    <w:name w:val="header"/>
    <w:basedOn w:val="a"/>
    <w:link w:val="af1"/>
    <w:uiPriority w:val="99"/>
    <w:unhideWhenUsed/>
    <w:rsid w:val="00330066"/>
    <w:pPr>
      <w:tabs>
        <w:tab w:val="center" w:pos="4677"/>
        <w:tab w:val="right" w:pos="9355"/>
      </w:tabs>
    </w:pPr>
  </w:style>
  <w:style w:type="character" w:customStyle="1" w:styleId="af1">
    <w:name w:val="Верхний колонтитул Знак"/>
    <w:basedOn w:val="a0"/>
    <w:link w:val="af0"/>
    <w:uiPriority w:val="99"/>
    <w:rsid w:val="0033006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2">
    <w:name w:val="footer"/>
    <w:basedOn w:val="a"/>
    <w:link w:val="af3"/>
    <w:uiPriority w:val="99"/>
    <w:unhideWhenUsed/>
    <w:rsid w:val="00330066"/>
    <w:pPr>
      <w:tabs>
        <w:tab w:val="center" w:pos="4677"/>
        <w:tab w:val="right" w:pos="9355"/>
      </w:tabs>
    </w:pPr>
  </w:style>
  <w:style w:type="character" w:customStyle="1" w:styleId="af3">
    <w:name w:val="Нижний колонтитул Знак"/>
    <w:basedOn w:val="a0"/>
    <w:link w:val="af2"/>
    <w:uiPriority w:val="99"/>
    <w:rsid w:val="00330066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f4">
    <w:name w:val="Table Grid"/>
    <w:basedOn w:val="a1"/>
    <w:uiPriority w:val="59"/>
    <w:rsid w:val="009870C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">
    <w:name w:val="Сетка таблицы1"/>
    <w:basedOn w:val="a1"/>
    <w:next w:val="af4"/>
    <w:uiPriority w:val="39"/>
    <w:rsid w:val="009870C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5">
    <w:name w:val="footnote reference"/>
    <w:basedOn w:val="a0"/>
    <w:uiPriority w:val="99"/>
    <w:semiHidden/>
    <w:unhideWhenUsed/>
    <w:rsid w:val="009870CD"/>
    <w:rPr>
      <w:vertAlign w:val="superscript"/>
    </w:rPr>
  </w:style>
  <w:style w:type="paragraph" w:styleId="af6">
    <w:name w:val="footnote text"/>
    <w:basedOn w:val="a"/>
    <w:link w:val="13"/>
    <w:uiPriority w:val="99"/>
    <w:semiHidden/>
    <w:unhideWhenUsed/>
    <w:rsid w:val="009870CD"/>
    <w:pPr>
      <w:jc w:val="both"/>
    </w:pPr>
    <w:rPr>
      <w:rFonts w:eastAsiaTheme="minorEastAsia" w:cstheme="minorBidi"/>
      <w:sz w:val="20"/>
      <w:szCs w:val="20"/>
    </w:rPr>
  </w:style>
  <w:style w:type="character" w:customStyle="1" w:styleId="13">
    <w:name w:val="Текст сноски Знак1"/>
    <w:basedOn w:val="a0"/>
    <w:link w:val="af6"/>
    <w:uiPriority w:val="99"/>
    <w:semiHidden/>
    <w:rsid w:val="009870CD"/>
    <w:rPr>
      <w:rFonts w:ascii="Times New Roman" w:eastAsiaTheme="minorEastAsia" w:hAnsi="Times New Roman"/>
      <w:sz w:val="20"/>
      <w:szCs w:val="20"/>
      <w:lang w:eastAsia="ru-RU"/>
    </w:rPr>
  </w:style>
  <w:style w:type="character" w:customStyle="1" w:styleId="af7">
    <w:name w:val="Текст сноски Знак"/>
    <w:basedOn w:val="a0"/>
    <w:uiPriority w:val="99"/>
    <w:semiHidden/>
    <w:rsid w:val="009870C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TitlePage">
    <w:name w:val="ConsPlusTitlePage"/>
    <w:rsid w:val="008A0B46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character" w:customStyle="1" w:styleId="FontStyle14">
    <w:name w:val="Font Style14"/>
    <w:basedOn w:val="a0"/>
    <w:uiPriority w:val="99"/>
    <w:rsid w:val="008A0B46"/>
    <w:rPr>
      <w:rFonts w:ascii="Times New Roman" w:hAnsi="Times New Roman" w:cs="Times New Roman"/>
      <w:sz w:val="26"/>
      <w:szCs w:val="26"/>
    </w:rPr>
  </w:style>
  <w:style w:type="character" w:customStyle="1" w:styleId="FontStyle15">
    <w:name w:val="Font Style15"/>
    <w:basedOn w:val="a0"/>
    <w:uiPriority w:val="99"/>
    <w:rsid w:val="008A0B46"/>
    <w:rPr>
      <w:rFonts w:ascii="Times New Roman" w:hAnsi="Times New Roman" w:cs="Times New Roman"/>
      <w:sz w:val="26"/>
      <w:szCs w:val="26"/>
    </w:rPr>
  </w:style>
  <w:style w:type="character" w:customStyle="1" w:styleId="af8">
    <w:name w:val="Гипертекстовая ссылка"/>
    <w:basedOn w:val="a0"/>
    <w:uiPriority w:val="99"/>
    <w:rsid w:val="009C532F"/>
    <w:rPr>
      <w:rFonts w:ascii="Times New Roman" w:hAnsi="Times New Roman" w:cs="Times New Roman" w:hint="default"/>
      <w:b w:val="0"/>
      <w:bCs w:val="0"/>
      <w:color w:val="106BBE"/>
    </w:rPr>
  </w:style>
  <w:style w:type="numbering" w:customStyle="1" w:styleId="14">
    <w:name w:val="Нет списка1"/>
    <w:next w:val="a2"/>
    <w:uiPriority w:val="99"/>
    <w:semiHidden/>
    <w:unhideWhenUsed/>
    <w:rsid w:val="00770FF9"/>
  </w:style>
  <w:style w:type="character" w:customStyle="1" w:styleId="15">
    <w:name w:val="Неразрешенное упоминание1"/>
    <w:basedOn w:val="a0"/>
    <w:uiPriority w:val="99"/>
    <w:semiHidden/>
    <w:unhideWhenUsed/>
    <w:rsid w:val="00770FF9"/>
    <w:rPr>
      <w:color w:val="605E5C"/>
      <w:shd w:val="clear" w:color="auto" w:fill="E1DFDD"/>
    </w:rPr>
  </w:style>
  <w:style w:type="character" w:customStyle="1" w:styleId="af9">
    <w:name w:val="Цветовое выделение"/>
    <w:uiPriority w:val="99"/>
    <w:rsid w:val="00770FF9"/>
    <w:rPr>
      <w:b/>
      <w:color w:val="26282F"/>
    </w:rPr>
  </w:style>
  <w:style w:type="paragraph" w:styleId="afa">
    <w:name w:val="Normal (Web)"/>
    <w:basedOn w:val="a"/>
    <w:uiPriority w:val="99"/>
    <w:semiHidden/>
    <w:unhideWhenUsed/>
    <w:rsid w:val="00770FF9"/>
    <w:pPr>
      <w:spacing w:before="100" w:beforeAutospacing="1" w:after="100" w:afterAutospacing="1"/>
    </w:pPr>
  </w:style>
  <w:style w:type="character" w:customStyle="1" w:styleId="16">
    <w:name w:val="Просмотренная гиперссылка1"/>
    <w:basedOn w:val="a0"/>
    <w:uiPriority w:val="99"/>
    <w:semiHidden/>
    <w:unhideWhenUsed/>
    <w:rsid w:val="00770FF9"/>
    <w:rPr>
      <w:color w:val="954F72"/>
      <w:u w:val="single"/>
    </w:rPr>
  </w:style>
  <w:style w:type="character" w:styleId="afb">
    <w:name w:val="FollowedHyperlink"/>
    <w:basedOn w:val="a0"/>
    <w:uiPriority w:val="99"/>
    <w:semiHidden/>
    <w:unhideWhenUsed/>
    <w:rsid w:val="00770FF9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647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4579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57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2469892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15046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99823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19583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8750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3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wmf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01AB12E-6AB5-41F2-BC89-30AC721E0D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329</TotalTime>
  <Pages>1</Pages>
  <Words>7279</Words>
  <Characters>41496</Characters>
  <Application>Microsoft Office Word</Application>
  <DocSecurity>0</DocSecurity>
  <Lines>345</Lines>
  <Paragraphs>97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48678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</dc:creator>
  <cp:lastModifiedBy>PC-114</cp:lastModifiedBy>
  <cp:revision>20</cp:revision>
  <cp:lastPrinted>2024-02-29T09:48:00Z</cp:lastPrinted>
  <dcterms:created xsi:type="dcterms:W3CDTF">2024-02-14T09:38:00Z</dcterms:created>
  <dcterms:modified xsi:type="dcterms:W3CDTF">2024-04-12T08:15:00Z</dcterms:modified>
</cp:coreProperties>
</file>