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6F" w:rsidRDefault="00EC4DB3" w:rsidP="00182A6F">
      <w:r>
        <w:t xml:space="preserve"> </w:t>
      </w:r>
      <w:r w:rsidR="00182A6F" w:rsidRPr="00F630ED">
        <w:t xml:space="preserve">                                                                               </w:t>
      </w:r>
      <w:r w:rsidR="00182A6F">
        <w:rPr>
          <w:noProof/>
        </w:rPr>
        <w:drawing>
          <wp:inline distT="0" distB="0" distL="0" distR="0">
            <wp:extent cx="579755" cy="682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A6F" w:rsidRDefault="00182A6F" w:rsidP="00182A6F">
      <w:pPr>
        <w:jc w:val="center"/>
      </w:pPr>
    </w:p>
    <w:p w:rsidR="00182A6F" w:rsidRPr="003E7A88" w:rsidRDefault="00182A6F" w:rsidP="00182A6F">
      <w:pPr>
        <w:tabs>
          <w:tab w:val="left" w:pos="900"/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  <w:r w:rsidRPr="003E7A88">
        <w:rPr>
          <w:rFonts w:ascii="Arial" w:hAnsi="Arial" w:cs="Arial"/>
          <w:b/>
          <w:sz w:val="24"/>
          <w:szCs w:val="24"/>
        </w:rPr>
        <w:t>КРАСНОЯРСКИЙ КРАЙ</w:t>
      </w:r>
    </w:p>
    <w:p w:rsidR="00182A6F" w:rsidRPr="003E7A88" w:rsidRDefault="00182A6F" w:rsidP="00182A6F">
      <w:pPr>
        <w:jc w:val="center"/>
        <w:rPr>
          <w:rFonts w:ascii="Arial" w:hAnsi="Arial" w:cs="Arial"/>
          <w:b/>
          <w:sz w:val="24"/>
          <w:szCs w:val="24"/>
        </w:rPr>
      </w:pPr>
      <w:r w:rsidRPr="003E7A88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182A6F" w:rsidRPr="003E7A88" w:rsidRDefault="00182A6F" w:rsidP="00182A6F">
      <w:pPr>
        <w:jc w:val="center"/>
        <w:rPr>
          <w:rFonts w:ascii="Arial" w:hAnsi="Arial" w:cs="Arial"/>
          <w:b/>
          <w:sz w:val="24"/>
          <w:szCs w:val="24"/>
        </w:rPr>
      </w:pPr>
    </w:p>
    <w:p w:rsidR="00182A6F" w:rsidRPr="003E7A88" w:rsidRDefault="00182A6F" w:rsidP="00182A6F">
      <w:pPr>
        <w:jc w:val="center"/>
        <w:rPr>
          <w:rFonts w:ascii="Arial" w:hAnsi="Arial" w:cs="Arial"/>
          <w:b/>
          <w:sz w:val="24"/>
          <w:szCs w:val="24"/>
        </w:rPr>
      </w:pPr>
      <w:r w:rsidRPr="003E7A88">
        <w:rPr>
          <w:rFonts w:ascii="Arial" w:hAnsi="Arial" w:cs="Arial"/>
          <w:b/>
          <w:sz w:val="24"/>
          <w:szCs w:val="24"/>
        </w:rPr>
        <w:t>ПОСТАНОВЛЕНИЕ</w:t>
      </w:r>
    </w:p>
    <w:p w:rsidR="00182A6F" w:rsidRPr="003E7A88" w:rsidRDefault="00C10F05" w:rsidP="00182A6F">
      <w:pPr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 xml:space="preserve"> </w:t>
      </w:r>
      <w:r w:rsidR="00DA18DA" w:rsidRPr="003E7A88">
        <w:rPr>
          <w:rFonts w:ascii="Arial" w:hAnsi="Arial" w:cs="Arial"/>
          <w:sz w:val="24"/>
          <w:szCs w:val="24"/>
        </w:rPr>
        <w:t xml:space="preserve">08.04.2022                 </w:t>
      </w:r>
      <w:r w:rsidR="003E7A88">
        <w:rPr>
          <w:rFonts w:ascii="Arial" w:hAnsi="Arial" w:cs="Arial"/>
          <w:sz w:val="24"/>
          <w:szCs w:val="24"/>
        </w:rPr>
        <w:t xml:space="preserve">                 </w:t>
      </w:r>
      <w:r w:rsidR="003E7A88" w:rsidRPr="003E7A88">
        <w:rPr>
          <w:rFonts w:ascii="Arial" w:hAnsi="Arial" w:cs="Arial"/>
          <w:sz w:val="24"/>
          <w:szCs w:val="24"/>
        </w:rPr>
        <w:t xml:space="preserve">  с. Большой Улуй</w:t>
      </w:r>
      <w:r w:rsidR="003E7A88">
        <w:rPr>
          <w:rFonts w:ascii="Arial" w:hAnsi="Arial" w:cs="Arial"/>
          <w:sz w:val="24"/>
          <w:szCs w:val="24"/>
        </w:rPr>
        <w:t xml:space="preserve">                      </w:t>
      </w:r>
      <w:r w:rsidR="00DA18DA" w:rsidRPr="003E7A88">
        <w:rPr>
          <w:rFonts w:ascii="Arial" w:hAnsi="Arial" w:cs="Arial"/>
          <w:sz w:val="24"/>
          <w:szCs w:val="24"/>
        </w:rPr>
        <w:t xml:space="preserve">              </w:t>
      </w:r>
      <w:r w:rsidR="003E7A88" w:rsidRPr="003E7A88">
        <w:rPr>
          <w:rFonts w:ascii="Arial" w:hAnsi="Arial" w:cs="Arial"/>
          <w:sz w:val="24"/>
          <w:szCs w:val="24"/>
        </w:rPr>
        <w:t xml:space="preserve">     </w:t>
      </w:r>
      <w:r w:rsidR="00DA18DA" w:rsidRPr="003E7A88">
        <w:rPr>
          <w:rFonts w:ascii="Arial" w:hAnsi="Arial" w:cs="Arial"/>
          <w:sz w:val="24"/>
          <w:szCs w:val="24"/>
        </w:rPr>
        <w:t xml:space="preserve">    №69-П</w:t>
      </w:r>
    </w:p>
    <w:p w:rsidR="00182A6F" w:rsidRPr="003E7A88" w:rsidRDefault="00182A6F" w:rsidP="00182A6F">
      <w:pPr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182A6F" w:rsidRPr="003E7A88" w:rsidTr="00371CF3">
        <w:trPr>
          <w:trHeight w:val="299"/>
        </w:trPr>
        <w:tc>
          <w:tcPr>
            <w:tcW w:w="4596" w:type="dxa"/>
          </w:tcPr>
          <w:p w:rsidR="00182A6F" w:rsidRPr="003E7A88" w:rsidRDefault="00182A6F" w:rsidP="00025AA0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A88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3E7A88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3E7A88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  <w:r w:rsidR="00025AA0" w:rsidRPr="003E7A88">
              <w:rPr>
                <w:rFonts w:ascii="Arial" w:hAnsi="Arial" w:cs="Arial"/>
                <w:sz w:val="24"/>
                <w:szCs w:val="24"/>
              </w:rPr>
              <w:t xml:space="preserve">от 11.01.2018 № 7-п </w:t>
            </w:r>
            <w:r w:rsidRPr="003E7A88">
              <w:rPr>
                <w:rFonts w:ascii="Arial" w:hAnsi="Arial" w:cs="Arial"/>
                <w:sz w:val="24"/>
                <w:szCs w:val="24"/>
              </w:rPr>
              <w:t xml:space="preserve">«Об  утверждении Положения  о порядке формирования родительской платы за содержание детей в  муниципальных дошкольных                образовательных организациях </w:t>
            </w:r>
            <w:proofErr w:type="spellStart"/>
            <w:r w:rsidRPr="003E7A88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3E7A88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="00025AA0" w:rsidRPr="003E7A88">
              <w:rPr>
                <w:rFonts w:ascii="Arial" w:hAnsi="Arial" w:cs="Arial"/>
                <w:sz w:val="24"/>
                <w:szCs w:val="24"/>
              </w:rPr>
              <w:t>»</w:t>
            </w:r>
            <w:r w:rsidRPr="003E7A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82A6F" w:rsidRPr="003E7A88" w:rsidRDefault="00182A6F" w:rsidP="00182A6F">
      <w:pPr>
        <w:rPr>
          <w:rFonts w:ascii="Arial" w:hAnsi="Arial" w:cs="Arial"/>
          <w:sz w:val="24"/>
          <w:szCs w:val="24"/>
        </w:rPr>
      </w:pPr>
    </w:p>
    <w:p w:rsidR="00182A6F" w:rsidRPr="003E7A88" w:rsidRDefault="00182A6F" w:rsidP="00182A6F">
      <w:pPr>
        <w:rPr>
          <w:rFonts w:ascii="Arial" w:hAnsi="Arial" w:cs="Arial"/>
          <w:sz w:val="24"/>
          <w:szCs w:val="24"/>
        </w:rPr>
      </w:pPr>
    </w:p>
    <w:p w:rsidR="00182A6F" w:rsidRPr="003E7A88" w:rsidRDefault="00182A6F" w:rsidP="00182A6F">
      <w:pPr>
        <w:rPr>
          <w:rFonts w:ascii="Arial" w:hAnsi="Arial" w:cs="Arial"/>
          <w:sz w:val="24"/>
          <w:szCs w:val="24"/>
        </w:rPr>
      </w:pPr>
    </w:p>
    <w:p w:rsidR="00182A6F" w:rsidRPr="003E7A88" w:rsidRDefault="00182A6F" w:rsidP="00182A6F">
      <w:pPr>
        <w:pStyle w:val="1"/>
        <w:jc w:val="both"/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ab/>
      </w:r>
      <w:proofErr w:type="gramStart"/>
      <w:r w:rsidRPr="003E7A88">
        <w:rPr>
          <w:rFonts w:ascii="Arial" w:hAnsi="Arial" w:cs="Arial"/>
          <w:sz w:val="24"/>
          <w:szCs w:val="24"/>
        </w:rPr>
        <w:t xml:space="preserve">В соответствии с требованиями Постановления Правительства Красноярского края от 25.11.2014 № 561-п «О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края» (вместе с «Порядком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и ее выплаты»), руководствуясь статьями 18, 21, 35  Устава </w:t>
      </w:r>
      <w:proofErr w:type="spellStart"/>
      <w:r w:rsidRPr="003E7A88">
        <w:rPr>
          <w:rFonts w:ascii="Arial" w:hAnsi="Arial" w:cs="Arial"/>
          <w:sz w:val="24"/>
          <w:szCs w:val="24"/>
        </w:rPr>
        <w:t>Большеулуйского</w:t>
      </w:r>
      <w:proofErr w:type="spellEnd"/>
      <w:proofErr w:type="gramEnd"/>
      <w:r w:rsidRPr="003E7A88">
        <w:rPr>
          <w:rFonts w:ascii="Arial" w:hAnsi="Arial" w:cs="Arial"/>
          <w:sz w:val="24"/>
          <w:szCs w:val="24"/>
        </w:rPr>
        <w:t xml:space="preserve"> района Красноярского края,</w:t>
      </w:r>
    </w:p>
    <w:p w:rsidR="00182A6F" w:rsidRPr="003E7A88" w:rsidRDefault="00182A6F" w:rsidP="00182A6F">
      <w:pPr>
        <w:jc w:val="both"/>
        <w:rPr>
          <w:rFonts w:ascii="Arial" w:hAnsi="Arial" w:cs="Arial"/>
          <w:sz w:val="24"/>
          <w:szCs w:val="24"/>
        </w:rPr>
      </w:pPr>
    </w:p>
    <w:p w:rsidR="00182A6F" w:rsidRPr="003E7A88" w:rsidRDefault="00182A6F" w:rsidP="00182A6F">
      <w:pPr>
        <w:jc w:val="both"/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ab/>
        <w:t>ПОСТАНОВЛЯЮ:</w:t>
      </w:r>
    </w:p>
    <w:p w:rsidR="00182A6F" w:rsidRPr="003E7A88" w:rsidRDefault="00182A6F" w:rsidP="00182A6F">
      <w:pPr>
        <w:jc w:val="both"/>
        <w:rPr>
          <w:rFonts w:ascii="Arial" w:hAnsi="Arial" w:cs="Arial"/>
          <w:sz w:val="24"/>
          <w:szCs w:val="24"/>
        </w:rPr>
      </w:pPr>
    </w:p>
    <w:p w:rsidR="00182A6F" w:rsidRPr="003E7A88" w:rsidRDefault="00182A6F" w:rsidP="00182A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 xml:space="preserve">1. Внести в постановление администрации </w:t>
      </w:r>
      <w:proofErr w:type="spellStart"/>
      <w:r w:rsidRPr="003E7A88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3E7A88">
        <w:rPr>
          <w:rFonts w:ascii="Arial" w:hAnsi="Arial" w:cs="Arial"/>
          <w:sz w:val="24"/>
          <w:szCs w:val="24"/>
        </w:rPr>
        <w:t xml:space="preserve"> района </w:t>
      </w:r>
      <w:r w:rsidR="009673EB" w:rsidRPr="003E7A88">
        <w:rPr>
          <w:rFonts w:ascii="Arial" w:hAnsi="Arial" w:cs="Arial"/>
          <w:sz w:val="24"/>
          <w:szCs w:val="24"/>
        </w:rPr>
        <w:t xml:space="preserve">от 11.01.2018 № 7-п </w:t>
      </w:r>
      <w:r w:rsidRPr="003E7A88">
        <w:rPr>
          <w:rFonts w:ascii="Arial" w:hAnsi="Arial" w:cs="Arial"/>
          <w:sz w:val="24"/>
          <w:szCs w:val="24"/>
        </w:rPr>
        <w:t xml:space="preserve">«Об утверждении Положения  о порядке формирования  родительской  платы за содержание детей в муниципальных дошкольных образовательных организациях </w:t>
      </w:r>
      <w:proofErr w:type="spellStart"/>
      <w:r w:rsidRPr="003E7A88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3E7A88">
        <w:rPr>
          <w:rFonts w:ascii="Arial" w:hAnsi="Arial" w:cs="Arial"/>
          <w:sz w:val="24"/>
          <w:szCs w:val="24"/>
        </w:rPr>
        <w:t xml:space="preserve"> района» (дале</w:t>
      </w:r>
      <w:proofErr w:type="gramStart"/>
      <w:r w:rsidRPr="003E7A88">
        <w:rPr>
          <w:rFonts w:ascii="Arial" w:hAnsi="Arial" w:cs="Arial"/>
          <w:sz w:val="24"/>
          <w:szCs w:val="24"/>
        </w:rPr>
        <w:t>е-</w:t>
      </w:r>
      <w:proofErr w:type="gramEnd"/>
      <w:r w:rsidRPr="003E7A88">
        <w:rPr>
          <w:rFonts w:ascii="Arial" w:hAnsi="Arial" w:cs="Arial"/>
          <w:sz w:val="24"/>
          <w:szCs w:val="24"/>
        </w:rPr>
        <w:t xml:space="preserve"> Постановление) следующие изменения:</w:t>
      </w:r>
    </w:p>
    <w:p w:rsidR="00182A6F" w:rsidRPr="003E7A88" w:rsidRDefault="00964D64" w:rsidP="00182A6F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ab/>
      </w:r>
      <w:r w:rsidRPr="003E7A88">
        <w:rPr>
          <w:rFonts w:ascii="Arial" w:hAnsi="Arial" w:cs="Arial"/>
          <w:sz w:val="24"/>
          <w:szCs w:val="24"/>
        </w:rPr>
        <w:tab/>
        <w:t>в приложении к П</w:t>
      </w:r>
      <w:r w:rsidR="00182A6F" w:rsidRPr="003E7A88">
        <w:rPr>
          <w:rFonts w:ascii="Arial" w:hAnsi="Arial" w:cs="Arial"/>
          <w:sz w:val="24"/>
          <w:szCs w:val="24"/>
        </w:rPr>
        <w:t>остановлению:</w:t>
      </w:r>
    </w:p>
    <w:p w:rsidR="00D15B94" w:rsidRDefault="00846981" w:rsidP="00182A6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>1.1.</w:t>
      </w:r>
      <w:r w:rsidR="00DE5ECD" w:rsidRPr="003E7A88">
        <w:rPr>
          <w:rFonts w:ascii="Arial" w:hAnsi="Arial" w:cs="Arial"/>
          <w:sz w:val="24"/>
          <w:szCs w:val="24"/>
        </w:rPr>
        <w:t xml:space="preserve"> </w:t>
      </w:r>
      <w:r w:rsidR="00D15B94">
        <w:rPr>
          <w:rFonts w:ascii="Arial" w:hAnsi="Arial" w:cs="Arial"/>
          <w:sz w:val="24"/>
          <w:szCs w:val="24"/>
        </w:rPr>
        <w:t>абзац 1 в пункте 2.1. изложить в следующей редакции:</w:t>
      </w:r>
    </w:p>
    <w:p w:rsidR="00182A6F" w:rsidRPr="003E7A88" w:rsidRDefault="00D15B94" w:rsidP="00182A6F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«За присмотр и уход за детьми-инвалидами, детьми  </w:t>
      </w:r>
      <w:proofErr w:type="gramStart"/>
      <w:r>
        <w:rPr>
          <w:rFonts w:ascii="Arial" w:hAnsi="Arial" w:cs="Arial"/>
          <w:sz w:val="24"/>
          <w:szCs w:val="24"/>
        </w:rPr>
        <w:t>-с</w:t>
      </w:r>
      <w:proofErr w:type="gramEnd"/>
      <w:r>
        <w:rPr>
          <w:rFonts w:ascii="Arial" w:hAnsi="Arial" w:cs="Arial"/>
          <w:sz w:val="24"/>
          <w:szCs w:val="24"/>
        </w:rPr>
        <w:t xml:space="preserve">иротами и детьми, оставшимися без попечения родителей, родителям имеющим трех и более несовершеннолетних детей (многодетным семьям)за детьми с </w:t>
      </w:r>
      <w:proofErr w:type="spellStart"/>
      <w:r>
        <w:rPr>
          <w:rFonts w:ascii="Arial" w:hAnsi="Arial" w:cs="Arial"/>
          <w:sz w:val="24"/>
          <w:szCs w:val="24"/>
        </w:rPr>
        <w:t>органиченными</w:t>
      </w:r>
      <w:proofErr w:type="spellEnd"/>
      <w:r>
        <w:rPr>
          <w:rFonts w:ascii="Arial" w:hAnsi="Arial" w:cs="Arial"/>
          <w:sz w:val="24"/>
          <w:szCs w:val="24"/>
        </w:rPr>
        <w:t xml:space="preserve"> возможностями здоровья, за детьми с туберкулезной интоксикацией, а также за детьми граждан Российской Федерации призванных на военную </w:t>
      </w:r>
      <w:proofErr w:type="spellStart"/>
      <w:r>
        <w:rPr>
          <w:rFonts w:ascii="Arial" w:hAnsi="Arial" w:cs="Arial"/>
          <w:sz w:val="24"/>
          <w:szCs w:val="24"/>
        </w:rPr>
        <w:t>соужбу</w:t>
      </w:r>
      <w:proofErr w:type="spellEnd"/>
      <w:r>
        <w:rPr>
          <w:rFonts w:ascii="Arial" w:hAnsi="Arial" w:cs="Arial"/>
          <w:sz w:val="24"/>
          <w:szCs w:val="24"/>
        </w:rPr>
        <w:t xml:space="preserve"> по мобилизации в Вооруженные силы Российской Федерации,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взимается»;</w:t>
      </w:r>
      <w:r w:rsidRPr="003E7A88">
        <w:rPr>
          <w:rFonts w:ascii="Arial" w:hAnsi="Arial" w:cs="Arial"/>
          <w:sz w:val="24"/>
          <w:szCs w:val="24"/>
        </w:rPr>
        <w:t xml:space="preserve"> </w:t>
      </w:r>
    </w:p>
    <w:p w:rsidR="00182A6F" w:rsidRDefault="00846981" w:rsidP="00D15B9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E7A88">
        <w:rPr>
          <w:rFonts w:ascii="Arial" w:hAnsi="Arial" w:cs="Arial"/>
          <w:sz w:val="24"/>
          <w:szCs w:val="24"/>
        </w:rPr>
        <w:t>1.2.</w:t>
      </w:r>
      <w:r w:rsidR="00D15B94">
        <w:rPr>
          <w:rFonts w:ascii="Arial" w:hAnsi="Arial" w:cs="Arial"/>
          <w:sz w:val="24"/>
          <w:szCs w:val="24"/>
        </w:rPr>
        <w:t>под</w:t>
      </w:r>
      <w:r w:rsidR="00DE5ECD" w:rsidRPr="003E7A88">
        <w:rPr>
          <w:rFonts w:ascii="Arial" w:hAnsi="Arial" w:cs="Arial"/>
          <w:sz w:val="24"/>
          <w:szCs w:val="24"/>
        </w:rPr>
        <w:t>пункт</w:t>
      </w:r>
      <w:r w:rsidR="00D15B94">
        <w:rPr>
          <w:rFonts w:ascii="Arial" w:hAnsi="Arial" w:cs="Arial"/>
          <w:sz w:val="24"/>
          <w:szCs w:val="24"/>
        </w:rPr>
        <w:t>а 2.1.1</w:t>
      </w:r>
      <w:r w:rsidR="00DE5ECD" w:rsidRPr="003E7A88">
        <w:rPr>
          <w:rFonts w:ascii="Arial" w:hAnsi="Arial" w:cs="Arial"/>
          <w:sz w:val="24"/>
          <w:szCs w:val="24"/>
        </w:rPr>
        <w:t xml:space="preserve">. </w:t>
      </w:r>
      <w:r w:rsidR="00D15B94">
        <w:rPr>
          <w:rFonts w:ascii="Arial" w:hAnsi="Arial" w:cs="Arial"/>
          <w:sz w:val="24"/>
          <w:szCs w:val="24"/>
        </w:rPr>
        <w:t xml:space="preserve"> пункта 2.1. </w:t>
      </w:r>
      <w:r w:rsidR="00DE5ECD" w:rsidRPr="003E7A88">
        <w:rPr>
          <w:rFonts w:ascii="Arial" w:hAnsi="Arial" w:cs="Arial"/>
          <w:sz w:val="24"/>
          <w:szCs w:val="24"/>
        </w:rPr>
        <w:t xml:space="preserve">дополнить </w:t>
      </w:r>
      <w:r w:rsidR="00D15B94">
        <w:rPr>
          <w:rFonts w:ascii="Arial" w:hAnsi="Arial" w:cs="Arial"/>
          <w:sz w:val="24"/>
          <w:szCs w:val="24"/>
        </w:rPr>
        <w:t>абзацем «ж» следующего содержания:</w:t>
      </w:r>
    </w:p>
    <w:p w:rsidR="00D15B94" w:rsidRDefault="00D15B94" w:rsidP="00D15B9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ж) для детей граждан призванных на военную службу по мобилизации в Вооруженные Силы Российской Федерации:</w:t>
      </w:r>
    </w:p>
    <w:p w:rsidR="00D15B94" w:rsidRDefault="00D15B94" w:rsidP="00D15B9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справка из военкомата, подтверждающая факт мобилизации;</w:t>
      </w:r>
    </w:p>
    <w:p w:rsidR="00D15B94" w:rsidRDefault="00D15B94" w:rsidP="00D15B9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-копия свидетельства о рождении;</w:t>
      </w:r>
    </w:p>
    <w:p w:rsidR="00D15B94" w:rsidRDefault="00D15B94" w:rsidP="00D15B9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-справка о составе семьи;</w:t>
      </w:r>
    </w:p>
    <w:p w:rsidR="00D15B94" w:rsidRDefault="00D15B94" w:rsidP="00D15B9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-свидетельство об установлении (отцовства (при наличии);</w:t>
      </w:r>
    </w:p>
    <w:p w:rsidR="00D15B94" w:rsidRDefault="00D15B94" w:rsidP="00D15B94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-копия свидетельства о заключении брака (при наличии)».</w:t>
      </w:r>
    </w:p>
    <w:p w:rsidR="00D15B94" w:rsidRPr="003E7A88" w:rsidRDefault="00D15B94" w:rsidP="00D15B94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82A6F" w:rsidRPr="003E7A88" w:rsidRDefault="00D15B94" w:rsidP="00182A6F">
      <w:pPr>
        <w:tabs>
          <w:tab w:val="left" w:pos="284"/>
          <w:tab w:val="left" w:pos="567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82A6F" w:rsidRPr="003E7A88">
        <w:rPr>
          <w:rFonts w:ascii="Arial" w:hAnsi="Arial" w:cs="Arial"/>
          <w:sz w:val="24"/>
          <w:szCs w:val="24"/>
        </w:rPr>
        <w:t>.</w:t>
      </w:r>
      <w:r w:rsidR="00964D64" w:rsidRPr="003E7A88">
        <w:rPr>
          <w:rFonts w:ascii="Arial" w:hAnsi="Arial" w:cs="Arial"/>
          <w:sz w:val="24"/>
          <w:szCs w:val="24"/>
        </w:rPr>
        <w:t xml:space="preserve"> </w:t>
      </w:r>
      <w:r w:rsidR="00182A6F" w:rsidRPr="003E7A88">
        <w:rPr>
          <w:rFonts w:ascii="Arial" w:hAnsi="Arial" w:cs="Arial"/>
          <w:sz w:val="24"/>
          <w:szCs w:val="24"/>
        </w:rPr>
        <w:t xml:space="preserve">Постановление вступает в силу  в </w:t>
      </w:r>
      <w:proofErr w:type="gramStart"/>
      <w:r w:rsidR="00182A6F" w:rsidRPr="003E7A88">
        <w:rPr>
          <w:rFonts w:ascii="Arial" w:hAnsi="Arial" w:cs="Arial"/>
          <w:sz w:val="24"/>
          <w:szCs w:val="24"/>
        </w:rPr>
        <w:t xml:space="preserve">день, следующий за днем </w:t>
      </w:r>
      <w:r>
        <w:rPr>
          <w:rFonts w:ascii="Arial" w:hAnsi="Arial" w:cs="Arial"/>
          <w:sz w:val="24"/>
          <w:szCs w:val="24"/>
        </w:rPr>
        <w:t>его официального опубликования и распространяется</w:t>
      </w:r>
      <w:proofErr w:type="gramEnd"/>
      <w:r>
        <w:rPr>
          <w:rFonts w:ascii="Arial" w:hAnsi="Arial" w:cs="Arial"/>
          <w:sz w:val="24"/>
          <w:szCs w:val="24"/>
        </w:rPr>
        <w:t xml:space="preserve"> на правоотношения, возникшие с 01 ноября 2022 года.</w:t>
      </w:r>
    </w:p>
    <w:p w:rsidR="00182A6F" w:rsidRPr="003E7A88" w:rsidRDefault="00182A6F" w:rsidP="00182A6F">
      <w:pPr>
        <w:jc w:val="both"/>
        <w:rPr>
          <w:rFonts w:ascii="Arial" w:hAnsi="Arial" w:cs="Arial"/>
          <w:sz w:val="24"/>
          <w:szCs w:val="24"/>
        </w:rPr>
      </w:pPr>
    </w:p>
    <w:p w:rsidR="00182A6F" w:rsidRPr="003E7A88" w:rsidRDefault="003E7A88" w:rsidP="00182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5B94">
        <w:rPr>
          <w:rFonts w:ascii="Arial" w:hAnsi="Arial" w:cs="Arial"/>
          <w:sz w:val="24"/>
          <w:szCs w:val="24"/>
        </w:rPr>
        <w:t>Исполняющий</w:t>
      </w:r>
      <w:proofErr w:type="gramEnd"/>
      <w:r w:rsidR="00D15B94">
        <w:rPr>
          <w:rFonts w:ascii="Arial" w:hAnsi="Arial" w:cs="Arial"/>
          <w:sz w:val="24"/>
          <w:szCs w:val="24"/>
        </w:rPr>
        <w:t xml:space="preserve"> полномочия</w:t>
      </w:r>
    </w:p>
    <w:p w:rsidR="00182A6F" w:rsidRPr="003E7A88" w:rsidRDefault="00D15B94" w:rsidP="00182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Главы</w:t>
      </w:r>
      <w:r w:rsidR="00182A6F" w:rsidRPr="003E7A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2A6F" w:rsidRPr="003E7A88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82A6F" w:rsidRPr="003E7A88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3E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А.В. Борисова</w:t>
      </w:r>
    </w:p>
    <w:p w:rsidR="00025AA0" w:rsidRPr="003E7A88" w:rsidRDefault="00025AA0" w:rsidP="00182A6F">
      <w:pPr>
        <w:jc w:val="both"/>
        <w:rPr>
          <w:rFonts w:ascii="Arial" w:hAnsi="Arial" w:cs="Arial"/>
          <w:sz w:val="24"/>
          <w:szCs w:val="24"/>
        </w:rPr>
      </w:pPr>
    </w:p>
    <w:p w:rsidR="00025AA0" w:rsidRPr="003E7A88" w:rsidRDefault="00025AA0" w:rsidP="00182A6F">
      <w:pPr>
        <w:jc w:val="both"/>
        <w:rPr>
          <w:rFonts w:ascii="Arial" w:hAnsi="Arial" w:cs="Arial"/>
          <w:sz w:val="24"/>
          <w:szCs w:val="24"/>
        </w:rPr>
      </w:pPr>
    </w:p>
    <w:p w:rsidR="00182A6F" w:rsidRPr="003E7A88" w:rsidRDefault="00182A6F" w:rsidP="00182A6F">
      <w:pPr>
        <w:rPr>
          <w:rFonts w:ascii="Arial" w:hAnsi="Arial" w:cs="Arial"/>
          <w:sz w:val="24"/>
          <w:szCs w:val="24"/>
        </w:rPr>
      </w:pPr>
    </w:p>
    <w:p w:rsidR="00182A6F" w:rsidRPr="003E7A88" w:rsidRDefault="00182A6F" w:rsidP="00182A6F">
      <w:pPr>
        <w:rPr>
          <w:rFonts w:ascii="Arial" w:hAnsi="Arial" w:cs="Arial"/>
          <w:sz w:val="24"/>
          <w:szCs w:val="24"/>
        </w:rPr>
      </w:pPr>
    </w:p>
    <w:p w:rsidR="009673EB" w:rsidRPr="003E7A88" w:rsidRDefault="009673EB" w:rsidP="00182A6F">
      <w:pPr>
        <w:rPr>
          <w:rFonts w:ascii="Arial" w:hAnsi="Arial" w:cs="Arial"/>
          <w:sz w:val="24"/>
          <w:szCs w:val="24"/>
        </w:rPr>
      </w:pPr>
    </w:p>
    <w:p w:rsidR="009673EB" w:rsidRPr="003E7A88" w:rsidRDefault="009673EB" w:rsidP="00182A6F">
      <w:pPr>
        <w:rPr>
          <w:rFonts w:ascii="Arial" w:hAnsi="Arial" w:cs="Arial"/>
          <w:sz w:val="24"/>
          <w:szCs w:val="24"/>
        </w:rPr>
      </w:pPr>
    </w:p>
    <w:p w:rsidR="009673EB" w:rsidRPr="003E7A88" w:rsidRDefault="009673EB" w:rsidP="00182A6F">
      <w:pPr>
        <w:rPr>
          <w:rFonts w:ascii="Arial" w:hAnsi="Arial" w:cs="Arial"/>
          <w:sz w:val="24"/>
          <w:szCs w:val="24"/>
        </w:rPr>
      </w:pPr>
    </w:p>
    <w:p w:rsidR="009673EB" w:rsidRDefault="009673EB" w:rsidP="00182A6F">
      <w:pPr>
        <w:rPr>
          <w:rFonts w:ascii="Arial" w:hAnsi="Arial" w:cs="Arial"/>
          <w:sz w:val="24"/>
          <w:szCs w:val="24"/>
        </w:rPr>
      </w:pPr>
    </w:p>
    <w:p w:rsidR="003E7A88" w:rsidRDefault="003E7A88" w:rsidP="00182A6F">
      <w:pPr>
        <w:rPr>
          <w:rFonts w:ascii="Arial" w:hAnsi="Arial" w:cs="Arial"/>
          <w:sz w:val="24"/>
          <w:szCs w:val="24"/>
        </w:rPr>
      </w:pPr>
    </w:p>
    <w:p w:rsidR="003E7A88" w:rsidRPr="003E7A88" w:rsidRDefault="003E7A88" w:rsidP="00182A6F">
      <w:pPr>
        <w:rPr>
          <w:rFonts w:ascii="Arial" w:hAnsi="Arial" w:cs="Arial"/>
          <w:sz w:val="24"/>
          <w:szCs w:val="24"/>
        </w:rPr>
      </w:pPr>
    </w:p>
    <w:p w:rsidR="00025AA0" w:rsidRPr="003E7A88" w:rsidRDefault="00025AA0" w:rsidP="00025AA0">
      <w:pPr>
        <w:ind w:firstLine="540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bookmarkStart w:id="0" w:name="_GoBack"/>
      <w:bookmarkEnd w:id="0"/>
    </w:p>
    <w:sectPr w:rsidR="00025AA0" w:rsidRPr="003E7A88" w:rsidSect="00E9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6F"/>
    <w:rsid w:val="00025AA0"/>
    <w:rsid w:val="00182A6F"/>
    <w:rsid w:val="001E4C99"/>
    <w:rsid w:val="003E7A88"/>
    <w:rsid w:val="007571F7"/>
    <w:rsid w:val="007F7D04"/>
    <w:rsid w:val="00815FAA"/>
    <w:rsid w:val="00846981"/>
    <w:rsid w:val="00964D64"/>
    <w:rsid w:val="009673EB"/>
    <w:rsid w:val="00B12BC8"/>
    <w:rsid w:val="00C10F05"/>
    <w:rsid w:val="00D15B94"/>
    <w:rsid w:val="00DA18DA"/>
    <w:rsid w:val="00DE5ECD"/>
    <w:rsid w:val="00E064E2"/>
    <w:rsid w:val="00E41B05"/>
    <w:rsid w:val="00EC4DB3"/>
    <w:rsid w:val="00ED187C"/>
    <w:rsid w:val="00F34AC2"/>
    <w:rsid w:val="00F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82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182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82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2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A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25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82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182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82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2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A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25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2</cp:revision>
  <cp:lastPrinted>2022-03-09T04:48:00Z</cp:lastPrinted>
  <dcterms:created xsi:type="dcterms:W3CDTF">2024-03-29T03:15:00Z</dcterms:created>
  <dcterms:modified xsi:type="dcterms:W3CDTF">2024-03-29T03:15:00Z</dcterms:modified>
</cp:coreProperties>
</file>