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6D7A06" w:rsidRDefault="00EF0F8B" w:rsidP="00EF0F8B">
      <w:pPr>
        <w:jc w:val="center"/>
        <w:rPr>
          <w:rFonts w:ascii="Arial" w:hAnsi="Arial" w:cs="Arial"/>
          <w:b/>
        </w:rPr>
      </w:pPr>
      <w:r w:rsidRPr="006D7A06">
        <w:rPr>
          <w:rFonts w:ascii="Arial" w:hAnsi="Arial" w:cs="Arial"/>
          <w:b/>
        </w:rPr>
        <w:t>КРАСНОЯРСКИЙ КРАЙ</w:t>
      </w:r>
    </w:p>
    <w:p w:rsidR="00EF0F8B" w:rsidRPr="006D7A06" w:rsidRDefault="00EF0F8B" w:rsidP="00EF0F8B">
      <w:pPr>
        <w:jc w:val="center"/>
        <w:rPr>
          <w:rFonts w:ascii="Arial" w:hAnsi="Arial" w:cs="Arial"/>
          <w:b/>
        </w:rPr>
      </w:pPr>
      <w:r w:rsidRPr="006D7A06">
        <w:rPr>
          <w:rFonts w:ascii="Arial" w:hAnsi="Arial" w:cs="Arial"/>
          <w:b/>
        </w:rPr>
        <w:t>АДМИНИСТРАЦИЯ БОЛЬШЕУЛУЙСКОГО РАЙОНА</w:t>
      </w:r>
    </w:p>
    <w:p w:rsidR="00EF0F8B" w:rsidRPr="006D7A06" w:rsidRDefault="00EF0F8B" w:rsidP="00EF0F8B">
      <w:pPr>
        <w:jc w:val="center"/>
        <w:rPr>
          <w:rFonts w:ascii="Arial" w:hAnsi="Arial" w:cs="Arial"/>
          <w:b/>
        </w:rPr>
      </w:pPr>
      <w:r w:rsidRPr="006D7A06">
        <w:rPr>
          <w:rFonts w:ascii="Arial" w:hAnsi="Arial" w:cs="Arial"/>
          <w:b/>
        </w:rPr>
        <w:t>ПОСТАНОВЛЕНИЕ</w:t>
      </w:r>
    </w:p>
    <w:p w:rsidR="00EF0F8B" w:rsidRPr="006D7A06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6D7A06">
        <w:rPr>
          <w:rFonts w:ascii="Arial" w:hAnsi="Arial" w:cs="Arial"/>
          <w:b/>
        </w:rPr>
        <w:t xml:space="preserve">                              </w:t>
      </w:r>
      <w:r w:rsidRPr="006D7A06">
        <w:rPr>
          <w:rFonts w:ascii="Arial" w:hAnsi="Arial" w:cs="Arial"/>
        </w:rPr>
        <w:t xml:space="preserve">                                                         </w:t>
      </w:r>
      <w:r w:rsidRPr="006D7A06">
        <w:rPr>
          <w:rFonts w:ascii="Arial" w:hAnsi="Arial" w:cs="Arial"/>
          <w:b/>
        </w:rPr>
        <w:t xml:space="preserve"> </w:t>
      </w:r>
      <w:r w:rsidRPr="006D7A06">
        <w:rPr>
          <w:rFonts w:ascii="Arial" w:hAnsi="Arial" w:cs="Arial"/>
        </w:rPr>
        <w:t xml:space="preserve"> </w:t>
      </w:r>
      <w:r w:rsidRPr="006D7A06">
        <w:rPr>
          <w:rFonts w:ascii="Arial" w:hAnsi="Arial" w:cs="Arial"/>
          <w:b/>
        </w:rPr>
        <w:t xml:space="preserve">  </w:t>
      </w:r>
      <w:r w:rsidRPr="006D7A06">
        <w:rPr>
          <w:rFonts w:ascii="Arial" w:hAnsi="Arial" w:cs="Arial"/>
        </w:rPr>
        <w:t xml:space="preserve">                                  </w:t>
      </w:r>
      <w:r w:rsidRPr="006D7A06">
        <w:rPr>
          <w:rFonts w:ascii="Arial" w:hAnsi="Arial" w:cs="Arial"/>
          <w:b/>
        </w:rPr>
        <w:t xml:space="preserve">   </w:t>
      </w:r>
    </w:p>
    <w:p w:rsidR="00A73FBD" w:rsidRPr="006D7A06" w:rsidRDefault="00C81DA1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6D7A06">
        <w:rPr>
          <w:rFonts w:ascii="Arial" w:hAnsi="Arial" w:cs="Arial"/>
          <w:b/>
        </w:rPr>
        <w:t xml:space="preserve">02.10.2023 </w:t>
      </w:r>
      <w:r w:rsidR="00760C0F" w:rsidRPr="006D7A06">
        <w:rPr>
          <w:rFonts w:ascii="Arial" w:hAnsi="Arial" w:cs="Arial"/>
          <w:b/>
        </w:rPr>
        <w:t xml:space="preserve">  </w:t>
      </w:r>
      <w:r w:rsidR="00EF0F8B" w:rsidRPr="006D7A06">
        <w:rPr>
          <w:rFonts w:ascii="Arial" w:hAnsi="Arial" w:cs="Arial"/>
          <w:b/>
        </w:rPr>
        <w:t xml:space="preserve">           </w:t>
      </w:r>
      <w:r w:rsidR="00EF0F8B" w:rsidRPr="006D7A06">
        <w:rPr>
          <w:rFonts w:ascii="Arial" w:hAnsi="Arial" w:cs="Arial"/>
        </w:rPr>
        <w:t xml:space="preserve">                         </w:t>
      </w:r>
      <w:r w:rsidR="00EF0F8B" w:rsidRPr="006D7A06">
        <w:rPr>
          <w:rFonts w:ascii="Arial" w:hAnsi="Arial" w:cs="Arial"/>
          <w:lang w:val="en-US"/>
        </w:rPr>
        <w:t>c</w:t>
      </w:r>
      <w:r w:rsidR="00EF0F8B" w:rsidRPr="006D7A06">
        <w:rPr>
          <w:rFonts w:ascii="Arial" w:hAnsi="Arial" w:cs="Arial"/>
        </w:rPr>
        <w:t>.</w:t>
      </w:r>
      <w:r w:rsidR="00A73FBD" w:rsidRPr="006D7A06">
        <w:rPr>
          <w:rFonts w:ascii="Arial" w:hAnsi="Arial" w:cs="Arial"/>
        </w:rPr>
        <w:t xml:space="preserve"> </w:t>
      </w:r>
      <w:r w:rsidR="00EF0F8B" w:rsidRPr="006D7A06">
        <w:rPr>
          <w:rFonts w:ascii="Arial" w:hAnsi="Arial" w:cs="Arial"/>
        </w:rPr>
        <w:t xml:space="preserve">Большой Улуй      </w:t>
      </w:r>
      <w:r w:rsidR="003840DF" w:rsidRPr="006D7A06">
        <w:rPr>
          <w:rFonts w:ascii="Arial" w:hAnsi="Arial" w:cs="Arial"/>
        </w:rPr>
        <w:t xml:space="preserve">      </w:t>
      </w:r>
      <w:r w:rsidR="006D7A06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3840DF" w:rsidRPr="006D7A06">
        <w:rPr>
          <w:rFonts w:ascii="Arial" w:hAnsi="Arial" w:cs="Arial"/>
        </w:rPr>
        <w:t xml:space="preserve">       </w:t>
      </w:r>
      <w:r w:rsidRPr="006D7A06">
        <w:rPr>
          <w:rFonts w:ascii="Arial" w:hAnsi="Arial" w:cs="Arial"/>
          <w:b/>
        </w:rPr>
        <w:t>№ 200-п</w:t>
      </w:r>
    </w:p>
    <w:p w:rsidR="00EF0F8B" w:rsidRPr="006D7A06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6D7A06">
        <w:rPr>
          <w:rFonts w:ascii="Arial" w:hAnsi="Arial" w:cs="Arial"/>
        </w:rPr>
        <w:t xml:space="preserve">                    </w:t>
      </w:r>
      <w:r w:rsidR="00174D83" w:rsidRPr="006D7A06">
        <w:rPr>
          <w:rFonts w:ascii="Arial" w:hAnsi="Arial" w:cs="Arial"/>
        </w:rPr>
        <w:t xml:space="preserve">    </w:t>
      </w:r>
      <w:r w:rsidRPr="006D7A06">
        <w:rPr>
          <w:rFonts w:ascii="Arial" w:hAnsi="Arial" w:cs="Arial"/>
        </w:rPr>
        <w:t xml:space="preserve">            </w:t>
      </w:r>
      <w:r w:rsidR="00F32AFF" w:rsidRPr="006D7A06">
        <w:rPr>
          <w:rFonts w:ascii="Arial" w:hAnsi="Arial" w:cs="Arial"/>
        </w:rPr>
        <w:t xml:space="preserve">      </w:t>
      </w:r>
      <w:r w:rsidR="00174D83" w:rsidRPr="006D7A06">
        <w:rPr>
          <w:rFonts w:ascii="Arial" w:hAnsi="Arial" w:cs="Arial"/>
        </w:rPr>
        <w:t xml:space="preserve">    </w:t>
      </w:r>
      <w:r w:rsidR="00EF2719" w:rsidRPr="006D7A06">
        <w:rPr>
          <w:rFonts w:ascii="Arial" w:hAnsi="Arial" w:cs="Arial"/>
        </w:rPr>
        <w:t xml:space="preserve"> </w:t>
      </w:r>
      <w:r w:rsidRPr="006D7A06">
        <w:rPr>
          <w:rFonts w:ascii="Arial" w:hAnsi="Arial" w:cs="Arial"/>
        </w:rPr>
        <w:t xml:space="preserve"> </w:t>
      </w:r>
      <w:r w:rsidRPr="006D7A06">
        <w:rPr>
          <w:rFonts w:ascii="Arial" w:hAnsi="Arial" w:cs="Arial"/>
          <w:b/>
        </w:rPr>
        <w:t xml:space="preserve">  </w:t>
      </w:r>
      <w:r w:rsidRPr="006D7A06">
        <w:rPr>
          <w:rFonts w:ascii="Arial" w:hAnsi="Arial" w:cs="Arial"/>
        </w:rPr>
        <w:t xml:space="preserve">                                  </w:t>
      </w:r>
      <w:r w:rsidRPr="006D7A06">
        <w:rPr>
          <w:rFonts w:ascii="Arial" w:hAnsi="Arial" w:cs="Arial"/>
          <w:b/>
        </w:rPr>
        <w:t xml:space="preserve">   </w:t>
      </w:r>
    </w:p>
    <w:p w:rsidR="00EF0F8B" w:rsidRPr="006D7A06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D7A06">
        <w:rPr>
          <w:b w:val="0"/>
          <w:sz w:val="24"/>
          <w:szCs w:val="24"/>
        </w:rPr>
        <w:t>Большеулуйского</w:t>
      </w:r>
      <w:proofErr w:type="spellEnd"/>
      <w:r w:rsidRPr="006D7A06">
        <w:rPr>
          <w:b w:val="0"/>
          <w:sz w:val="24"/>
          <w:szCs w:val="24"/>
        </w:rPr>
        <w:t xml:space="preserve"> района от </w:t>
      </w:r>
      <w:r w:rsidR="008968E3" w:rsidRPr="006D7A06">
        <w:rPr>
          <w:b w:val="0"/>
          <w:sz w:val="24"/>
          <w:szCs w:val="24"/>
        </w:rPr>
        <w:t>10</w:t>
      </w:r>
      <w:r w:rsidRPr="006D7A06">
        <w:rPr>
          <w:b w:val="0"/>
          <w:sz w:val="24"/>
          <w:szCs w:val="24"/>
        </w:rPr>
        <w:t>.0</w:t>
      </w:r>
      <w:r w:rsidR="008968E3" w:rsidRPr="006D7A06">
        <w:rPr>
          <w:b w:val="0"/>
          <w:sz w:val="24"/>
          <w:szCs w:val="24"/>
        </w:rPr>
        <w:t>1</w:t>
      </w:r>
      <w:r w:rsidRPr="006D7A06">
        <w:rPr>
          <w:b w:val="0"/>
          <w:sz w:val="24"/>
          <w:szCs w:val="24"/>
        </w:rPr>
        <w:t>.20</w:t>
      </w:r>
      <w:r w:rsidR="00760C0F" w:rsidRPr="006D7A06">
        <w:rPr>
          <w:b w:val="0"/>
          <w:sz w:val="24"/>
          <w:szCs w:val="24"/>
        </w:rPr>
        <w:t>22</w:t>
      </w:r>
      <w:r w:rsidR="008968E3" w:rsidRPr="006D7A06">
        <w:rPr>
          <w:b w:val="0"/>
          <w:sz w:val="24"/>
          <w:szCs w:val="24"/>
        </w:rPr>
        <w:t xml:space="preserve"> № 01</w:t>
      </w:r>
      <w:r w:rsidRPr="006D7A06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6D7A06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="00760C0F" w:rsidRPr="006D7A06">
        <w:rPr>
          <w:b w:val="0"/>
          <w:sz w:val="24"/>
          <w:szCs w:val="24"/>
        </w:rPr>
        <w:t>Большеулуйском</w:t>
      </w:r>
      <w:proofErr w:type="spellEnd"/>
      <w:r w:rsidR="00760C0F" w:rsidRPr="006D7A06">
        <w:rPr>
          <w:b w:val="0"/>
          <w:sz w:val="24"/>
          <w:szCs w:val="24"/>
        </w:rPr>
        <w:t xml:space="preserve"> районе</w:t>
      </w:r>
      <w:r w:rsidRPr="006D7A06">
        <w:rPr>
          <w:b w:val="0"/>
          <w:sz w:val="24"/>
          <w:szCs w:val="24"/>
        </w:rPr>
        <w:t>»</w:t>
      </w:r>
      <w:r w:rsidR="00760C0F" w:rsidRPr="006D7A06">
        <w:rPr>
          <w:b w:val="0"/>
          <w:sz w:val="24"/>
          <w:szCs w:val="24"/>
        </w:rPr>
        <w:t>.</w:t>
      </w:r>
    </w:p>
    <w:p w:rsidR="00EF0F8B" w:rsidRPr="006D7A06" w:rsidRDefault="00EF0F8B" w:rsidP="00EF0F8B">
      <w:pPr>
        <w:rPr>
          <w:rFonts w:ascii="Arial" w:hAnsi="Arial" w:cs="Arial"/>
        </w:rPr>
      </w:pPr>
    </w:p>
    <w:p w:rsidR="00EF0F8B" w:rsidRPr="006D7A06" w:rsidRDefault="00EF0F8B" w:rsidP="00EF0F8B">
      <w:pPr>
        <w:jc w:val="both"/>
        <w:rPr>
          <w:rFonts w:ascii="Arial" w:hAnsi="Arial" w:cs="Arial"/>
        </w:rPr>
      </w:pPr>
      <w:r w:rsidRPr="006D7A06">
        <w:rPr>
          <w:rFonts w:ascii="Arial" w:hAnsi="Arial" w:cs="Arial"/>
        </w:rPr>
        <w:t xml:space="preserve">         В соответствии с</w:t>
      </w:r>
      <w:r w:rsidR="00760C0F" w:rsidRPr="006D7A06">
        <w:rPr>
          <w:rFonts w:ascii="Arial" w:hAnsi="Arial" w:cs="Arial"/>
        </w:rPr>
        <w:t>о статьей 179 Бюджетного кодекса Российской Федерации,</w:t>
      </w:r>
      <w:r w:rsidRPr="006D7A06">
        <w:rPr>
          <w:rFonts w:ascii="Arial" w:hAnsi="Arial" w:cs="Arial"/>
          <w:color w:val="000000"/>
        </w:rPr>
        <w:t xml:space="preserve"> </w:t>
      </w:r>
      <w:r w:rsidR="00760C0F" w:rsidRPr="006D7A06">
        <w:rPr>
          <w:rFonts w:ascii="Arial" w:hAnsi="Arial" w:cs="Arial"/>
          <w:color w:val="000000"/>
        </w:rPr>
        <w:t>п</w:t>
      </w:r>
      <w:r w:rsidRPr="006D7A06">
        <w:rPr>
          <w:rFonts w:ascii="Arial" w:hAnsi="Arial" w:cs="Arial"/>
          <w:color w:val="000000"/>
        </w:rPr>
        <w:t xml:space="preserve">остановлением Администрации </w:t>
      </w:r>
      <w:proofErr w:type="spellStart"/>
      <w:r w:rsidRPr="006D7A06">
        <w:rPr>
          <w:rFonts w:ascii="Arial" w:hAnsi="Arial" w:cs="Arial"/>
          <w:color w:val="000000"/>
        </w:rPr>
        <w:t>Большеулуйского</w:t>
      </w:r>
      <w:proofErr w:type="spellEnd"/>
      <w:r w:rsidRPr="006D7A06">
        <w:rPr>
          <w:rFonts w:ascii="Arial" w:hAnsi="Arial" w:cs="Arial"/>
          <w:color w:val="000000"/>
        </w:rPr>
        <w:t xml:space="preserve"> района</w:t>
      </w:r>
      <w:r w:rsidRPr="006D7A06">
        <w:rPr>
          <w:rFonts w:ascii="Arial" w:hAnsi="Arial" w:cs="Arial"/>
          <w:color w:val="C0C0C0"/>
        </w:rPr>
        <w:t xml:space="preserve"> </w:t>
      </w:r>
      <w:r w:rsidR="00760C0F" w:rsidRPr="006D7A06">
        <w:rPr>
          <w:rFonts w:ascii="Arial" w:hAnsi="Arial" w:cs="Arial"/>
          <w:color w:val="000000"/>
        </w:rPr>
        <w:t>от 30.08</w:t>
      </w:r>
      <w:r w:rsidRPr="006D7A06">
        <w:rPr>
          <w:rFonts w:ascii="Arial" w:hAnsi="Arial" w:cs="Arial"/>
          <w:color w:val="000000"/>
        </w:rPr>
        <w:t>.201</w:t>
      </w:r>
      <w:r w:rsidR="00760C0F" w:rsidRPr="006D7A06">
        <w:rPr>
          <w:rFonts w:ascii="Arial" w:hAnsi="Arial" w:cs="Arial"/>
          <w:color w:val="000000"/>
        </w:rPr>
        <w:t>3</w:t>
      </w:r>
      <w:r w:rsidRPr="006D7A06">
        <w:rPr>
          <w:rFonts w:ascii="Arial" w:hAnsi="Arial" w:cs="Arial"/>
          <w:color w:val="000000"/>
        </w:rPr>
        <w:t xml:space="preserve"> № 2</w:t>
      </w:r>
      <w:r w:rsidR="00760C0F" w:rsidRPr="006D7A06">
        <w:rPr>
          <w:rFonts w:ascii="Arial" w:hAnsi="Arial" w:cs="Arial"/>
          <w:color w:val="000000"/>
        </w:rPr>
        <w:t>70</w:t>
      </w:r>
      <w:r w:rsidRPr="006D7A06">
        <w:rPr>
          <w:rFonts w:ascii="Arial" w:hAnsi="Arial" w:cs="Arial"/>
          <w:color w:val="000000"/>
        </w:rPr>
        <w:t xml:space="preserve">-п «Об утверждении </w:t>
      </w:r>
      <w:r w:rsidR="005D502D" w:rsidRPr="006D7A06">
        <w:rPr>
          <w:rFonts w:ascii="Arial" w:hAnsi="Arial" w:cs="Arial"/>
          <w:color w:val="000000"/>
        </w:rPr>
        <w:t xml:space="preserve">Порядка принятия решений о разработке муниципальных программ </w:t>
      </w:r>
      <w:proofErr w:type="spellStart"/>
      <w:r w:rsidR="005D502D" w:rsidRPr="006D7A06">
        <w:rPr>
          <w:rFonts w:ascii="Arial" w:hAnsi="Arial" w:cs="Arial"/>
          <w:color w:val="000000"/>
        </w:rPr>
        <w:t>Большеулуйского</w:t>
      </w:r>
      <w:proofErr w:type="spellEnd"/>
      <w:r w:rsidR="005D502D" w:rsidRPr="006D7A06">
        <w:rPr>
          <w:rFonts w:ascii="Arial" w:hAnsi="Arial" w:cs="Arial"/>
          <w:color w:val="000000"/>
        </w:rPr>
        <w:t xml:space="preserve"> района, их формировании и реализации»,</w:t>
      </w:r>
      <w:r w:rsidRPr="006D7A06">
        <w:rPr>
          <w:rFonts w:ascii="Arial" w:hAnsi="Arial" w:cs="Arial"/>
          <w:color w:val="000000"/>
        </w:rPr>
        <w:t xml:space="preserve"> </w:t>
      </w:r>
      <w:r w:rsidRPr="006D7A06">
        <w:rPr>
          <w:rFonts w:ascii="Arial" w:hAnsi="Arial" w:cs="Arial"/>
        </w:rPr>
        <w:t>руководствуясь статьями 18, 21, 3</w:t>
      </w:r>
      <w:r w:rsidR="005D502D" w:rsidRPr="006D7A06">
        <w:rPr>
          <w:rFonts w:ascii="Arial" w:hAnsi="Arial" w:cs="Arial"/>
        </w:rPr>
        <w:t xml:space="preserve">5 Устава </w:t>
      </w:r>
      <w:proofErr w:type="spellStart"/>
      <w:r w:rsidR="005D502D" w:rsidRPr="006D7A06">
        <w:rPr>
          <w:rFonts w:ascii="Arial" w:hAnsi="Arial" w:cs="Arial"/>
        </w:rPr>
        <w:t>Большеулуйского</w:t>
      </w:r>
      <w:proofErr w:type="spellEnd"/>
      <w:r w:rsidR="005D502D" w:rsidRPr="006D7A06">
        <w:rPr>
          <w:rFonts w:ascii="Arial" w:hAnsi="Arial" w:cs="Arial"/>
        </w:rPr>
        <w:t xml:space="preserve"> района.</w:t>
      </w:r>
      <w:r w:rsidRPr="006D7A06">
        <w:rPr>
          <w:rFonts w:ascii="Arial" w:hAnsi="Arial" w:cs="Arial"/>
        </w:rPr>
        <w:t xml:space="preserve"> </w:t>
      </w:r>
    </w:p>
    <w:p w:rsidR="00A73FBD" w:rsidRPr="006D7A06" w:rsidRDefault="00A73FBD" w:rsidP="00EF0F8B">
      <w:pPr>
        <w:jc w:val="both"/>
        <w:rPr>
          <w:rFonts w:ascii="Arial" w:hAnsi="Arial" w:cs="Arial"/>
        </w:rPr>
      </w:pPr>
    </w:p>
    <w:p w:rsidR="00EF0F8B" w:rsidRPr="006D7A06" w:rsidRDefault="00EF0F8B" w:rsidP="00EF0F8B">
      <w:pPr>
        <w:jc w:val="both"/>
        <w:rPr>
          <w:rFonts w:ascii="Arial" w:hAnsi="Arial" w:cs="Arial"/>
        </w:rPr>
      </w:pPr>
      <w:r w:rsidRPr="006D7A06">
        <w:rPr>
          <w:rFonts w:ascii="Arial" w:hAnsi="Arial" w:cs="Arial"/>
        </w:rPr>
        <w:t xml:space="preserve">       ПОСТАНОВЛЯЮ:</w:t>
      </w:r>
    </w:p>
    <w:p w:rsidR="00E45877" w:rsidRPr="006D7A06" w:rsidRDefault="00E45877" w:rsidP="00EF0F8B">
      <w:pPr>
        <w:jc w:val="both"/>
        <w:rPr>
          <w:rFonts w:ascii="Arial" w:hAnsi="Arial" w:cs="Arial"/>
        </w:rPr>
      </w:pPr>
    </w:p>
    <w:p w:rsidR="00EF0F8B" w:rsidRPr="006D7A06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       1. Внести изменения в постановление Администрации </w:t>
      </w:r>
      <w:proofErr w:type="spellStart"/>
      <w:r w:rsidRPr="006D7A06">
        <w:rPr>
          <w:b w:val="0"/>
          <w:sz w:val="24"/>
          <w:szCs w:val="24"/>
        </w:rPr>
        <w:t>Большеулуйского</w:t>
      </w:r>
      <w:proofErr w:type="spellEnd"/>
      <w:r w:rsidRPr="006D7A06">
        <w:rPr>
          <w:b w:val="0"/>
          <w:sz w:val="24"/>
          <w:szCs w:val="24"/>
        </w:rPr>
        <w:t xml:space="preserve"> района от </w:t>
      </w:r>
      <w:r w:rsidR="008968E3" w:rsidRPr="006D7A06">
        <w:rPr>
          <w:b w:val="0"/>
          <w:sz w:val="24"/>
          <w:szCs w:val="24"/>
        </w:rPr>
        <w:t>10</w:t>
      </w:r>
      <w:r w:rsidRPr="006D7A06">
        <w:rPr>
          <w:b w:val="0"/>
          <w:sz w:val="24"/>
          <w:szCs w:val="24"/>
        </w:rPr>
        <w:t>.0</w:t>
      </w:r>
      <w:r w:rsidR="008968E3" w:rsidRPr="006D7A06">
        <w:rPr>
          <w:b w:val="0"/>
          <w:sz w:val="24"/>
          <w:szCs w:val="24"/>
        </w:rPr>
        <w:t>1</w:t>
      </w:r>
      <w:r w:rsidR="00BC4ABE" w:rsidRPr="006D7A06">
        <w:rPr>
          <w:b w:val="0"/>
          <w:sz w:val="24"/>
          <w:szCs w:val="24"/>
        </w:rPr>
        <w:t>.2022</w:t>
      </w:r>
      <w:r w:rsidRPr="006D7A06">
        <w:rPr>
          <w:b w:val="0"/>
          <w:sz w:val="24"/>
          <w:szCs w:val="24"/>
        </w:rPr>
        <w:t xml:space="preserve"> № </w:t>
      </w:r>
      <w:r w:rsidR="008968E3" w:rsidRPr="006D7A06">
        <w:rPr>
          <w:b w:val="0"/>
          <w:sz w:val="24"/>
          <w:szCs w:val="24"/>
        </w:rPr>
        <w:t>01</w:t>
      </w:r>
      <w:r w:rsidRPr="006D7A06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6D7A06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="00BC4ABE" w:rsidRPr="006D7A06">
        <w:rPr>
          <w:b w:val="0"/>
          <w:sz w:val="24"/>
          <w:szCs w:val="24"/>
        </w:rPr>
        <w:t>Большеулуйском</w:t>
      </w:r>
      <w:proofErr w:type="spellEnd"/>
      <w:r w:rsidR="00BC4ABE" w:rsidRPr="006D7A06">
        <w:rPr>
          <w:b w:val="0"/>
          <w:sz w:val="24"/>
          <w:szCs w:val="24"/>
        </w:rPr>
        <w:t xml:space="preserve"> районе</w:t>
      </w:r>
      <w:r w:rsidRPr="006D7A06">
        <w:rPr>
          <w:b w:val="0"/>
          <w:sz w:val="24"/>
          <w:szCs w:val="24"/>
        </w:rPr>
        <w:t>» следующее изменение:</w:t>
      </w:r>
    </w:p>
    <w:p w:rsidR="00616FC2" w:rsidRPr="006D7A06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        1.2. в </w:t>
      </w:r>
      <w:r w:rsidR="00616FC2" w:rsidRPr="006D7A06">
        <w:rPr>
          <w:b w:val="0"/>
          <w:sz w:val="24"/>
          <w:szCs w:val="24"/>
        </w:rPr>
        <w:t xml:space="preserve">разделе </w:t>
      </w:r>
      <w:r w:rsidR="00694DB9" w:rsidRPr="006D7A06">
        <w:rPr>
          <w:b w:val="0"/>
          <w:sz w:val="24"/>
          <w:szCs w:val="24"/>
        </w:rPr>
        <w:t xml:space="preserve">1 </w:t>
      </w:r>
      <w:r w:rsidR="00616FC2" w:rsidRPr="006D7A06">
        <w:rPr>
          <w:b w:val="0"/>
          <w:sz w:val="24"/>
          <w:szCs w:val="24"/>
        </w:rPr>
        <w:t xml:space="preserve">«Общие положения» </w:t>
      </w:r>
      <w:r w:rsidR="00694DB9" w:rsidRPr="006D7A06">
        <w:rPr>
          <w:b w:val="0"/>
          <w:sz w:val="24"/>
          <w:szCs w:val="24"/>
        </w:rPr>
        <w:t xml:space="preserve">в </w:t>
      </w:r>
      <w:r w:rsidR="00616FC2" w:rsidRPr="006D7A06">
        <w:rPr>
          <w:b w:val="0"/>
          <w:sz w:val="24"/>
          <w:szCs w:val="24"/>
        </w:rPr>
        <w:t>п</w:t>
      </w:r>
      <w:r w:rsidR="008A1D98" w:rsidRPr="006D7A06">
        <w:rPr>
          <w:b w:val="0"/>
          <w:sz w:val="24"/>
          <w:szCs w:val="24"/>
        </w:rPr>
        <w:t>ункт</w:t>
      </w:r>
      <w:r w:rsidR="00694DB9" w:rsidRPr="006D7A06">
        <w:rPr>
          <w:b w:val="0"/>
          <w:sz w:val="24"/>
          <w:szCs w:val="24"/>
        </w:rPr>
        <w:t>е</w:t>
      </w:r>
      <w:r w:rsidR="00616FC2" w:rsidRPr="006D7A06">
        <w:rPr>
          <w:b w:val="0"/>
          <w:sz w:val="24"/>
          <w:szCs w:val="24"/>
        </w:rPr>
        <w:t xml:space="preserve"> 1.2. </w:t>
      </w:r>
      <w:r w:rsidR="00694DB9" w:rsidRPr="006D7A06">
        <w:rPr>
          <w:b w:val="0"/>
          <w:sz w:val="24"/>
          <w:szCs w:val="24"/>
        </w:rPr>
        <w:t>исключить</w:t>
      </w:r>
      <w:r w:rsidR="00616FC2" w:rsidRPr="006D7A06">
        <w:rPr>
          <w:b w:val="0"/>
          <w:sz w:val="24"/>
          <w:szCs w:val="24"/>
        </w:rPr>
        <w:t xml:space="preserve"> абзац следующего содержания:</w:t>
      </w:r>
    </w:p>
    <w:p w:rsidR="00616FC2" w:rsidRPr="006D7A06" w:rsidRDefault="00616FC2" w:rsidP="008A60E5">
      <w:pPr>
        <w:pStyle w:val="ConsPlusTitle"/>
        <w:widowControl/>
        <w:jc w:val="both"/>
        <w:rPr>
          <w:b w:val="0"/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        </w:t>
      </w:r>
      <w:r w:rsidR="00694DB9" w:rsidRPr="006D7A06">
        <w:rPr>
          <w:b w:val="0"/>
          <w:sz w:val="24"/>
          <w:szCs w:val="24"/>
        </w:rPr>
        <w:t>прикладное программное обеспечение – программное обеспечение, являющееся частью системы управления для безопасной и эффективной эксплуатации оборудования</w:t>
      </w:r>
      <w:r w:rsidRPr="006D7A06">
        <w:rPr>
          <w:b w:val="0"/>
          <w:sz w:val="24"/>
          <w:szCs w:val="24"/>
        </w:rPr>
        <w:t>;</w:t>
      </w:r>
    </w:p>
    <w:p w:rsidR="008A60E5" w:rsidRPr="006D7A06" w:rsidRDefault="008A60E5" w:rsidP="008A60E5">
      <w:pPr>
        <w:pStyle w:val="ConsPlusTitle"/>
        <w:widowControl/>
        <w:jc w:val="both"/>
        <w:rPr>
          <w:b w:val="0"/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        1.3. </w:t>
      </w:r>
      <w:r w:rsidR="00694DB9" w:rsidRPr="006D7A06">
        <w:rPr>
          <w:b w:val="0"/>
          <w:sz w:val="24"/>
          <w:szCs w:val="24"/>
        </w:rPr>
        <w:t xml:space="preserve">в </w:t>
      </w:r>
      <w:r w:rsidRPr="006D7A06">
        <w:rPr>
          <w:b w:val="0"/>
          <w:sz w:val="24"/>
          <w:szCs w:val="24"/>
        </w:rPr>
        <w:t>п</w:t>
      </w:r>
      <w:r w:rsidR="008A1D98" w:rsidRPr="006D7A06">
        <w:rPr>
          <w:b w:val="0"/>
          <w:sz w:val="24"/>
          <w:szCs w:val="24"/>
        </w:rPr>
        <w:t>ункт</w:t>
      </w:r>
      <w:r w:rsidR="00694DB9" w:rsidRPr="006D7A06">
        <w:rPr>
          <w:b w:val="0"/>
          <w:sz w:val="24"/>
          <w:szCs w:val="24"/>
        </w:rPr>
        <w:t>е</w:t>
      </w:r>
      <w:r w:rsidRPr="006D7A06">
        <w:rPr>
          <w:b w:val="0"/>
          <w:sz w:val="24"/>
          <w:szCs w:val="24"/>
        </w:rPr>
        <w:t xml:space="preserve"> 1.6. </w:t>
      </w:r>
      <w:r w:rsidR="00694DB9" w:rsidRPr="006D7A06">
        <w:rPr>
          <w:b w:val="0"/>
          <w:sz w:val="24"/>
          <w:szCs w:val="24"/>
        </w:rPr>
        <w:t xml:space="preserve">исключить </w:t>
      </w:r>
      <w:r w:rsidRPr="006D7A06">
        <w:rPr>
          <w:b w:val="0"/>
          <w:sz w:val="24"/>
          <w:szCs w:val="24"/>
        </w:rPr>
        <w:t>абзац следующе</w:t>
      </w:r>
      <w:r w:rsidR="00694DB9" w:rsidRPr="006D7A06">
        <w:rPr>
          <w:b w:val="0"/>
          <w:sz w:val="24"/>
          <w:szCs w:val="24"/>
        </w:rPr>
        <w:t>го</w:t>
      </w:r>
      <w:r w:rsidRPr="006D7A06">
        <w:rPr>
          <w:b w:val="0"/>
          <w:sz w:val="24"/>
          <w:szCs w:val="24"/>
        </w:rPr>
        <w:t xml:space="preserve"> </w:t>
      </w:r>
      <w:r w:rsidR="00694DB9" w:rsidRPr="006D7A06">
        <w:rPr>
          <w:b w:val="0"/>
          <w:sz w:val="24"/>
          <w:szCs w:val="24"/>
        </w:rPr>
        <w:t>содержания</w:t>
      </w:r>
      <w:r w:rsidRPr="006D7A06">
        <w:rPr>
          <w:b w:val="0"/>
          <w:sz w:val="24"/>
          <w:szCs w:val="24"/>
        </w:rPr>
        <w:t>:</w:t>
      </w:r>
    </w:p>
    <w:p w:rsidR="00694DB9" w:rsidRPr="006D7A06" w:rsidRDefault="008A60E5" w:rsidP="00694DB9">
      <w:pPr>
        <w:pStyle w:val="ConsPlusTitle"/>
        <w:widowControl/>
        <w:jc w:val="both"/>
        <w:rPr>
          <w:sz w:val="24"/>
          <w:szCs w:val="24"/>
        </w:rPr>
      </w:pPr>
      <w:r w:rsidRPr="006D7A06">
        <w:rPr>
          <w:b w:val="0"/>
          <w:sz w:val="24"/>
          <w:szCs w:val="24"/>
        </w:rPr>
        <w:t xml:space="preserve">        </w:t>
      </w:r>
      <w:r w:rsidR="00694DB9" w:rsidRPr="006D7A06">
        <w:rPr>
          <w:b w:val="0"/>
          <w:sz w:val="24"/>
          <w:szCs w:val="24"/>
        </w:rPr>
        <w:t>разработка и (или) приобретение прикладного программного обеспечения.</w:t>
      </w:r>
    </w:p>
    <w:p w:rsidR="00EF0F8B" w:rsidRPr="006D7A06" w:rsidRDefault="00EF0F8B" w:rsidP="00EF0F8B">
      <w:pPr>
        <w:contextualSpacing/>
        <w:jc w:val="both"/>
        <w:rPr>
          <w:rFonts w:ascii="Arial" w:hAnsi="Arial" w:cs="Arial"/>
        </w:rPr>
      </w:pPr>
      <w:r w:rsidRPr="006D7A06">
        <w:rPr>
          <w:rFonts w:ascii="Arial" w:hAnsi="Arial" w:cs="Arial"/>
        </w:rPr>
        <w:t xml:space="preserve">      2. </w:t>
      </w:r>
      <w:r w:rsidR="00524E40" w:rsidRPr="006D7A06">
        <w:rPr>
          <w:rFonts w:ascii="Arial" w:hAnsi="Arial" w:cs="Arial"/>
        </w:rPr>
        <w:t xml:space="preserve"> </w:t>
      </w:r>
      <w:proofErr w:type="gramStart"/>
      <w:r w:rsidRPr="006D7A06">
        <w:rPr>
          <w:rFonts w:ascii="Arial" w:hAnsi="Arial" w:cs="Arial"/>
        </w:rPr>
        <w:t>Контроль за</w:t>
      </w:r>
      <w:proofErr w:type="gramEnd"/>
      <w:r w:rsidRPr="006D7A06">
        <w:rPr>
          <w:rFonts w:ascii="Arial" w:hAnsi="Arial" w:cs="Arial"/>
        </w:rPr>
        <w:t xml:space="preserve"> исполнением Постановления</w:t>
      </w:r>
      <w:r w:rsidR="00746118" w:rsidRPr="006D7A06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</w:t>
      </w:r>
      <w:proofErr w:type="spellStart"/>
      <w:r w:rsidR="00746118" w:rsidRPr="006D7A06">
        <w:rPr>
          <w:rFonts w:ascii="Arial" w:hAnsi="Arial" w:cs="Arial"/>
        </w:rPr>
        <w:t>Большеулуйского</w:t>
      </w:r>
      <w:proofErr w:type="spellEnd"/>
      <w:r w:rsidR="00746118" w:rsidRPr="006D7A06">
        <w:rPr>
          <w:rFonts w:ascii="Arial" w:hAnsi="Arial" w:cs="Arial"/>
        </w:rPr>
        <w:t xml:space="preserve"> района </w:t>
      </w:r>
      <w:proofErr w:type="spellStart"/>
      <w:r w:rsidR="00746118" w:rsidRPr="006D7A06">
        <w:rPr>
          <w:rFonts w:ascii="Arial" w:hAnsi="Arial" w:cs="Arial"/>
        </w:rPr>
        <w:t>Гомзякову</w:t>
      </w:r>
      <w:proofErr w:type="spellEnd"/>
      <w:r w:rsidR="00746118" w:rsidRPr="006D7A06">
        <w:rPr>
          <w:rFonts w:ascii="Arial" w:hAnsi="Arial" w:cs="Arial"/>
        </w:rPr>
        <w:t xml:space="preserve"> Е.Н.</w:t>
      </w:r>
    </w:p>
    <w:p w:rsidR="00524E40" w:rsidRPr="006D7A06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6D7A06">
        <w:rPr>
          <w:sz w:val="24"/>
          <w:szCs w:val="24"/>
        </w:rPr>
        <w:t xml:space="preserve">      3. </w:t>
      </w:r>
      <w:r w:rsidR="00EF0F8B" w:rsidRPr="006D7A06">
        <w:rPr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«Вестник </w:t>
      </w:r>
      <w:proofErr w:type="spellStart"/>
      <w:r w:rsidR="00EF0F8B" w:rsidRPr="006D7A06">
        <w:rPr>
          <w:sz w:val="24"/>
          <w:szCs w:val="24"/>
        </w:rPr>
        <w:t>Большеулуйского</w:t>
      </w:r>
      <w:proofErr w:type="spellEnd"/>
      <w:r w:rsidR="00EF0F8B" w:rsidRPr="006D7A06">
        <w:rPr>
          <w:sz w:val="24"/>
          <w:szCs w:val="24"/>
        </w:rPr>
        <w:t xml:space="preserve"> района» и на Официальном сайте Администрации </w:t>
      </w:r>
      <w:proofErr w:type="spellStart"/>
      <w:r w:rsidR="00EF0F8B" w:rsidRPr="006D7A06">
        <w:rPr>
          <w:sz w:val="24"/>
          <w:szCs w:val="24"/>
        </w:rPr>
        <w:t>Большеулуйского</w:t>
      </w:r>
      <w:proofErr w:type="spellEnd"/>
      <w:r w:rsidR="00EF0F8B" w:rsidRPr="006D7A06">
        <w:rPr>
          <w:sz w:val="24"/>
          <w:szCs w:val="24"/>
        </w:rPr>
        <w:t xml:space="preserve"> района в сети Интернет.</w:t>
      </w:r>
    </w:p>
    <w:p w:rsidR="00A73FBD" w:rsidRPr="006D7A06" w:rsidRDefault="00A73FBD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73FBD" w:rsidRPr="006D7A06" w:rsidRDefault="00A73FBD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44476" w:rsidRPr="006D7A06" w:rsidRDefault="00A73FBD" w:rsidP="00E458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6D7A06">
        <w:rPr>
          <w:sz w:val="24"/>
          <w:szCs w:val="24"/>
        </w:rPr>
        <w:t>Глав</w:t>
      </w:r>
      <w:r w:rsidR="00D36908" w:rsidRPr="006D7A06">
        <w:rPr>
          <w:sz w:val="24"/>
          <w:szCs w:val="24"/>
        </w:rPr>
        <w:t>а</w:t>
      </w:r>
      <w:r w:rsidR="00EF0F8B" w:rsidRPr="006D7A06">
        <w:rPr>
          <w:sz w:val="24"/>
          <w:szCs w:val="24"/>
        </w:rPr>
        <w:t xml:space="preserve"> </w:t>
      </w:r>
      <w:proofErr w:type="spellStart"/>
      <w:r w:rsidR="00EF0F8B" w:rsidRPr="006D7A06">
        <w:rPr>
          <w:sz w:val="24"/>
          <w:szCs w:val="24"/>
        </w:rPr>
        <w:t>Большеулуйского</w:t>
      </w:r>
      <w:proofErr w:type="spellEnd"/>
      <w:r w:rsidR="00EF0F8B" w:rsidRPr="006D7A06">
        <w:rPr>
          <w:sz w:val="24"/>
          <w:szCs w:val="24"/>
        </w:rPr>
        <w:t xml:space="preserve"> района                         </w:t>
      </w:r>
      <w:r w:rsidR="007E512F" w:rsidRPr="006D7A06">
        <w:rPr>
          <w:sz w:val="24"/>
          <w:szCs w:val="24"/>
        </w:rPr>
        <w:t xml:space="preserve">            </w:t>
      </w:r>
      <w:r w:rsidR="00EF0F8B" w:rsidRPr="006D7A06">
        <w:rPr>
          <w:sz w:val="24"/>
          <w:szCs w:val="24"/>
        </w:rPr>
        <w:t xml:space="preserve">                             </w:t>
      </w:r>
      <w:r w:rsidR="00D36908" w:rsidRPr="006D7A06">
        <w:rPr>
          <w:sz w:val="24"/>
          <w:szCs w:val="24"/>
        </w:rPr>
        <w:t>С</w:t>
      </w:r>
      <w:r w:rsidR="00EF0F8B" w:rsidRPr="006D7A06">
        <w:rPr>
          <w:sz w:val="24"/>
          <w:szCs w:val="24"/>
        </w:rPr>
        <w:t>.</w:t>
      </w:r>
      <w:r w:rsidR="00D36908" w:rsidRPr="006D7A06">
        <w:rPr>
          <w:sz w:val="24"/>
          <w:szCs w:val="24"/>
        </w:rPr>
        <w:t>А</w:t>
      </w:r>
      <w:r w:rsidR="00EF0F8B" w:rsidRPr="006D7A06">
        <w:rPr>
          <w:sz w:val="24"/>
          <w:szCs w:val="24"/>
        </w:rPr>
        <w:t xml:space="preserve">. </w:t>
      </w:r>
      <w:proofErr w:type="gramStart"/>
      <w:r w:rsidR="00D36908" w:rsidRPr="006D7A06">
        <w:rPr>
          <w:sz w:val="24"/>
          <w:szCs w:val="24"/>
        </w:rPr>
        <w:t>Любкин</w:t>
      </w:r>
      <w:proofErr w:type="gramEnd"/>
      <w:r w:rsidR="00EF0F8B" w:rsidRPr="006D7A06">
        <w:rPr>
          <w:sz w:val="24"/>
          <w:szCs w:val="24"/>
        </w:rPr>
        <w:t xml:space="preserve">  </w:t>
      </w:r>
    </w:p>
    <w:p w:rsidR="00D44476" w:rsidRPr="006D7A06" w:rsidRDefault="00D44476" w:rsidP="00E4587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F24C6C" w:rsidRPr="006D7A06" w:rsidRDefault="00EF0F8B" w:rsidP="00E458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6D7A06">
        <w:rPr>
          <w:sz w:val="24"/>
          <w:szCs w:val="24"/>
        </w:rPr>
        <w:t xml:space="preserve">                                                                               </w:t>
      </w:r>
    </w:p>
    <w:sectPr w:rsidR="00F24C6C" w:rsidRPr="006D7A06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7C" w:rsidRDefault="006C1A7C" w:rsidP="008B3F0E">
      <w:r>
        <w:separator/>
      </w:r>
    </w:p>
  </w:endnote>
  <w:endnote w:type="continuationSeparator" w:id="0">
    <w:p w:rsidR="006C1A7C" w:rsidRDefault="006C1A7C" w:rsidP="008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7C" w:rsidRDefault="006C1A7C" w:rsidP="008B3F0E">
      <w:r>
        <w:separator/>
      </w:r>
    </w:p>
  </w:footnote>
  <w:footnote w:type="continuationSeparator" w:id="0">
    <w:p w:rsidR="006C1A7C" w:rsidRDefault="006C1A7C" w:rsidP="008B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221AC"/>
    <w:rsid w:val="00042310"/>
    <w:rsid w:val="00054774"/>
    <w:rsid w:val="0006797A"/>
    <w:rsid w:val="000F536A"/>
    <w:rsid w:val="00117EFC"/>
    <w:rsid w:val="00145A48"/>
    <w:rsid w:val="00162E95"/>
    <w:rsid w:val="00174D83"/>
    <w:rsid w:val="002364F1"/>
    <w:rsid w:val="0028622A"/>
    <w:rsid w:val="002A204E"/>
    <w:rsid w:val="00322297"/>
    <w:rsid w:val="003840DF"/>
    <w:rsid w:val="003A5699"/>
    <w:rsid w:val="003D6A91"/>
    <w:rsid w:val="003F512E"/>
    <w:rsid w:val="00446681"/>
    <w:rsid w:val="004561C4"/>
    <w:rsid w:val="0047566D"/>
    <w:rsid w:val="00524E40"/>
    <w:rsid w:val="005866FB"/>
    <w:rsid w:val="005B7EE8"/>
    <w:rsid w:val="005D502D"/>
    <w:rsid w:val="00616FC2"/>
    <w:rsid w:val="00694DB9"/>
    <w:rsid w:val="006C1A7C"/>
    <w:rsid w:val="006C7835"/>
    <w:rsid w:val="006D7A06"/>
    <w:rsid w:val="006E2AF1"/>
    <w:rsid w:val="00705AA6"/>
    <w:rsid w:val="00716E52"/>
    <w:rsid w:val="00722FCD"/>
    <w:rsid w:val="0073108B"/>
    <w:rsid w:val="00746118"/>
    <w:rsid w:val="00760C0F"/>
    <w:rsid w:val="00773A89"/>
    <w:rsid w:val="00775A5C"/>
    <w:rsid w:val="007941C2"/>
    <w:rsid w:val="007E512F"/>
    <w:rsid w:val="007F513C"/>
    <w:rsid w:val="00852605"/>
    <w:rsid w:val="008569D0"/>
    <w:rsid w:val="0086050D"/>
    <w:rsid w:val="00876750"/>
    <w:rsid w:val="00884F83"/>
    <w:rsid w:val="008968E3"/>
    <w:rsid w:val="008A1D98"/>
    <w:rsid w:val="008A60E5"/>
    <w:rsid w:val="008B3F0E"/>
    <w:rsid w:val="008C37FF"/>
    <w:rsid w:val="008E000D"/>
    <w:rsid w:val="00907B72"/>
    <w:rsid w:val="00960F1C"/>
    <w:rsid w:val="009B2021"/>
    <w:rsid w:val="009B24B0"/>
    <w:rsid w:val="00A1587A"/>
    <w:rsid w:val="00A31DFF"/>
    <w:rsid w:val="00A73FBD"/>
    <w:rsid w:val="00A973D2"/>
    <w:rsid w:val="00B33185"/>
    <w:rsid w:val="00B97ED7"/>
    <w:rsid w:val="00BC4ABE"/>
    <w:rsid w:val="00BC57D4"/>
    <w:rsid w:val="00C7438C"/>
    <w:rsid w:val="00C81DA1"/>
    <w:rsid w:val="00CB1F1E"/>
    <w:rsid w:val="00CB5B6A"/>
    <w:rsid w:val="00CC24B9"/>
    <w:rsid w:val="00CF3AB7"/>
    <w:rsid w:val="00D052D4"/>
    <w:rsid w:val="00D26994"/>
    <w:rsid w:val="00D36908"/>
    <w:rsid w:val="00D44476"/>
    <w:rsid w:val="00E45877"/>
    <w:rsid w:val="00EA6631"/>
    <w:rsid w:val="00EB3567"/>
    <w:rsid w:val="00EC71F3"/>
    <w:rsid w:val="00EF0F8B"/>
    <w:rsid w:val="00EF2719"/>
    <w:rsid w:val="00F32AFF"/>
    <w:rsid w:val="00F473E0"/>
    <w:rsid w:val="00F96B2A"/>
    <w:rsid w:val="00FA2876"/>
    <w:rsid w:val="00FE5502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3F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B3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3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3F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3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3F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B3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3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3F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3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53</cp:revision>
  <cp:lastPrinted>2019-02-20T06:35:00Z</cp:lastPrinted>
  <dcterms:created xsi:type="dcterms:W3CDTF">2022-10-07T03:09:00Z</dcterms:created>
  <dcterms:modified xsi:type="dcterms:W3CDTF">2023-12-07T07:24:00Z</dcterms:modified>
</cp:coreProperties>
</file>