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BF" w:rsidRPr="001273B1" w:rsidRDefault="00A35DBF" w:rsidP="00A35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3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BF" w:rsidRPr="00A53AF2" w:rsidRDefault="00A35DBF" w:rsidP="00A35DB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AF2">
        <w:rPr>
          <w:rFonts w:ascii="Arial" w:hAnsi="Arial" w:cs="Arial"/>
          <w:b/>
          <w:sz w:val="24"/>
          <w:szCs w:val="24"/>
        </w:rPr>
        <w:t>КРАСНОЯРСКИЙ КРАЙ</w:t>
      </w:r>
    </w:p>
    <w:p w:rsidR="00A35DBF" w:rsidRPr="00A53AF2" w:rsidRDefault="00A35DBF" w:rsidP="00A35DB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AF2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A35DBF" w:rsidRPr="00A53AF2" w:rsidRDefault="00A35DBF" w:rsidP="00A35DB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AF2">
        <w:rPr>
          <w:rFonts w:ascii="Arial" w:hAnsi="Arial" w:cs="Arial"/>
          <w:b/>
          <w:sz w:val="24"/>
          <w:szCs w:val="24"/>
        </w:rPr>
        <w:t>ПОСТАНОВЛЕНИЕ</w:t>
      </w:r>
    </w:p>
    <w:p w:rsidR="00A35DBF" w:rsidRPr="00A53AF2" w:rsidRDefault="00A35DBF" w:rsidP="00A35DBF">
      <w:pPr>
        <w:pStyle w:val="a3"/>
        <w:rPr>
          <w:rFonts w:ascii="Arial" w:hAnsi="Arial" w:cs="Arial"/>
          <w:sz w:val="24"/>
          <w:szCs w:val="24"/>
        </w:rPr>
      </w:pPr>
    </w:p>
    <w:p w:rsidR="00A35DBF" w:rsidRPr="00A53AF2" w:rsidRDefault="00151B55" w:rsidP="00A35DBF">
      <w:pPr>
        <w:pStyle w:val="a3"/>
        <w:rPr>
          <w:rFonts w:ascii="Arial" w:hAnsi="Arial" w:cs="Arial"/>
          <w:b/>
          <w:sz w:val="24"/>
          <w:szCs w:val="24"/>
        </w:rPr>
      </w:pPr>
      <w:r w:rsidRPr="00A53AF2">
        <w:rPr>
          <w:rFonts w:ascii="Arial" w:hAnsi="Arial" w:cs="Arial"/>
          <w:b/>
          <w:sz w:val="24"/>
          <w:szCs w:val="24"/>
        </w:rPr>
        <w:t xml:space="preserve">27.08.2025                          </w:t>
      </w:r>
      <w:r w:rsidR="00A53AF2">
        <w:rPr>
          <w:rFonts w:ascii="Arial" w:hAnsi="Arial" w:cs="Arial"/>
          <w:b/>
          <w:sz w:val="24"/>
          <w:szCs w:val="24"/>
        </w:rPr>
        <w:t xml:space="preserve">      </w:t>
      </w:r>
      <w:r w:rsidRPr="00A53AF2">
        <w:rPr>
          <w:rFonts w:ascii="Arial" w:hAnsi="Arial" w:cs="Arial"/>
          <w:b/>
          <w:sz w:val="24"/>
          <w:szCs w:val="24"/>
        </w:rPr>
        <w:t xml:space="preserve">    </w:t>
      </w:r>
      <w:r w:rsidRPr="00A53AF2">
        <w:rPr>
          <w:rFonts w:ascii="Arial" w:hAnsi="Arial" w:cs="Arial"/>
          <w:sz w:val="24"/>
          <w:szCs w:val="24"/>
        </w:rPr>
        <w:t xml:space="preserve">с. Большой Улуй                          </w:t>
      </w:r>
      <w:r w:rsidRPr="00A53AF2">
        <w:rPr>
          <w:rFonts w:ascii="Arial" w:hAnsi="Arial" w:cs="Arial"/>
          <w:b/>
          <w:sz w:val="24"/>
          <w:szCs w:val="24"/>
        </w:rPr>
        <w:t xml:space="preserve">           № 104-п</w:t>
      </w:r>
    </w:p>
    <w:p w:rsidR="00151B55" w:rsidRPr="00A53AF2" w:rsidRDefault="00151B55" w:rsidP="00A35DB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35DBF" w:rsidRPr="00A53AF2" w:rsidTr="001C245F">
        <w:tc>
          <w:tcPr>
            <w:tcW w:w="4786" w:type="dxa"/>
          </w:tcPr>
          <w:p w:rsidR="00A35DBF" w:rsidRPr="00A53AF2" w:rsidRDefault="00A35DBF" w:rsidP="00A35DBF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AF2">
              <w:rPr>
                <w:rFonts w:ascii="Arial" w:eastAsia="Times New Roman" w:hAnsi="Arial" w:cs="Arial"/>
                <w:bCs/>
                <w:sz w:val="24"/>
                <w:szCs w:val="24"/>
              </w:rPr>
              <w:t>Об утверждении</w:t>
            </w:r>
            <w:r w:rsidRPr="00A53AF2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A53AF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орядка </w:t>
            </w:r>
            <w:r w:rsidRPr="00A53AF2">
              <w:rPr>
                <w:rFonts w:ascii="Arial" w:eastAsia="Calibri" w:hAnsi="Arial" w:cs="Arial"/>
                <w:sz w:val="24"/>
                <w:szCs w:val="24"/>
              </w:rPr>
              <w:t xml:space="preserve">предоставления </w:t>
            </w:r>
            <w:r w:rsidRPr="00A53AF2">
              <w:rPr>
                <w:rFonts w:ascii="Arial" w:hAnsi="Arial" w:cs="Arial"/>
                <w:sz w:val="24"/>
                <w:szCs w:val="24"/>
              </w:rPr>
              <w:t>мер поддержки гражданину, заключившему</w:t>
            </w:r>
            <w:r w:rsidRPr="00A53AF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53AF2">
              <w:rPr>
                <w:rFonts w:ascii="Arial" w:hAnsi="Arial" w:cs="Arial"/>
                <w:sz w:val="24"/>
                <w:szCs w:val="24"/>
              </w:rPr>
              <w:t>договор о целевом обучении по педагогическим</w:t>
            </w:r>
            <w:r w:rsidRPr="00A53AF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53AF2">
              <w:rPr>
                <w:rFonts w:ascii="Arial" w:hAnsi="Arial" w:cs="Arial"/>
                <w:sz w:val="24"/>
                <w:szCs w:val="24"/>
              </w:rPr>
              <w:t>специальностям, в период обучения по образовательным программам среднего профессионального и высшего образования»</w:t>
            </w:r>
          </w:p>
          <w:p w:rsidR="00A35DBF" w:rsidRPr="00A53AF2" w:rsidRDefault="00A35DBF" w:rsidP="001C245F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35DBF" w:rsidRPr="00A53AF2" w:rsidRDefault="00A35DBF" w:rsidP="00A35DBF">
      <w:pPr>
        <w:spacing w:after="1"/>
        <w:rPr>
          <w:rFonts w:ascii="Arial" w:hAnsi="Arial" w:cs="Arial"/>
          <w:color w:val="FF0000"/>
          <w:sz w:val="24"/>
          <w:szCs w:val="24"/>
        </w:rPr>
      </w:pPr>
    </w:p>
    <w:p w:rsidR="00A35DBF" w:rsidRPr="00A53AF2" w:rsidRDefault="00285DB9" w:rsidP="00A742A7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ab/>
      </w:r>
      <w:r w:rsidR="00A35DBF" w:rsidRPr="00A53AF2">
        <w:rPr>
          <w:rFonts w:ascii="Arial" w:hAnsi="Arial" w:cs="Arial"/>
          <w:sz w:val="24"/>
          <w:szCs w:val="24"/>
        </w:rPr>
        <w:t>В соответствии с п. 2 ст. 56 Федерального закона от 29.12.2012 № 273-ФЗ «Об образовании в Российской Федерации»,</w:t>
      </w:r>
      <w:r w:rsidR="00A742A7" w:rsidRPr="00A53AF2"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>Постановлением Правительства РФ от 27.04.2024 №</w:t>
      </w:r>
      <w:r w:rsidR="00A742A7" w:rsidRPr="00A53AF2">
        <w:rPr>
          <w:rFonts w:ascii="Arial" w:eastAsia="Times New Roman" w:hAnsi="Arial" w:cs="Arial"/>
          <w:sz w:val="24"/>
          <w:szCs w:val="24"/>
        </w:rPr>
        <w:t xml:space="preserve"> 555 «</w:t>
      </w:r>
      <w:r w:rsidRPr="00A53AF2">
        <w:rPr>
          <w:rFonts w:ascii="Arial" w:hAnsi="Arial" w:cs="Arial"/>
          <w:sz w:val="24"/>
          <w:szCs w:val="24"/>
        </w:rPr>
        <w:t>О целевом обучении по образовательным программам среднего профессионального и высшего образования</w:t>
      </w:r>
      <w:r w:rsidR="00A742A7" w:rsidRPr="00A53AF2">
        <w:rPr>
          <w:rFonts w:ascii="Arial" w:eastAsia="Times New Roman" w:hAnsi="Arial" w:cs="Arial"/>
          <w:sz w:val="24"/>
          <w:szCs w:val="24"/>
        </w:rPr>
        <w:t>»</w:t>
      </w:r>
      <w:r w:rsidR="00A35DBF" w:rsidRPr="00A53AF2">
        <w:rPr>
          <w:rFonts w:ascii="Arial" w:hAnsi="Arial" w:cs="Arial"/>
          <w:sz w:val="24"/>
          <w:szCs w:val="24"/>
        </w:rPr>
        <w:t>, руководствуясь статьями 18, 21, 35 Устава Большеулуйского района</w:t>
      </w:r>
    </w:p>
    <w:p w:rsidR="00A35DBF" w:rsidRPr="00A53AF2" w:rsidRDefault="00A35DBF" w:rsidP="00A35DB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ПОСТАНОВЛЯЮ:</w:t>
      </w:r>
    </w:p>
    <w:p w:rsidR="00A35DBF" w:rsidRPr="00A53AF2" w:rsidRDefault="00A35DBF" w:rsidP="00A35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35DBF" w:rsidRPr="00A53AF2" w:rsidRDefault="00A35DBF" w:rsidP="00A35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A53AF2">
        <w:rPr>
          <w:rFonts w:ascii="Arial" w:hAnsi="Arial" w:cs="Arial"/>
          <w:sz w:val="24"/>
          <w:szCs w:val="24"/>
        </w:rPr>
        <w:t>Утвердить  П</w:t>
      </w:r>
      <w:r w:rsidRPr="00A53AF2">
        <w:rPr>
          <w:rFonts w:ascii="Arial" w:eastAsia="Times New Roman" w:hAnsi="Arial" w:cs="Arial"/>
          <w:bCs/>
          <w:sz w:val="24"/>
          <w:szCs w:val="24"/>
        </w:rPr>
        <w:t>орядок</w:t>
      </w:r>
      <w:proofErr w:type="gramEnd"/>
      <w:r w:rsidRPr="00A53AF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предоставления </w:t>
      </w:r>
      <w:r w:rsidRPr="00A53AF2">
        <w:rPr>
          <w:rFonts w:ascii="Arial" w:hAnsi="Arial" w:cs="Arial"/>
          <w:sz w:val="24"/>
          <w:szCs w:val="24"/>
        </w:rPr>
        <w:t>мер поддержки гражданину, заключившему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>договор о целевом обучении по педагогическим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>специальностям, в период обучения по образовательным программам среднего профессионального и высшего образования  согласно приложению.</w:t>
      </w:r>
    </w:p>
    <w:p w:rsidR="00A35DBF" w:rsidRPr="00A53AF2" w:rsidRDefault="00A35DBF" w:rsidP="00A35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35DBF" w:rsidRPr="00A53AF2" w:rsidRDefault="00A35DBF" w:rsidP="00C45BDB">
      <w:pPr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ab/>
        <w:t xml:space="preserve">2. </w:t>
      </w:r>
      <w:r w:rsidR="00E122D3" w:rsidRPr="00A53AF2"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 xml:space="preserve">  Контроль исполнения постано</w:t>
      </w:r>
      <w:r w:rsidR="00C45BDB" w:rsidRPr="00A53AF2">
        <w:rPr>
          <w:rFonts w:ascii="Arial" w:hAnsi="Arial" w:cs="Arial"/>
          <w:sz w:val="24"/>
          <w:szCs w:val="24"/>
        </w:rPr>
        <w:t xml:space="preserve">вления возложить на начальника отдела образования администрации </w:t>
      </w:r>
      <w:proofErr w:type="spellStart"/>
      <w:r w:rsidR="00C45BDB" w:rsidRPr="00A53AF2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45BDB" w:rsidRPr="00A53AF2"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 w:rsidR="00C45BDB" w:rsidRPr="00A53AF2">
        <w:rPr>
          <w:rFonts w:ascii="Arial" w:hAnsi="Arial" w:cs="Arial"/>
          <w:sz w:val="24"/>
          <w:szCs w:val="24"/>
        </w:rPr>
        <w:t>Межову</w:t>
      </w:r>
      <w:proofErr w:type="spellEnd"/>
      <w:r w:rsidR="00C45BDB" w:rsidRPr="00A53AF2">
        <w:rPr>
          <w:rFonts w:ascii="Arial" w:hAnsi="Arial" w:cs="Arial"/>
          <w:sz w:val="24"/>
          <w:szCs w:val="24"/>
        </w:rPr>
        <w:t xml:space="preserve"> А.А</w:t>
      </w:r>
      <w:r w:rsidRPr="00A53AF2">
        <w:rPr>
          <w:rFonts w:ascii="Arial" w:hAnsi="Arial" w:cs="Arial"/>
          <w:sz w:val="24"/>
          <w:szCs w:val="24"/>
        </w:rPr>
        <w:t>.</w:t>
      </w:r>
    </w:p>
    <w:p w:rsidR="00A35DBF" w:rsidRPr="00A53AF2" w:rsidRDefault="00C45BDB" w:rsidP="00A35D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   3</w:t>
      </w:r>
      <w:r w:rsidR="00A35DBF" w:rsidRPr="00A53AF2">
        <w:rPr>
          <w:rFonts w:ascii="Arial" w:hAnsi="Arial" w:cs="Arial"/>
          <w:sz w:val="24"/>
          <w:szCs w:val="24"/>
        </w:rPr>
        <w:t>.  Постановление вступает в силу в день, следующий за днем его официального опубликования.</w:t>
      </w:r>
    </w:p>
    <w:p w:rsidR="00A35DBF" w:rsidRPr="00A53AF2" w:rsidRDefault="00A35DBF" w:rsidP="00A35DB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35DBF" w:rsidRPr="00A53AF2" w:rsidRDefault="00A35DBF" w:rsidP="00A35DB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45BDB" w:rsidRPr="00A53AF2" w:rsidRDefault="00C45BDB" w:rsidP="00E122D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Исполняющий полномочия</w:t>
      </w:r>
    </w:p>
    <w:p w:rsidR="00A35DBF" w:rsidRPr="00A53AF2" w:rsidRDefault="00C45BDB" w:rsidP="00E122D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Главы</w:t>
      </w:r>
      <w:r w:rsidR="00A35DBF" w:rsidRPr="00A53AF2">
        <w:rPr>
          <w:rFonts w:ascii="Arial" w:hAnsi="Arial" w:cs="Arial"/>
          <w:sz w:val="24"/>
          <w:szCs w:val="24"/>
        </w:rPr>
        <w:t xml:space="preserve"> Большеулуйского района                                                     </w:t>
      </w:r>
      <w:bookmarkStart w:id="0" w:name="P35"/>
      <w:bookmarkEnd w:id="0"/>
      <w:r w:rsidRPr="00A53AF2">
        <w:rPr>
          <w:rFonts w:ascii="Arial" w:hAnsi="Arial" w:cs="Arial"/>
          <w:sz w:val="24"/>
          <w:szCs w:val="24"/>
        </w:rPr>
        <w:t>А.В. Борисова</w:t>
      </w:r>
    </w:p>
    <w:p w:rsidR="00A35DBF" w:rsidRPr="00A53AF2" w:rsidRDefault="00A35DBF" w:rsidP="00A35DBF">
      <w:pPr>
        <w:rPr>
          <w:rFonts w:ascii="Arial" w:hAnsi="Arial" w:cs="Arial"/>
          <w:sz w:val="24"/>
          <w:szCs w:val="24"/>
        </w:rPr>
      </w:pPr>
    </w:p>
    <w:p w:rsidR="00E122D3" w:rsidRPr="00A53AF2" w:rsidRDefault="00E122D3" w:rsidP="00A35DBF">
      <w:pPr>
        <w:rPr>
          <w:rFonts w:ascii="Arial" w:hAnsi="Arial" w:cs="Arial"/>
          <w:sz w:val="24"/>
          <w:szCs w:val="24"/>
        </w:rPr>
      </w:pPr>
    </w:p>
    <w:p w:rsidR="00E122D3" w:rsidRDefault="00E122D3" w:rsidP="00A35DBF">
      <w:pPr>
        <w:rPr>
          <w:rFonts w:ascii="Arial" w:hAnsi="Arial" w:cs="Arial"/>
          <w:sz w:val="24"/>
          <w:szCs w:val="24"/>
        </w:rPr>
      </w:pPr>
    </w:p>
    <w:p w:rsidR="00A53AF2" w:rsidRDefault="00A53AF2" w:rsidP="00A35DBF">
      <w:pPr>
        <w:rPr>
          <w:rFonts w:ascii="Arial" w:hAnsi="Arial" w:cs="Arial"/>
          <w:sz w:val="24"/>
          <w:szCs w:val="24"/>
        </w:rPr>
      </w:pPr>
    </w:p>
    <w:p w:rsidR="00A53AF2" w:rsidRDefault="00A53AF2" w:rsidP="00A35DBF">
      <w:pPr>
        <w:rPr>
          <w:rFonts w:ascii="Arial" w:hAnsi="Arial" w:cs="Arial"/>
          <w:sz w:val="24"/>
          <w:szCs w:val="24"/>
        </w:rPr>
      </w:pPr>
    </w:p>
    <w:p w:rsidR="00A53AF2" w:rsidRDefault="00A53AF2" w:rsidP="00A35DBF">
      <w:pPr>
        <w:rPr>
          <w:rFonts w:ascii="Arial" w:hAnsi="Arial" w:cs="Arial"/>
          <w:sz w:val="24"/>
          <w:szCs w:val="24"/>
        </w:rPr>
      </w:pPr>
    </w:p>
    <w:p w:rsidR="00A53AF2" w:rsidRPr="00A53AF2" w:rsidRDefault="00A53AF2" w:rsidP="00A35DBF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A35DBF" w:rsidRPr="00A53AF2" w:rsidTr="001C245F">
        <w:tc>
          <w:tcPr>
            <w:tcW w:w="4360" w:type="dxa"/>
          </w:tcPr>
          <w:p w:rsidR="00E122D3" w:rsidRPr="00A53AF2" w:rsidRDefault="00A35DBF" w:rsidP="001C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AF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</w:t>
            </w:r>
          </w:p>
          <w:p w:rsidR="00A35DBF" w:rsidRPr="00A53AF2" w:rsidRDefault="00A35DBF" w:rsidP="001C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AF2">
              <w:rPr>
                <w:rFonts w:ascii="Arial" w:hAnsi="Arial" w:cs="Arial"/>
                <w:sz w:val="24"/>
                <w:szCs w:val="24"/>
              </w:rPr>
              <w:t>к Постановлению администрации Большеулуйского района</w:t>
            </w:r>
          </w:p>
          <w:p w:rsidR="00E122D3" w:rsidRPr="00A53AF2" w:rsidRDefault="00E122D3" w:rsidP="001C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AF2">
              <w:rPr>
                <w:rFonts w:ascii="Arial" w:hAnsi="Arial" w:cs="Arial"/>
                <w:sz w:val="24"/>
                <w:szCs w:val="24"/>
              </w:rPr>
              <w:t>от</w:t>
            </w:r>
            <w:r w:rsidR="00151B55" w:rsidRPr="00A53AF2">
              <w:rPr>
                <w:rFonts w:ascii="Arial" w:hAnsi="Arial" w:cs="Arial"/>
                <w:sz w:val="24"/>
                <w:szCs w:val="24"/>
              </w:rPr>
              <w:t xml:space="preserve"> 27.08.2025 </w:t>
            </w:r>
            <w:proofErr w:type="gramStart"/>
            <w:r w:rsidR="00151B55" w:rsidRPr="00A53AF2">
              <w:rPr>
                <w:rFonts w:ascii="Arial" w:hAnsi="Arial" w:cs="Arial"/>
                <w:sz w:val="24"/>
                <w:szCs w:val="24"/>
              </w:rPr>
              <w:t xml:space="preserve">года  </w:t>
            </w:r>
            <w:r w:rsidRPr="00A53AF2">
              <w:rPr>
                <w:rFonts w:ascii="Arial" w:hAnsi="Arial" w:cs="Arial"/>
                <w:sz w:val="24"/>
                <w:szCs w:val="24"/>
              </w:rPr>
              <w:t>№</w:t>
            </w:r>
            <w:proofErr w:type="gramEnd"/>
            <w:r w:rsidR="00151B55" w:rsidRPr="00A53AF2">
              <w:rPr>
                <w:rFonts w:ascii="Arial" w:hAnsi="Arial" w:cs="Arial"/>
                <w:sz w:val="24"/>
                <w:szCs w:val="24"/>
              </w:rPr>
              <w:t xml:space="preserve"> 104-п</w:t>
            </w:r>
          </w:p>
          <w:p w:rsidR="00A35DBF" w:rsidRPr="00A53AF2" w:rsidRDefault="00A35DBF" w:rsidP="001C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5DBF" w:rsidRPr="00A53AF2" w:rsidRDefault="00A35DBF" w:rsidP="001C2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A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35DBF" w:rsidRPr="00A53AF2" w:rsidRDefault="00A35DBF" w:rsidP="00A35DBF">
      <w:pPr>
        <w:tabs>
          <w:tab w:val="left" w:pos="2115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Порядок </w:t>
      </w:r>
    </w:p>
    <w:p w:rsidR="00A35DBF" w:rsidRPr="00A53AF2" w:rsidRDefault="00A35DBF" w:rsidP="00A35DBF">
      <w:pPr>
        <w:tabs>
          <w:tab w:val="left" w:pos="2115"/>
          <w:tab w:val="left" w:pos="7938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53AF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3AF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предоставления </w:t>
      </w:r>
      <w:r w:rsidRPr="00A53AF2">
        <w:rPr>
          <w:rFonts w:ascii="Arial" w:hAnsi="Arial" w:cs="Arial"/>
          <w:sz w:val="24"/>
          <w:szCs w:val="24"/>
        </w:rPr>
        <w:t>мер поддержки гражданину, заключившему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>договор о целевом обучении по педагогическим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 xml:space="preserve">специальностям, в период обучения по образовательным программам среднего профессионального и высшего образования  </w:t>
      </w:r>
    </w:p>
    <w:p w:rsidR="00A35DBF" w:rsidRPr="00A53AF2" w:rsidRDefault="00A35DBF" w:rsidP="00A35DBF">
      <w:pPr>
        <w:tabs>
          <w:tab w:val="left" w:pos="211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35DBF" w:rsidRPr="00A53AF2" w:rsidRDefault="00A35DBF" w:rsidP="004C3B0A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3AF2">
        <w:rPr>
          <w:rFonts w:ascii="Arial" w:hAnsi="Arial" w:cs="Arial"/>
          <w:b/>
          <w:sz w:val="24"/>
          <w:szCs w:val="24"/>
        </w:rPr>
        <w:t>Общие положения</w:t>
      </w:r>
    </w:p>
    <w:p w:rsidR="00A35DBF" w:rsidRPr="00A53AF2" w:rsidRDefault="00A35DBF" w:rsidP="00A35DBF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1.1. </w:t>
      </w:r>
      <w:r w:rsidRPr="00A53AF2">
        <w:rPr>
          <w:rFonts w:ascii="Arial" w:eastAsia="Times New Roman" w:hAnsi="Arial" w:cs="Arial"/>
          <w:sz w:val="24"/>
          <w:szCs w:val="24"/>
        </w:rPr>
        <w:t xml:space="preserve">Настоящий Порядок </w:t>
      </w:r>
      <w:r w:rsidRPr="00A53AF2">
        <w:rPr>
          <w:rFonts w:ascii="Arial" w:eastAsia="Calibri" w:hAnsi="Arial" w:cs="Arial"/>
          <w:sz w:val="24"/>
          <w:szCs w:val="24"/>
        </w:rPr>
        <w:t>определяет механизм предоставления мер</w:t>
      </w:r>
      <w:r w:rsidR="00DE3FA0" w:rsidRPr="00A53AF2">
        <w:rPr>
          <w:rFonts w:ascii="Arial" w:eastAsia="Calibri" w:hAnsi="Arial" w:cs="Arial"/>
          <w:sz w:val="24"/>
          <w:szCs w:val="24"/>
        </w:rPr>
        <w:t>ы</w:t>
      </w:r>
      <w:r w:rsidRPr="00A53AF2">
        <w:rPr>
          <w:rFonts w:ascii="Arial" w:eastAsia="Calibri" w:hAnsi="Arial" w:cs="Arial"/>
          <w:sz w:val="24"/>
          <w:szCs w:val="24"/>
        </w:rPr>
        <w:t xml:space="preserve"> поддержки </w:t>
      </w:r>
      <w:r w:rsidRPr="00A53AF2">
        <w:rPr>
          <w:rFonts w:ascii="Arial" w:hAnsi="Arial" w:cs="Arial"/>
          <w:sz w:val="24"/>
          <w:szCs w:val="24"/>
        </w:rPr>
        <w:t xml:space="preserve">гражданину, </w:t>
      </w:r>
      <w:r w:rsidR="004C3B0A" w:rsidRPr="00A53AF2">
        <w:rPr>
          <w:rFonts w:ascii="Arial" w:hAnsi="Arial" w:cs="Arial"/>
          <w:sz w:val="24"/>
          <w:szCs w:val="24"/>
          <w:shd w:val="clear" w:color="auto" w:fill="FFFFFF"/>
        </w:rPr>
        <w:t>поступившему</w:t>
      </w:r>
      <w:r w:rsidRPr="00A53AF2">
        <w:rPr>
          <w:rFonts w:ascii="Arial" w:hAnsi="Arial" w:cs="Arial"/>
          <w:sz w:val="24"/>
          <w:szCs w:val="24"/>
          <w:shd w:val="clear" w:color="auto" w:fill="FFFFFF"/>
        </w:rPr>
        <w:t xml:space="preserve"> на</w:t>
      </w:r>
      <w:r w:rsidR="008855AC" w:rsidRPr="00A53AF2">
        <w:rPr>
          <w:rFonts w:ascii="Arial" w:hAnsi="Arial" w:cs="Arial"/>
          <w:sz w:val="24"/>
          <w:szCs w:val="24"/>
          <w:shd w:val="clear" w:color="auto" w:fill="FFFFFF"/>
        </w:rPr>
        <w:t xml:space="preserve"> целевое</w:t>
      </w:r>
      <w:r w:rsidRPr="00A53AF2">
        <w:rPr>
          <w:rFonts w:ascii="Arial" w:hAnsi="Arial" w:cs="Arial"/>
          <w:sz w:val="24"/>
          <w:szCs w:val="24"/>
          <w:shd w:val="clear" w:color="auto" w:fill="FFFFFF"/>
        </w:rPr>
        <w:t xml:space="preserve"> обучение </w:t>
      </w:r>
      <w:r w:rsidR="008855AC" w:rsidRPr="00A53AF2">
        <w:rPr>
          <w:rFonts w:ascii="Arial" w:hAnsi="Arial" w:cs="Arial"/>
          <w:sz w:val="24"/>
          <w:szCs w:val="24"/>
        </w:rPr>
        <w:t>по педагогическим</w:t>
      </w:r>
      <w:r w:rsidR="008855AC"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8855AC" w:rsidRPr="00A53AF2">
        <w:rPr>
          <w:rFonts w:ascii="Arial" w:hAnsi="Arial" w:cs="Arial"/>
          <w:sz w:val="24"/>
          <w:szCs w:val="24"/>
        </w:rPr>
        <w:t>специальностям, в период обучения по образовательным программам среднего профессионального и высшего образования</w:t>
      </w:r>
      <w:r w:rsidRPr="00A53AF2">
        <w:rPr>
          <w:rFonts w:ascii="Arial" w:hAnsi="Arial" w:cs="Arial"/>
          <w:sz w:val="24"/>
          <w:szCs w:val="24"/>
        </w:rPr>
        <w:t>.</w:t>
      </w:r>
    </w:p>
    <w:p w:rsidR="00A35DBF" w:rsidRPr="00A53AF2" w:rsidRDefault="00A35DBF" w:rsidP="008855AC">
      <w:pPr>
        <w:tabs>
          <w:tab w:val="left" w:pos="2115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1.2.</w:t>
      </w:r>
      <w:r w:rsidR="008855AC" w:rsidRPr="00A53AF2"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>К мерам поддержки, предоставляемых</w:t>
      </w:r>
      <w:r w:rsidR="008855AC"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 xml:space="preserve">гражданину, заключившему договор о целевом обучении по педагогическим специальностям, в период обучения (далее – мер поддержки) </w:t>
      </w:r>
      <w:r w:rsidRPr="00A53AF2">
        <w:rPr>
          <w:rFonts w:ascii="Arial" w:eastAsia="Calibri" w:hAnsi="Arial" w:cs="Arial"/>
          <w:sz w:val="24"/>
          <w:szCs w:val="24"/>
        </w:rPr>
        <w:t>относится: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оплата проезда гражданину, заключившему договор о целевом обучении, к </w:t>
      </w:r>
      <w:proofErr w:type="gramStart"/>
      <w:r w:rsidRPr="00A53AF2">
        <w:rPr>
          <w:rFonts w:ascii="Arial" w:hAnsi="Arial" w:cs="Arial"/>
          <w:sz w:val="24"/>
          <w:szCs w:val="24"/>
        </w:rPr>
        <w:t xml:space="preserve">месту </w:t>
      </w:r>
      <w:r w:rsidR="004C3B0A" w:rsidRPr="00A53AF2">
        <w:rPr>
          <w:rFonts w:ascii="Arial" w:hAnsi="Arial" w:cs="Arial"/>
          <w:sz w:val="24"/>
          <w:szCs w:val="24"/>
        </w:rPr>
        <w:t xml:space="preserve"> учебы</w:t>
      </w:r>
      <w:proofErr w:type="gramEnd"/>
      <w:r w:rsidRPr="00A53AF2">
        <w:rPr>
          <w:rFonts w:ascii="Arial" w:hAnsi="Arial" w:cs="Arial"/>
          <w:sz w:val="24"/>
          <w:szCs w:val="24"/>
        </w:rPr>
        <w:t xml:space="preserve"> и обратно</w:t>
      </w:r>
      <w:r w:rsidR="008855AC" w:rsidRPr="00A53AF2">
        <w:rPr>
          <w:rFonts w:ascii="Arial" w:hAnsi="Arial" w:cs="Arial"/>
          <w:sz w:val="24"/>
          <w:szCs w:val="24"/>
        </w:rPr>
        <w:t xml:space="preserve"> 2 раза в год, кроме железнодорожного транспорта</w:t>
      </w:r>
      <w:r w:rsidRPr="00A53AF2">
        <w:rPr>
          <w:rFonts w:ascii="Arial" w:hAnsi="Arial" w:cs="Arial"/>
          <w:sz w:val="24"/>
          <w:szCs w:val="24"/>
        </w:rPr>
        <w:t>.</w:t>
      </w:r>
    </w:p>
    <w:p w:rsidR="00A35DBF" w:rsidRPr="00A53AF2" w:rsidRDefault="00A35DBF" w:rsidP="00DE3FA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1.3.</w:t>
      </w:r>
      <w:r w:rsidR="000B4343" w:rsidRPr="00A53AF2"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Меры поддержки оказываются за счет средств </w:t>
      </w:r>
      <w:proofErr w:type="gramStart"/>
      <w:r w:rsidRPr="00A53AF2">
        <w:rPr>
          <w:rFonts w:ascii="Arial" w:eastAsia="Calibri" w:hAnsi="Arial" w:cs="Arial"/>
          <w:sz w:val="24"/>
          <w:szCs w:val="24"/>
        </w:rPr>
        <w:t xml:space="preserve">бюджета </w:t>
      </w:r>
      <w:r w:rsidR="004C3B0A" w:rsidRPr="00A53AF2">
        <w:rPr>
          <w:rFonts w:ascii="Arial" w:eastAsia="Calibri" w:hAnsi="Arial" w:cs="Arial"/>
          <w:sz w:val="24"/>
          <w:szCs w:val="24"/>
        </w:rPr>
        <w:t xml:space="preserve"> Большеулуйского</w:t>
      </w:r>
      <w:proofErr w:type="gramEnd"/>
      <w:r w:rsidRPr="00A53AF2">
        <w:rPr>
          <w:rFonts w:ascii="Arial" w:eastAsia="Calibri" w:hAnsi="Arial" w:cs="Arial"/>
          <w:sz w:val="24"/>
          <w:szCs w:val="24"/>
        </w:rPr>
        <w:t xml:space="preserve"> муниципального района в пределах бюджетных ассигнований и лимитов бюджетных обязательс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тв, предусмотренных на эти цели на основании распоряжения </w:t>
      </w:r>
      <w:r w:rsidR="006E7F0B" w:rsidRPr="00A53AF2">
        <w:rPr>
          <w:rFonts w:ascii="Arial" w:eastAsia="Calibri" w:hAnsi="Arial" w:cs="Arial"/>
          <w:sz w:val="24"/>
          <w:szCs w:val="24"/>
        </w:rPr>
        <w:t xml:space="preserve"> администрации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 Большеулуйского района.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35DBF" w:rsidRPr="00A53AF2" w:rsidRDefault="004C3B0A" w:rsidP="00A35DBF">
      <w:pPr>
        <w:spacing w:after="0" w:line="240" w:lineRule="auto"/>
        <w:ind w:firstLine="567"/>
        <w:jc w:val="both"/>
        <w:rPr>
          <w:rStyle w:val="a7"/>
          <w:rFonts w:ascii="Arial" w:hAnsi="Arial" w:cs="Arial"/>
          <w:i/>
          <w:color w:val="4F81BD" w:themeColor="accent1"/>
          <w:sz w:val="24"/>
          <w:szCs w:val="24"/>
        </w:rPr>
      </w:pPr>
      <w:r w:rsidRPr="00A53AF2">
        <w:rPr>
          <w:rStyle w:val="a7"/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</w:p>
    <w:p w:rsidR="00A35DBF" w:rsidRPr="00A53AF2" w:rsidRDefault="004C3B0A" w:rsidP="00A35D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2.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Порядок возмещения расходов на </w:t>
      </w:r>
      <w:r w:rsidR="00A35DBF" w:rsidRPr="00A53AF2">
        <w:rPr>
          <w:rFonts w:ascii="Arial" w:hAnsi="Arial" w:cs="Arial"/>
          <w:sz w:val="24"/>
          <w:szCs w:val="24"/>
        </w:rPr>
        <w:t xml:space="preserve">оплату проезда гражданину, заключившему договор о целевом обучении, к </w:t>
      </w:r>
      <w:proofErr w:type="gramStart"/>
      <w:r w:rsidR="00A35DBF" w:rsidRPr="00A53AF2">
        <w:rPr>
          <w:rFonts w:ascii="Arial" w:hAnsi="Arial" w:cs="Arial"/>
          <w:sz w:val="24"/>
          <w:szCs w:val="24"/>
        </w:rPr>
        <w:t xml:space="preserve">месту </w:t>
      </w:r>
      <w:r w:rsidR="00DE3FA0" w:rsidRPr="00A53AF2">
        <w:rPr>
          <w:rFonts w:ascii="Arial" w:hAnsi="Arial" w:cs="Arial"/>
          <w:sz w:val="24"/>
          <w:szCs w:val="24"/>
        </w:rPr>
        <w:t xml:space="preserve"> учебы</w:t>
      </w:r>
      <w:proofErr w:type="gramEnd"/>
      <w:r w:rsidR="00A35DBF" w:rsidRPr="00A53AF2">
        <w:rPr>
          <w:rFonts w:ascii="Arial" w:hAnsi="Arial" w:cs="Arial"/>
          <w:sz w:val="24"/>
          <w:szCs w:val="24"/>
        </w:rPr>
        <w:t xml:space="preserve"> и обратно</w:t>
      </w:r>
      <w:r w:rsidR="00F13E90" w:rsidRPr="00A53AF2">
        <w:rPr>
          <w:rFonts w:ascii="Arial" w:hAnsi="Arial" w:cs="Arial"/>
          <w:sz w:val="24"/>
          <w:szCs w:val="24"/>
        </w:rPr>
        <w:t xml:space="preserve">  </w:t>
      </w:r>
    </w:p>
    <w:p w:rsidR="00A35DBF" w:rsidRPr="00A53AF2" w:rsidRDefault="00A35DBF" w:rsidP="00A35D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35DBF" w:rsidRPr="00A53AF2" w:rsidRDefault="00F13E90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2</w:t>
      </w:r>
      <w:r w:rsidR="00A35DBF" w:rsidRPr="00A53AF2">
        <w:rPr>
          <w:rFonts w:ascii="Arial" w:eastAsia="Calibri" w:hAnsi="Arial" w:cs="Arial"/>
          <w:sz w:val="24"/>
          <w:szCs w:val="24"/>
        </w:rPr>
        <w:t>.1.</w:t>
      </w:r>
      <w:r w:rsidR="004C3B0A"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A35DBF" w:rsidRPr="00A53AF2">
        <w:rPr>
          <w:rFonts w:ascii="Arial" w:eastAsia="Calibri" w:hAnsi="Arial" w:cs="Arial"/>
          <w:sz w:val="24"/>
          <w:szCs w:val="24"/>
        </w:rPr>
        <w:t>Предоставление меры поддержки в виде возмещения расходов на оплату проезда</w:t>
      </w:r>
      <w:r w:rsidR="004C3B0A"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A35DBF" w:rsidRPr="00A53AF2">
        <w:rPr>
          <w:rFonts w:ascii="Arial" w:hAnsi="Arial" w:cs="Arial"/>
          <w:sz w:val="24"/>
          <w:szCs w:val="24"/>
        </w:rPr>
        <w:t xml:space="preserve">гражданину, заключившему договор о целевом обучении, к </w:t>
      </w:r>
      <w:proofErr w:type="gramStart"/>
      <w:r w:rsidR="00A35DBF" w:rsidRPr="00A53AF2">
        <w:rPr>
          <w:rFonts w:ascii="Arial" w:hAnsi="Arial" w:cs="Arial"/>
          <w:sz w:val="24"/>
          <w:szCs w:val="24"/>
        </w:rPr>
        <w:t xml:space="preserve">месту </w:t>
      </w:r>
      <w:r w:rsidR="004C3B0A" w:rsidRPr="00A53AF2">
        <w:rPr>
          <w:rFonts w:ascii="Arial" w:hAnsi="Arial" w:cs="Arial"/>
          <w:sz w:val="24"/>
          <w:szCs w:val="24"/>
        </w:rPr>
        <w:t xml:space="preserve"> учебы</w:t>
      </w:r>
      <w:proofErr w:type="gramEnd"/>
      <w:r w:rsidR="00A35DBF" w:rsidRPr="00A53AF2">
        <w:rPr>
          <w:rFonts w:ascii="Arial" w:hAnsi="Arial" w:cs="Arial"/>
          <w:sz w:val="24"/>
          <w:szCs w:val="24"/>
        </w:rPr>
        <w:t xml:space="preserve"> и обратно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, осуществляется </w:t>
      </w:r>
      <w:r w:rsidR="004C3B0A"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4C3B0A"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путем безналичного перечисления 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денежных средств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на 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его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банковский расчетный счет. </w:t>
      </w:r>
    </w:p>
    <w:p w:rsidR="00A35DBF" w:rsidRPr="00A53AF2" w:rsidRDefault="00F13E90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2</w:t>
      </w:r>
      <w:r w:rsidR="00A35DBF" w:rsidRPr="00A53AF2">
        <w:rPr>
          <w:rFonts w:ascii="Arial" w:eastAsia="Calibri" w:hAnsi="Arial" w:cs="Arial"/>
          <w:sz w:val="24"/>
          <w:szCs w:val="24"/>
        </w:rPr>
        <w:t>.</w:t>
      </w:r>
      <w:proofErr w:type="gramStart"/>
      <w:r w:rsidR="00A35DBF" w:rsidRPr="00A53AF2">
        <w:rPr>
          <w:rFonts w:ascii="Arial" w:eastAsia="Calibri" w:hAnsi="Arial" w:cs="Arial"/>
          <w:sz w:val="24"/>
          <w:szCs w:val="24"/>
        </w:rPr>
        <w:t>2.Для</w:t>
      </w:r>
      <w:proofErr w:type="gramEnd"/>
      <w:r w:rsidR="00A35DBF" w:rsidRPr="00A53AF2">
        <w:rPr>
          <w:rFonts w:ascii="Arial" w:eastAsia="Calibri" w:hAnsi="Arial" w:cs="Arial"/>
          <w:sz w:val="24"/>
          <w:szCs w:val="24"/>
        </w:rPr>
        <w:t xml:space="preserve"> возмещения расходов </w:t>
      </w:r>
      <w:r w:rsidRPr="00A53AF2">
        <w:rPr>
          <w:rFonts w:ascii="Arial" w:eastAsia="Calibri" w:hAnsi="Arial" w:cs="Arial"/>
          <w:sz w:val="24"/>
          <w:szCs w:val="24"/>
        </w:rPr>
        <w:t xml:space="preserve">на оплату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к месту </w:t>
      </w:r>
      <w:r w:rsidR="00600789" w:rsidRPr="00A53AF2">
        <w:rPr>
          <w:rFonts w:ascii="Arial" w:eastAsia="Calibri" w:hAnsi="Arial" w:cs="Arial"/>
          <w:sz w:val="24"/>
          <w:szCs w:val="24"/>
        </w:rPr>
        <w:t xml:space="preserve"> учебы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и обратно гражданин должен обратиться с заявлением </w:t>
      </w:r>
      <w:r w:rsidR="00600789" w:rsidRPr="00A53AF2">
        <w:rPr>
          <w:rFonts w:ascii="Arial" w:eastAsia="Calibri" w:hAnsi="Arial" w:cs="Arial"/>
          <w:sz w:val="24"/>
          <w:szCs w:val="24"/>
        </w:rPr>
        <w:t xml:space="preserve"> к Заказчику</w:t>
      </w:r>
      <w:r w:rsidR="00DE3FA0" w:rsidRPr="00A53AF2">
        <w:rPr>
          <w:rFonts w:ascii="Arial" w:eastAsia="Calibri" w:hAnsi="Arial" w:cs="Arial"/>
          <w:sz w:val="24"/>
          <w:szCs w:val="24"/>
        </w:rPr>
        <w:t>, не позднее текущего года</w:t>
      </w:r>
      <w:r w:rsidR="00600789" w:rsidRPr="00A53AF2">
        <w:rPr>
          <w:rFonts w:ascii="Arial" w:eastAsia="Calibri" w:hAnsi="Arial" w:cs="Arial"/>
          <w:sz w:val="24"/>
          <w:szCs w:val="24"/>
        </w:rPr>
        <w:t xml:space="preserve"> расчетного периода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, предоставив следующие документы: 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1) заявление о назначении денежной выплаты по форме согласно </w:t>
      </w:r>
      <w:proofErr w:type="gramStart"/>
      <w:r w:rsidRPr="00A53AF2">
        <w:rPr>
          <w:rFonts w:ascii="Arial" w:eastAsia="Calibri" w:hAnsi="Arial" w:cs="Arial"/>
          <w:sz w:val="24"/>
          <w:szCs w:val="24"/>
        </w:rPr>
        <w:t>прило</w:t>
      </w:r>
      <w:r w:rsidR="00DE3FA0" w:rsidRPr="00A53AF2">
        <w:rPr>
          <w:rFonts w:ascii="Arial" w:eastAsia="Calibri" w:hAnsi="Arial" w:cs="Arial"/>
          <w:sz w:val="24"/>
          <w:szCs w:val="24"/>
        </w:rPr>
        <w:t>жению</w:t>
      </w:r>
      <w:proofErr w:type="gramEnd"/>
      <w:r w:rsidRPr="00A53AF2">
        <w:rPr>
          <w:rFonts w:ascii="Arial" w:eastAsia="Calibri" w:hAnsi="Arial" w:cs="Arial"/>
          <w:sz w:val="24"/>
          <w:szCs w:val="24"/>
        </w:rPr>
        <w:t xml:space="preserve"> к настоящему Порядку;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2) </w:t>
      </w:r>
      <w:r w:rsidR="00600789" w:rsidRPr="00A53AF2">
        <w:rPr>
          <w:rFonts w:ascii="Arial" w:eastAsia="Calibri" w:hAnsi="Arial" w:cs="Arial"/>
          <w:sz w:val="24"/>
          <w:szCs w:val="24"/>
        </w:rPr>
        <w:t xml:space="preserve"> копию договора о целевом обучении</w:t>
      </w:r>
      <w:r w:rsidRPr="00A53AF2">
        <w:rPr>
          <w:rFonts w:ascii="Arial" w:eastAsia="Calibri" w:hAnsi="Arial" w:cs="Arial"/>
          <w:sz w:val="24"/>
          <w:szCs w:val="24"/>
        </w:rPr>
        <w:t>;</w:t>
      </w:r>
    </w:p>
    <w:p w:rsidR="00600789" w:rsidRPr="00A53AF2" w:rsidRDefault="00600789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3) справку об обучении;</w:t>
      </w:r>
    </w:p>
    <w:p w:rsidR="00A35DBF" w:rsidRPr="00A53AF2" w:rsidRDefault="00600789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4</w:t>
      </w:r>
      <w:r w:rsidR="00A35DBF" w:rsidRPr="00A53AF2">
        <w:rPr>
          <w:rFonts w:ascii="Arial" w:eastAsia="Calibri" w:hAnsi="Arial" w:cs="Arial"/>
          <w:sz w:val="24"/>
          <w:szCs w:val="24"/>
        </w:rPr>
        <w:t>) реквизиты банковского счета;</w:t>
      </w:r>
    </w:p>
    <w:p w:rsidR="00A35DBF" w:rsidRPr="00A53AF2" w:rsidRDefault="00600789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5) копию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паспорта гражданина;</w:t>
      </w:r>
    </w:p>
    <w:p w:rsidR="00A35DBF" w:rsidRPr="00A53AF2" w:rsidRDefault="00600789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6</w:t>
      </w:r>
      <w:r w:rsidR="00A35DBF" w:rsidRPr="00A53AF2">
        <w:rPr>
          <w:rFonts w:ascii="Arial" w:eastAsia="Calibri" w:hAnsi="Arial" w:cs="Arial"/>
          <w:sz w:val="24"/>
          <w:szCs w:val="24"/>
        </w:rPr>
        <w:t>) идентификационный номер налогоплательщика (ИНН);</w:t>
      </w:r>
    </w:p>
    <w:p w:rsidR="00A35DBF" w:rsidRPr="00A53AF2" w:rsidRDefault="00600789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7</w:t>
      </w:r>
      <w:r w:rsidR="00A35DBF" w:rsidRPr="00A53AF2">
        <w:rPr>
          <w:rFonts w:ascii="Arial" w:eastAsia="Calibri" w:hAnsi="Arial" w:cs="Arial"/>
          <w:sz w:val="24"/>
          <w:szCs w:val="24"/>
        </w:rPr>
        <w:t>) документ, подтверждающий регистрацию в системе индивидуального (персонифицированного) учета (СНИЛС);</w:t>
      </w:r>
    </w:p>
    <w:p w:rsidR="00A35DBF" w:rsidRPr="00A53AF2" w:rsidRDefault="00600789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8</w:t>
      </w:r>
      <w:r w:rsidR="00A35DBF" w:rsidRPr="00A53AF2">
        <w:rPr>
          <w:rFonts w:ascii="Arial" w:eastAsia="Calibri" w:hAnsi="Arial" w:cs="Arial"/>
          <w:sz w:val="24"/>
          <w:szCs w:val="24"/>
        </w:rPr>
        <w:t>) проездные документы.</w:t>
      </w:r>
    </w:p>
    <w:p w:rsidR="0028637B" w:rsidRPr="00A53AF2" w:rsidRDefault="0028637B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2</w:t>
      </w:r>
      <w:r w:rsidR="00A35DBF" w:rsidRPr="00A53AF2">
        <w:rPr>
          <w:rFonts w:ascii="Arial" w:eastAsia="Calibri" w:hAnsi="Arial" w:cs="Arial"/>
          <w:sz w:val="24"/>
          <w:szCs w:val="24"/>
        </w:rPr>
        <w:t>.</w:t>
      </w:r>
      <w:proofErr w:type="gramStart"/>
      <w:r w:rsidR="00A35DBF" w:rsidRPr="00A53AF2">
        <w:rPr>
          <w:rFonts w:ascii="Arial" w:eastAsia="Calibri" w:hAnsi="Arial" w:cs="Arial"/>
          <w:sz w:val="24"/>
          <w:szCs w:val="24"/>
        </w:rPr>
        <w:t>3.</w:t>
      </w:r>
      <w:r w:rsidR="00600789" w:rsidRPr="00A53AF2">
        <w:rPr>
          <w:rFonts w:ascii="Arial" w:eastAsia="Calibri" w:hAnsi="Arial" w:cs="Arial"/>
          <w:sz w:val="24"/>
          <w:szCs w:val="24"/>
        </w:rPr>
        <w:t>Заказчик</w:t>
      </w:r>
      <w:proofErr w:type="gramEnd"/>
      <w:r w:rsidR="00600789"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>в течение 10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рабочих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дней со дня регистрации документов, указанных в пункте </w:t>
      </w:r>
      <w:r w:rsidRPr="00A53AF2">
        <w:rPr>
          <w:rFonts w:ascii="Arial" w:eastAsia="Calibri" w:hAnsi="Arial" w:cs="Arial"/>
          <w:sz w:val="24"/>
          <w:szCs w:val="24"/>
        </w:rPr>
        <w:t>2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.2  настоящего Порядка, рассматривает 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 их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и принимает </w:t>
      </w:r>
      <w:r w:rsidRPr="00A53AF2">
        <w:rPr>
          <w:rFonts w:ascii="Arial" w:eastAsia="Calibri" w:hAnsi="Arial" w:cs="Arial"/>
          <w:sz w:val="24"/>
          <w:szCs w:val="24"/>
        </w:rPr>
        <w:t>одно из следующих решений:</w:t>
      </w:r>
    </w:p>
    <w:p w:rsidR="0028637B" w:rsidRPr="00A53AF2" w:rsidRDefault="0028637B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-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о назначении денежной выплаты в виде возмещения расходов на оплату проезда к </w:t>
      </w:r>
      <w:proofErr w:type="gramStart"/>
      <w:r w:rsidR="00A35DBF" w:rsidRPr="00A53AF2">
        <w:rPr>
          <w:rFonts w:ascii="Arial" w:eastAsia="Calibri" w:hAnsi="Arial" w:cs="Arial"/>
          <w:sz w:val="24"/>
          <w:szCs w:val="24"/>
        </w:rPr>
        <w:t>месту</w:t>
      </w:r>
      <w:r w:rsidRPr="00A53AF2">
        <w:rPr>
          <w:rFonts w:ascii="Arial" w:eastAsia="Calibri" w:hAnsi="Arial" w:cs="Arial"/>
          <w:sz w:val="24"/>
          <w:szCs w:val="24"/>
        </w:rPr>
        <w:t xml:space="preserve">  учебы</w:t>
      </w:r>
      <w:proofErr w:type="gramEnd"/>
      <w:r w:rsidRPr="00A53AF2">
        <w:rPr>
          <w:rFonts w:ascii="Arial" w:eastAsia="Calibri" w:hAnsi="Arial" w:cs="Arial"/>
          <w:sz w:val="24"/>
          <w:szCs w:val="24"/>
        </w:rPr>
        <w:t xml:space="preserve"> и обратно;</w:t>
      </w:r>
    </w:p>
    <w:p w:rsidR="00A35DBF" w:rsidRPr="00A53AF2" w:rsidRDefault="0028637B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-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об </w:t>
      </w:r>
      <w:proofErr w:type="gramStart"/>
      <w:r w:rsidR="00A35DBF" w:rsidRPr="00A53AF2">
        <w:rPr>
          <w:rFonts w:ascii="Arial" w:eastAsia="Calibri" w:hAnsi="Arial" w:cs="Arial"/>
          <w:sz w:val="24"/>
          <w:szCs w:val="24"/>
        </w:rPr>
        <w:t xml:space="preserve">отказе </w:t>
      </w:r>
      <w:r w:rsidRPr="00A53AF2">
        <w:rPr>
          <w:rFonts w:ascii="Arial" w:eastAsia="Calibri" w:hAnsi="Arial" w:cs="Arial"/>
          <w:sz w:val="24"/>
          <w:szCs w:val="24"/>
        </w:rPr>
        <w:t xml:space="preserve"> в</w:t>
      </w:r>
      <w:proofErr w:type="gramEnd"/>
      <w:r w:rsidRPr="00A53AF2">
        <w:rPr>
          <w:rFonts w:ascii="Arial" w:eastAsia="Calibri" w:hAnsi="Arial" w:cs="Arial"/>
          <w:sz w:val="24"/>
          <w:szCs w:val="24"/>
        </w:rPr>
        <w:t xml:space="preserve"> назначении денежной выплаты в виде возмещения расходов на оплату проезда к месту  учебы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 и обратно</w:t>
      </w:r>
      <w:r w:rsidR="00A35DBF" w:rsidRPr="00A53AF2">
        <w:rPr>
          <w:rFonts w:ascii="Arial" w:eastAsia="Calibri" w:hAnsi="Arial" w:cs="Arial"/>
          <w:sz w:val="24"/>
          <w:szCs w:val="24"/>
        </w:rPr>
        <w:t>.</w:t>
      </w:r>
    </w:p>
    <w:p w:rsidR="0028637B" w:rsidRPr="00A53AF2" w:rsidRDefault="0028637B" w:rsidP="0028637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lastRenderedPageBreak/>
        <w:t>2</w:t>
      </w:r>
      <w:r w:rsidR="00A35DBF" w:rsidRPr="00A53AF2">
        <w:rPr>
          <w:rFonts w:ascii="Arial" w:eastAsia="Calibri" w:hAnsi="Arial" w:cs="Arial"/>
          <w:sz w:val="24"/>
          <w:szCs w:val="24"/>
        </w:rPr>
        <w:t>.4.</w:t>
      </w:r>
      <w:r w:rsidRPr="00A53AF2">
        <w:rPr>
          <w:rFonts w:ascii="Arial" w:eastAsia="Calibri" w:hAnsi="Arial" w:cs="Arial"/>
          <w:sz w:val="24"/>
          <w:szCs w:val="24"/>
        </w:rPr>
        <w:t xml:space="preserve">В случае принятия решения о назначении денежной выплаты в виде возмещения расходов на оплату проезда к </w:t>
      </w:r>
      <w:proofErr w:type="gramStart"/>
      <w:r w:rsidRPr="00A53AF2">
        <w:rPr>
          <w:rFonts w:ascii="Arial" w:eastAsia="Calibri" w:hAnsi="Arial" w:cs="Arial"/>
          <w:sz w:val="24"/>
          <w:szCs w:val="24"/>
        </w:rPr>
        <w:t>месту  учебы</w:t>
      </w:r>
      <w:proofErr w:type="gramEnd"/>
      <w:r w:rsidR="00DE3FA0" w:rsidRPr="00A53AF2">
        <w:rPr>
          <w:rFonts w:ascii="Arial" w:eastAsia="Calibri" w:hAnsi="Arial" w:cs="Arial"/>
          <w:sz w:val="24"/>
          <w:szCs w:val="24"/>
        </w:rPr>
        <w:t xml:space="preserve"> и обратно</w:t>
      </w:r>
      <w:r w:rsidRPr="00A53AF2">
        <w:rPr>
          <w:rFonts w:ascii="Arial" w:eastAsia="Calibri" w:hAnsi="Arial" w:cs="Arial"/>
          <w:sz w:val="24"/>
          <w:szCs w:val="24"/>
        </w:rPr>
        <w:t>, Заказчик направляет соответствующее ходатайство с приложением документов указанных в п.2.2. на имя Главы Большеулуйского района.</w:t>
      </w:r>
    </w:p>
    <w:p w:rsidR="0028637B" w:rsidRPr="00A53AF2" w:rsidRDefault="0028637B" w:rsidP="0028637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На ос</w:t>
      </w:r>
      <w:r w:rsidR="00DE3FA0" w:rsidRPr="00A53AF2">
        <w:rPr>
          <w:rFonts w:ascii="Arial" w:eastAsia="Calibri" w:hAnsi="Arial" w:cs="Arial"/>
          <w:sz w:val="24"/>
          <w:szCs w:val="24"/>
        </w:rPr>
        <w:t>новании ходатайства Заказчика, Г</w:t>
      </w:r>
      <w:r w:rsidRPr="00A53AF2">
        <w:rPr>
          <w:rFonts w:ascii="Arial" w:eastAsia="Calibri" w:hAnsi="Arial" w:cs="Arial"/>
          <w:sz w:val="24"/>
          <w:szCs w:val="24"/>
        </w:rPr>
        <w:t xml:space="preserve">лава Большеулуйского района не позднее 5 рабочих дней со дня </w:t>
      </w:r>
      <w:proofErr w:type="gramStart"/>
      <w:r w:rsidRPr="00A53AF2">
        <w:rPr>
          <w:rFonts w:ascii="Arial" w:eastAsia="Calibri" w:hAnsi="Arial" w:cs="Arial"/>
          <w:sz w:val="24"/>
          <w:szCs w:val="24"/>
        </w:rPr>
        <w:t>регистрации</w:t>
      </w:r>
      <w:r w:rsidR="00DE3FA0" w:rsidRPr="00A53AF2">
        <w:rPr>
          <w:rFonts w:ascii="Arial" w:eastAsia="Calibri" w:hAnsi="Arial" w:cs="Arial"/>
          <w:sz w:val="24"/>
          <w:szCs w:val="24"/>
        </w:rPr>
        <w:t xml:space="preserve">  указанного</w:t>
      </w:r>
      <w:proofErr w:type="gramEnd"/>
      <w:r w:rsidR="00DE3FA0" w:rsidRPr="00A53AF2">
        <w:rPr>
          <w:rFonts w:ascii="Arial" w:eastAsia="Calibri" w:hAnsi="Arial" w:cs="Arial"/>
          <w:sz w:val="24"/>
          <w:szCs w:val="24"/>
        </w:rPr>
        <w:t xml:space="preserve"> выше ходатайства издает распорядительный акт о  назначении денежной выплаты в виде возмещения расходов на оплату проезда к месту  учебы и обратно.</w:t>
      </w:r>
    </w:p>
    <w:p w:rsidR="00DE3FA0" w:rsidRPr="00A53AF2" w:rsidRDefault="00DE3FA0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2.5.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Решение об отказе в назначении денежной выплаты в виде </w:t>
      </w:r>
      <w:proofErr w:type="spellStart"/>
      <w:proofErr w:type="gramStart"/>
      <w:r w:rsidR="00A35DBF" w:rsidRPr="00A53AF2">
        <w:rPr>
          <w:rFonts w:ascii="Arial" w:eastAsia="Calibri" w:hAnsi="Arial" w:cs="Arial"/>
          <w:sz w:val="24"/>
          <w:szCs w:val="24"/>
        </w:rPr>
        <w:t>возме-щения</w:t>
      </w:r>
      <w:proofErr w:type="spellEnd"/>
      <w:proofErr w:type="gramEnd"/>
      <w:r w:rsidR="00A35DBF" w:rsidRPr="00A53AF2">
        <w:rPr>
          <w:rFonts w:ascii="Arial" w:eastAsia="Calibri" w:hAnsi="Arial" w:cs="Arial"/>
          <w:sz w:val="24"/>
          <w:szCs w:val="24"/>
        </w:rPr>
        <w:t xml:space="preserve"> расходов за проезд к месту </w:t>
      </w:r>
      <w:r w:rsidR="0028637B" w:rsidRPr="00A53AF2">
        <w:rPr>
          <w:rFonts w:ascii="Arial" w:eastAsia="Calibri" w:hAnsi="Arial" w:cs="Arial"/>
          <w:sz w:val="24"/>
          <w:szCs w:val="24"/>
        </w:rPr>
        <w:t xml:space="preserve">учебы и обратно 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принимается в случае непредставления </w:t>
      </w:r>
      <w:r w:rsidRPr="00A53AF2">
        <w:rPr>
          <w:rFonts w:ascii="Arial" w:eastAsia="Calibri" w:hAnsi="Arial" w:cs="Arial"/>
          <w:sz w:val="24"/>
          <w:szCs w:val="24"/>
        </w:rPr>
        <w:t xml:space="preserve">(предоставление не в полном объеме)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гражданином документов, указанных в пункте </w:t>
      </w:r>
      <w:r w:rsidR="0028637B" w:rsidRPr="00A53AF2">
        <w:rPr>
          <w:rFonts w:ascii="Arial" w:eastAsia="Calibri" w:hAnsi="Arial" w:cs="Arial"/>
          <w:sz w:val="24"/>
          <w:szCs w:val="24"/>
        </w:rPr>
        <w:t>2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.2 настоящего Порядка, либо </w:t>
      </w:r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 предоставления документов по истечении срока, установленного</w:t>
      </w:r>
      <w:r w:rsidR="0028637B" w:rsidRPr="00A53AF2">
        <w:rPr>
          <w:rFonts w:ascii="Arial" w:eastAsia="Calibri" w:hAnsi="Arial" w:cs="Arial"/>
          <w:sz w:val="24"/>
          <w:szCs w:val="24"/>
        </w:rPr>
        <w:t xml:space="preserve"> пунктом 2</w:t>
      </w:r>
      <w:r w:rsidR="00A35DBF" w:rsidRPr="00A53AF2">
        <w:rPr>
          <w:rFonts w:ascii="Arial" w:eastAsia="Calibri" w:hAnsi="Arial" w:cs="Arial"/>
          <w:sz w:val="24"/>
          <w:szCs w:val="24"/>
        </w:rPr>
        <w:t xml:space="preserve">.2 настоящего Порядка. 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В случае принятия решения об отказе в начислении денежной </w:t>
      </w:r>
      <w:proofErr w:type="gramStart"/>
      <w:r w:rsidRPr="00A53AF2">
        <w:rPr>
          <w:rFonts w:ascii="Arial" w:eastAsia="Calibri" w:hAnsi="Arial" w:cs="Arial"/>
          <w:sz w:val="24"/>
          <w:szCs w:val="24"/>
        </w:rPr>
        <w:t xml:space="preserve">выплаты, </w:t>
      </w:r>
      <w:r w:rsidR="0028637B" w:rsidRPr="00A53AF2">
        <w:rPr>
          <w:rFonts w:ascii="Arial" w:eastAsia="Calibri" w:hAnsi="Arial" w:cs="Arial"/>
          <w:sz w:val="24"/>
          <w:szCs w:val="24"/>
        </w:rPr>
        <w:t xml:space="preserve"> Заказчик</w:t>
      </w:r>
      <w:proofErr w:type="gramEnd"/>
      <w:r w:rsidRPr="00A53AF2">
        <w:rPr>
          <w:rFonts w:ascii="Arial" w:eastAsia="Calibri" w:hAnsi="Arial" w:cs="Arial"/>
          <w:sz w:val="24"/>
          <w:szCs w:val="24"/>
        </w:rPr>
        <w:t xml:space="preserve"> уведомляет об этом гражданина в течение пяти рабочих дней со дня принятия решения.</w:t>
      </w:r>
    </w:p>
    <w:p w:rsidR="0028637B" w:rsidRPr="00A53AF2" w:rsidRDefault="00DE3FA0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 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E122D3" w:rsidRPr="00A53AF2" w:rsidRDefault="00E122D3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E122D3" w:rsidRPr="00A53AF2" w:rsidRDefault="00E122D3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E122D3" w:rsidRPr="00A53AF2" w:rsidRDefault="00E122D3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E122D3" w:rsidRPr="00A53AF2" w:rsidRDefault="00E122D3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E122D3" w:rsidRPr="00A53AF2" w:rsidRDefault="00E122D3" w:rsidP="00A35DBF">
      <w:pPr>
        <w:tabs>
          <w:tab w:val="left" w:pos="2115"/>
        </w:tabs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DE3FA0" w:rsidRPr="00A53AF2" w:rsidTr="00E122D3">
        <w:tc>
          <w:tcPr>
            <w:tcW w:w="4501" w:type="dxa"/>
          </w:tcPr>
          <w:p w:rsidR="00E122D3" w:rsidRPr="00A53AF2" w:rsidRDefault="00E122D3" w:rsidP="00DE3FA0">
            <w:pPr>
              <w:tabs>
                <w:tab w:val="left" w:pos="2115"/>
                <w:tab w:val="left" w:pos="7938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E3FA0" w:rsidRPr="00A53AF2" w:rsidRDefault="00DE3FA0" w:rsidP="00DE3FA0">
            <w:pPr>
              <w:tabs>
                <w:tab w:val="left" w:pos="2115"/>
                <w:tab w:val="left" w:pos="7938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3AF2">
              <w:rPr>
                <w:rFonts w:ascii="Arial" w:eastAsia="Calibri" w:hAnsi="Arial" w:cs="Arial"/>
                <w:sz w:val="24"/>
                <w:szCs w:val="24"/>
              </w:rPr>
              <w:t xml:space="preserve">Приложение  </w:t>
            </w:r>
          </w:p>
          <w:p w:rsidR="00DE3FA0" w:rsidRPr="00A53AF2" w:rsidRDefault="00DE3FA0" w:rsidP="00DE3FA0">
            <w:pPr>
              <w:tabs>
                <w:tab w:val="left" w:pos="2115"/>
                <w:tab w:val="left" w:pos="7938"/>
              </w:tabs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53AF2">
              <w:rPr>
                <w:rFonts w:ascii="Arial" w:eastAsia="Calibri" w:hAnsi="Arial" w:cs="Arial"/>
                <w:sz w:val="24"/>
                <w:szCs w:val="24"/>
              </w:rPr>
              <w:t xml:space="preserve">к Порядку предоставления </w:t>
            </w:r>
            <w:r w:rsidRPr="00A53AF2">
              <w:rPr>
                <w:rFonts w:ascii="Arial" w:hAnsi="Arial" w:cs="Arial"/>
                <w:sz w:val="24"/>
                <w:szCs w:val="24"/>
              </w:rPr>
              <w:t xml:space="preserve">мер поддержки гражданину, заключившему договор о целевом по педагогическим специальностям, в период обучения в период обучения по образовательным программам среднего профессионального и высшего образования  </w:t>
            </w:r>
          </w:p>
          <w:p w:rsidR="00DE3FA0" w:rsidRPr="00A53AF2" w:rsidRDefault="00DE3FA0" w:rsidP="00DE3FA0">
            <w:pPr>
              <w:tabs>
                <w:tab w:val="left" w:pos="2115"/>
              </w:tabs>
              <w:ind w:left="453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E3FA0" w:rsidRPr="00A53AF2" w:rsidRDefault="00DE3FA0" w:rsidP="00A35DBF">
            <w:pPr>
              <w:tabs>
                <w:tab w:val="left" w:pos="2115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Директору __________________________</w:t>
      </w:r>
    </w:p>
    <w:p w:rsidR="00A35DBF" w:rsidRPr="00A53AF2" w:rsidRDefault="00A35DBF" w:rsidP="00A35DBF">
      <w:pPr>
        <w:tabs>
          <w:tab w:val="left" w:pos="2115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(наименование учреждения)</w:t>
      </w:r>
    </w:p>
    <w:p w:rsidR="00A35DBF" w:rsidRPr="00A53AF2" w:rsidRDefault="00A35DBF" w:rsidP="00A35DBF">
      <w:pPr>
        <w:pStyle w:val="ConsPlusNonformat"/>
        <w:ind w:firstLine="4536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от </w:t>
      </w:r>
      <w:r w:rsidR="00E122D3" w:rsidRPr="00A53AF2">
        <w:rPr>
          <w:rFonts w:ascii="Arial" w:hAnsi="Arial" w:cs="Arial"/>
          <w:sz w:val="24"/>
          <w:szCs w:val="24"/>
        </w:rPr>
        <w:t>______________________________</w:t>
      </w:r>
      <w:r w:rsidRPr="00A53AF2">
        <w:rPr>
          <w:rFonts w:ascii="Arial" w:hAnsi="Arial" w:cs="Arial"/>
          <w:sz w:val="24"/>
          <w:szCs w:val="24"/>
        </w:rPr>
        <w:t>,</w:t>
      </w:r>
    </w:p>
    <w:p w:rsidR="00A35DBF" w:rsidRPr="00A53AF2" w:rsidRDefault="00A35DBF" w:rsidP="00A35DBF">
      <w:pPr>
        <w:pStyle w:val="ConsPlusNonformat"/>
        <w:ind w:firstLine="4536"/>
        <w:jc w:val="center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lastRenderedPageBreak/>
        <w:t>(Ф.И.О.)</w:t>
      </w:r>
    </w:p>
    <w:p w:rsidR="00A35DBF" w:rsidRPr="00A53AF2" w:rsidRDefault="00A35DBF" w:rsidP="00A35DBF">
      <w:pPr>
        <w:pStyle w:val="ConsPlusNonformat"/>
        <w:ind w:firstLine="4536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проживающего по адресу: </w:t>
      </w:r>
    </w:p>
    <w:p w:rsidR="00A35DBF" w:rsidRPr="00A53AF2" w:rsidRDefault="00A35DBF" w:rsidP="00A35DBF">
      <w:pPr>
        <w:pStyle w:val="ConsPlusNonformat"/>
        <w:ind w:firstLine="4536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____</w:t>
      </w:r>
      <w:r w:rsidR="00E122D3" w:rsidRPr="00A53AF2">
        <w:rPr>
          <w:rFonts w:ascii="Arial" w:hAnsi="Arial" w:cs="Arial"/>
          <w:sz w:val="24"/>
          <w:szCs w:val="24"/>
        </w:rPr>
        <w:t>______________________________</w:t>
      </w:r>
    </w:p>
    <w:p w:rsidR="00A35DBF" w:rsidRPr="00A53AF2" w:rsidRDefault="00A35DBF" w:rsidP="00E122D3">
      <w:pPr>
        <w:pStyle w:val="ConsPlusNonformat"/>
        <w:ind w:firstLine="4536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____</w:t>
      </w:r>
      <w:r w:rsidR="00E122D3" w:rsidRPr="00A53AF2">
        <w:rPr>
          <w:rFonts w:ascii="Arial" w:hAnsi="Arial" w:cs="Arial"/>
          <w:sz w:val="24"/>
          <w:szCs w:val="24"/>
        </w:rPr>
        <w:t>______________________________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                                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Заявление.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 </w:t>
      </w:r>
    </w:p>
    <w:p w:rsidR="00A35DBF" w:rsidRPr="00A53AF2" w:rsidRDefault="00A35DBF" w:rsidP="00A35DBF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Прошу</w:t>
      </w:r>
      <w:r w:rsidR="00E122D3" w:rsidRPr="00A53AF2"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>возместить расходы</w:t>
      </w:r>
      <w:r w:rsidR="00E122D3" w:rsidRPr="00A53AF2">
        <w:rPr>
          <w:rFonts w:ascii="Arial" w:eastAsia="Calibri" w:hAnsi="Arial" w:cs="Arial"/>
          <w:sz w:val="24"/>
          <w:szCs w:val="24"/>
        </w:rPr>
        <w:t xml:space="preserve"> н</w:t>
      </w:r>
      <w:r w:rsidRPr="00A53AF2">
        <w:rPr>
          <w:rFonts w:ascii="Arial" w:eastAsia="Calibri" w:hAnsi="Arial" w:cs="Arial"/>
          <w:sz w:val="24"/>
          <w:szCs w:val="24"/>
        </w:rPr>
        <w:t xml:space="preserve">а оплату проезда к </w:t>
      </w:r>
      <w:proofErr w:type="gramStart"/>
      <w:r w:rsidRPr="00A53AF2">
        <w:rPr>
          <w:rFonts w:ascii="Arial" w:eastAsia="Calibri" w:hAnsi="Arial" w:cs="Arial"/>
          <w:sz w:val="24"/>
          <w:szCs w:val="24"/>
        </w:rPr>
        <w:t xml:space="preserve">месту </w:t>
      </w:r>
      <w:r w:rsidR="00E122D3" w:rsidRPr="00A53AF2">
        <w:rPr>
          <w:rFonts w:ascii="Arial" w:eastAsia="Calibri" w:hAnsi="Arial" w:cs="Arial"/>
          <w:sz w:val="24"/>
          <w:szCs w:val="24"/>
        </w:rPr>
        <w:t xml:space="preserve"> учебы</w:t>
      </w:r>
      <w:proofErr w:type="gramEnd"/>
      <w:r w:rsidRPr="00A53AF2">
        <w:rPr>
          <w:rFonts w:ascii="Arial" w:eastAsia="Calibri" w:hAnsi="Arial" w:cs="Arial"/>
          <w:sz w:val="24"/>
          <w:szCs w:val="24"/>
        </w:rPr>
        <w:t xml:space="preserve"> </w:t>
      </w:r>
      <w:r w:rsidR="00E122D3" w:rsidRPr="00A53AF2">
        <w:rPr>
          <w:rFonts w:ascii="Arial" w:eastAsia="Calibri" w:hAnsi="Arial" w:cs="Arial"/>
          <w:sz w:val="24"/>
          <w:szCs w:val="24"/>
        </w:rPr>
        <w:t xml:space="preserve"> </w:t>
      </w:r>
      <w:r w:rsidRPr="00A53AF2">
        <w:rPr>
          <w:rFonts w:ascii="Arial" w:eastAsia="Calibri" w:hAnsi="Arial" w:cs="Arial"/>
          <w:sz w:val="24"/>
          <w:szCs w:val="24"/>
        </w:rPr>
        <w:t xml:space="preserve"> и обратно в соответствии с договором о целевом обучении по образовательной программе _______________________________ от _______ г.  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Times New Roman" w:hAnsi="Arial" w:cs="Arial"/>
          <w:sz w:val="24"/>
          <w:szCs w:val="24"/>
        </w:rPr>
        <w:t>(среднего профессионального образования, высшего образования)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5DBF" w:rsidRPr="00A53AF2" w:rsidTr="001C245F"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35DBF" w:rsidRPr="00A53AF2" w:rsidRDefault="00A35DBF" w:rsidP="001C245F">
            <w:pPr>
              <w:spacing w:after="160" w:line="259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</w:tr>
    </w:tbl>
    <w:p w:rsidR="00A35DBF" w:rsidRPr="00A53AF2" w:rsidRDefault="00A35DBF" w:rsidP="00A35DBF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35DBF" w:rsidRPr="00A53AF2" w:rsidRDefault="00A35DBF" w:rsidP="00A35DBF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Перечень представленных документов:</w:t>
      </w:r>
    </w:p>
    <w:p w:rsidR="00E122D3" w:rsidRPr="00A53AF2" w:rsidRDefault="00E122D3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копия договора о целевом обучении;</w:t>
      </w:r>
    </w:p>
    <w:p w:rsidR="00A35DBF" w:rsidRPr="00A53AF2" w:rsidRDefault="00E122D3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 xml:space="preserve">справка об обучении; 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реквизиты банковского счета;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копия паспорта;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идентификационный номер налогоплательщика (ИНН);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документ, подтверждающий регистрацию в системе индивидуального (персонифицированного) учета (СНИЛС).</w:t>
      </w:r>
    </w:p>
    <w:p w:rsidR="00A35DBF" w:rsidRPr="00A53AF2" w:rsidRDefault="00A35DBF" w:rsidP="00A35D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3AF2">
        <w:rPr>
          <w:rFonts w:ascii="Arial" w:eastAsia="Calibri" w:hAnsi="Arial" w:cs="Arial"/>
          <w:sz w:val="24"/>
          <w:szCs w:val="24"/>
        </w:rPr>
        <w:t>проездные документы.</w:t>
      </w:r>
    </w:p>
    <w:p w:rsidR="00A35DBF" w:rsidRPr="00A53AF2" w:rsidRDefault="00A35DBF" w:rsidP="00A35DB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5DBF" w:rsidRPr="00A53AF2" w:rsidRDefault="00A35DBF" w:rsidP="00A35D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______________________                                     _____________________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           (</w:t>
      </w:r>
      <w:proofErr w:type="gramStart"/>
      <w:r w:rsidRPr="00A53AF2">
        <w:rPr>
          <w:rFonts w:ascii="Arial" w:hAnsi="Arial" w:cs="Arial"/>
          <w:sz w:val="24"/>
          <w:szCs w:val="24"/>
        </w:rPr>
        <w:t xml:space="preserve">дата)   </w:t>
      </w:r>
      <w:proofErr w:type="gramEnd"/>
      <w:r w:rsidRPr="00A53AF2">
        <w:rPr>
          <w:rFonts w:ascii="Arial" w:hAnsi="Arial" w:cs="Arial"/>
          <w:sz w:val="24"/>
          <w:szCs w:val="24"/>
        </w:rPr>
        <w:t xml:space="preserve">       (подпись)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DBF" w:rsidRPr="00A53AF2" w:rsidRDefault="00A35DBF" w:rsidP="00A35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Согласен(на) на обработку, включая сбор, систематизацию, накопление, хранение, уточнение (обновление, изменение), использование, передачу, обезличивание, хранение, уничтожение моих персональных данных в соответствии с Федеральным законом от 27 июля 2006 г. № 152-ФЗ «О персональных данных».    </w:t>
      </w:r>
    </w:p>
    <w:p w:rsidR="00A35DBF" w:rsidRPr="00A53AF2" w:rsidRDefault="00A35DBF" w:rsidP="00A35DB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5DBF" w:rsidRPr="00A53AF2" w:rsidRDefault="00A35DBF" w:rsidP="00A35D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______________________                                     _____________________</w:t>
      </w:r>
    </w:p>
    <w:p w:rsidR="00A35DBF" w:rsidRPr="00A53AF2" w:rsidRDefault="00A35DBF" w:rsidP="00A35D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 xml:space="preserve">           (</w:t>
      </w:r>
      <w:proofErr w:type="gramStart"/>
      <w:r w:rsidRPr="00A53AF2">
        <w:rPr>
          <w:rFonts w:ascii="Arial" w:hAnsi="Arial" w:cs="Arial"/>
          <w:sz w:val="24"/>
          <w:szCs w:val="24"/>
        </w:rPr>
        <w:t xml:space="preserve">дата)   </w:t>
      </w:r>
      <w:proofErr w:type="gramEnd"/>
      <w:r w:rsidRPr="00A53AF2">
        <w:rPr>
          <w:rFonts w:ascii="Arial" w:hAnsi="Arial" w:cs="Arial"/>
          <w:sz w:val="24"/>
          <w:szCs w:val="24"/>
        </w:rPr>
        <w:t xml:space="preserve">    (подпись)</w:t>
      </w:r>
    </w:p>
    <w:sectPr w:rsidR="00A35DBF" w:rsidRPr="00A53AF2" w:rsidSect="00E122D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602"/>
    <w:multiLevelType w:val="hybridMultilevel"/>
    <w:tmpl w:val="21DC6EEE"/>
    <w:lvl w:ilvl="0" w:tplc="C9D46F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EB040B"/>
    <w:multiLevelType w:val="hybridMultilevel"/>
    <w:tmpl w:val="8E6E9ABE"/>
    <w:lvl w:ilvl="0" w:tplc="C590B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BF"/>
    <w:rsid w:val="000B4343"/>
    <w:rsid w:val="00151B55"/>
    <w:rsid w:val="002033FA"/>
    <w:rsid w:val="00285DB9"/>
    <w:rsid w:val="0028637B"/>
    <w:rsid w:val="004C3B0A"/>
    <w:rsid w:val="00600789"/>
    <w:rsid w:val="006E7F0B"/>
    <w:rsid w:val="0070447A"/>
    <w:rsid w:val="008855AC"/>
    <w:rsid w:val="00960D80"/>
    <w:rsid w:val="009C7A27"/>
    <w:rsid w:val="00A35DBF"/>
    <w:rsid w:val="00A53AF2"/>
    <w:rsid w:val="00A742A7"/>
    <w:rsid w:val="00B674FE"/>
    <w:rsid w:val="00C45BDB"/>
    <w:rsid w:val="00DE3FA0"/>
    <w:rsid w:val="00E122D3"/>
    <w:rsid w:val="00EE007B"/>
    <w:rsid w:val="00F13E90"/>
    <w:rsid w:val="00F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202E"/>
  <w15:docId w15:val="{4838E1D8-1EEA-410C-90D2-E88D89DC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3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A35DBF"/>
    <w:pPr>
      <w:spacing w:after="0" w:line="240" w:lineRule="auto"/>
    </w:pPr>
  </w:style>
  <w:style w:type="table" w:styleId="a4">
    <w:name w:val="Table Grid"/>
    <w:basedOn w:val="a1"/>
    <w:uiPriority w:val="59"/>
    <w:rsid w:val="00A35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35DBF"/>
    <w:rPr>
      <w:color w:val="0000FF"/>
      <w:u w:val="single"/>
    </w:rPr>
  </w:style>
  <w:style w:type="paragraph" w:customStyle="1" w:styleId="ConsPlusNonformat">
    <w:name w:val="ConsPlusNonformat"/>
    <w:rsid w:val="00A35D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A35D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372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2025-08-06T07:28:00Z</cp:lastPrinted>
  <dcterms:created xsi:type="dcterms:W3CDTF">2025-09-11T08:05:00Z</dcterms:created>
  <dcterms:modified xsi:type="dcterms:W3CDTF">2025-09-11T08:06:00Z</dcterms:modified>
</cp:coreProperties>
</file>